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0259" w14:textId="9b10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жоспарының 6.5.1-тармағына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қарашадағы № 42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1.  Еуразиялық экономикалық комиссия Кеңесінің 2021 жылғы 5 сәуірдегі № 4 өкімімен бекітілген Еуразиялық экономикалық интеграцияны дамытудың 2025 жылға дейінгі стратегиялық бағыттарын іске асыру жөніндегі іс-шаралар жоспарының 6.5.1-тармағында төртінші бағандағы "жыл сайын" деген сөз "2 жылда 1 рет" деген сөздермен ауыстырылсын.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