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3c00" w14:textId="0d63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22 қыркүйектегі № 122 шешімінің 2-тармағына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14 қазандағы № 178 шешімі</w:t>
      </w:r>
    </w:p>
    <w:p>
      <w:pPr>
        <w:spacing w:after="0"/>
        <w:ind w:left="0"/>
        <w:jc w:val="both"/>
      </w:pPr>
      <w:bookmarkStart w:name="z1" w:id="0"/>
      <w:r>
        <w:rPr>
          <w:rFonts w:ascii="Times New Roman"/>
          <w:b w:val="false"/>
          <w:i w:val="false"/>
          <w:color w:val="000000"/>
          <w:sz w:val="28"/>
        </w:rPr>
        <w:t xml:space="preserve">
      2014 жылғы 15 тамыздағы Көлік құралдары электрондық паспорттарының (көлік құралдары шассилері электрондық паспорттарының) және өздігінен жүретін машиналар мен техниканың басқа түрлерінің электрондық паспорттарының бірыңғай нысандарын енгізу және электрондық паспорттар жүйелерін ұйымдастыру туралы келісімнің 3-бабының бірінші абзацына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Еуразиялық экономикалық комиссия Алқасының 2015 жылғы 22 қыркүйектегі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 бекіту туралы" № 122 шешіміне мынадай өзгерістер енгізілсін:</w:t>
      </w:r>
    </w:p>
    <w:bookmarkStart w:name="z3" w:id="1"/>
    <w:p>
      <w:pPr>
        <w:spacing w:after="0"/>
        <w:ind w:left="0"/>
        <w:jc w:val="both"/>
      </w:pPr>
      <w:r>
        <w:rPr>
          <w:rFonts w:ascii="Times New Roman"/>
          <w:b w:val="false"/>
          <w:i w:val="false"/>
          <w:color w:val="000000"/>
          <w:sz w:val="28"/>
        </w:rPr>
        <w:t>
      а) "а" тармақшасындағы "2019 жылғы 1 қарашаға дейін" деген сөздер "2020 жылғы 1 қарашаға дейін" деген сөздермен ауыстырылсын;</w:t>
      </w:r>
    </w:p>
    <w:bookmarkEnd w:id="1"/>
    <w:bookmarkStart w:name="z4" w:id="2"/>
    <w:p>
      <w:pPr>
        <w:spacing w:after="0"/>
        <w:ind w:left="0"/>
        <w:jc w:val="both"/>
      </w:pPr>
      <w:r>
        <w:rPr>
          <w:rFonts w:ascii="Times New Roman"/>
          <w:b w:val="false"/>
          <w:i w:val="false"/>
          <w:color w:val="000000"/>
          <w:sz w:val="28"/>
        </w:rPr>
        <w:t>
      б) "в" тармақшасындағы "2019 жылғы 1 қарашаға дейін" деген сөздер "2020 жылғы 1 қарашаға дейін" деген сөздермен ауыстырылсын.</w:t>
      </w:r>
    </w:p>
    <w:bookmarkEnd w:id="2"/>
    <w:bookmarkStart w:name="z5"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2019 жылғы 1 қарашадан бастап пайда болатын құқықтық қатынастарда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