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a3b6" w14:textId="275a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Оларға қатысты кеден декларациясын беру Еуразиялық экономикалық одақтың "Минералдық тыңайтқыштарға қойылатын талаптар туралы" (ЕАЭО ТР 039/2016) техникалық регламентінің талаптарына сәйкестігін бағалау туралы құжатты ұсынумен қоса жүретін өнімдер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21 тамыздағы № 133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8-тармағына сәйкес Еуразиялық экономикалық комиссия Алқасының 2012 жылғы 25 желтоқсандағы № 294 шешімімен бекітілген Оларға  қатысты Кеден одағы шеңберінде міндетті талаптар белгіленетін өнімді (тауарларды) Кеден одағының кедендік аумағына әкелу тәртібі туралы ереженің 2-тармағының "в" тармақшасын іске асыру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Оларға қатысты кеден декларациясын беру Еуразиялық экономикалық одақтың "Минералдық тыңайтқыштарға қойылатын талаптар туралы" техникалық регламентінің (ЕАЭО ТР 039/2016) талаптарына сәйкестігін бағалау туралы құжатты ұсынумен қоса жүретін өнімдер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Еуразиялық экономикалық одақтың "Минералдық тыңайтқыштарға қойылатын талаптар туралы" (ЕАЭО ТР 039/2016) техникалық регламенті күшіне енген күннен бастап, бірақ осы Шешім ресми 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Оларға қатысты кеден декларациясын беру Еуразиялық экономикалық одақтың "Минералдық тыңайтқыштарға қойылатын талаптар  туралы" (ЕАЭО РТ 039/2016) техникалық регламентінің талаптарына сәйкестігін бағалау туралы құжатты ұсынумен қоса жүретін өнімдер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Өнімнің 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 СЭҚ ТН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Сәйкестікті бағалау туралы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 20 000 0 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 10 000 0 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 29 800 0 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тыңайтқыштың тіркелгені туралы куәлік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Фосфорлы тыңайтқыш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Калийі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 20 000 0 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 25 000 0 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 26 000 0 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 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 39 850 0 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 29 800 0 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тыңайтқыштың тіркелгені туралы куәлік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тыңайтқыштың тіркелгені туралы куәлік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Бірнеше негізгі құнарлы элементтері бар, соның ішінде макроэлементтері және микроэлементтері бар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 21 000 0 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 24 000 0 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тыңайтқыштың тіркелгені туралы куәлік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 00 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 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 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 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 70 000 0 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минералдық тыңайтқыштың тіркелгені туралы куәлік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000000"/>
          <w:sz w:val="28"/>
        </w:rPr>
        <w:t>
      Ескерту : 1. Осы тізбені қолдану мақсаттары үшін  өнімнің атауын да, ЕАЭО СЭҚ ТН кодын да пайдалану қажет.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2. Еуразиялық экономикалық одақтың "Минералдық тыңайтқыштарға қойылатын талаптар туралы" (ЕАЭО ТР 039/2016) техникалық регламентінің талаптары органикалық және органикалық-минералдық тыңайтқыштарға қолданылмайды.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