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c66" w14:textId="3be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"Еуразиялық апта" көрме форумын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2016 жылғы 12 ақпандағы № 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"Экспортты дамытуға бағытталған шаралар туралы" 2015 жылғы 29 мамырдағы № 2 шешімінің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Федерациясының ұсынысына сәйкес 2016 жылы Мәскеу қаласында "Ашық инновациялар"  Мәскеу  инновациялық даму халықаралық форумының алаңында "Еуразиялық апта" көрме форумын (бұдан әрі – көрме форумы) өткізумен келісілсін.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үкіметтері мен Еуразиялық  экономикалық комиссия (әрі қарай – тиісінше мүше мемлекеттер, Комиссия) көрме форумын ұйымдастыру мен өткізуге жәрдемдесу жөніндегі мәселелерді пысықтасын.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Мүше мемлекеттердің үкіметтері: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көрме форумына қажеттілігіне қарай бизнес-қоғамдастықтар  өкілдерінің қатысуын көздей отырып, көрме форумының ұйымдастыру  комитеті (бұдан әрі – ұйымдастыру комитеті) құрамына енгізу үшін Комиссияға 2016 жылғы 22 ақпанға дейін кандидатуралар  берсін;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көрме экспозицияларын қаржыландыруға байланысты мәселелерді қарасын және көрме форумын өткізудің тұжырымдамасын ескере отырып, олардың форматын айқындасын.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мүше мемлекеттердің үкіметтерімен өзара іс-қимылда  көрме форумына үшінші елдердің өкілдерін шақыру мәселелерін қарасын.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Алқасы: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құрамына мүше мемлекеттердің және Комиссияның өкілдерін енгізе отырып, 2016 жылғы 10 наурызға дейін Комиссияның Алқа мүшесі басшылық жасайтын ұйымдастыру комитетінің құрамын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комитетінің қызметін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Өкім қабылданған  күнінен бастап күшіне 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