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197" w14:textId="2f90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немесе мекемелер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2026 жылғы 19 наурыздағы № 167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жергілікті бюджеттен қаржыландырылатын ұйымдар немесе мекемелер жұмыскерлерінің лауазымдық айлықақыларына жергілікті бюджет қаражаты есебінен ынталандыру үстемеақыларын белгілеу тәртібі мен шарттары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аудандық экономика және қаржы бөлімі" мемлекеттік мекемесі осы қаулыдан туындайтын қажетті шараларды қабылдасын.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Ж.О.Бердешовке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"Жергілікті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мекемелер жұмыскерлерінің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лауазымдық айлықақыларына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ынталандыру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үстемеақыларын белгілеу тәртібі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 айқындау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ұйымдар немесе мекемелер жұмыскерлерінің лауазымдық айлықақыларына жергілікті бюджет қаражаты есебінен ынталандыру үстемеақыларын белгілеу тәртібі мен шарттары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ынталандырушы үстемеақыларды белгілеудің тәртібі мен шарттары (бұдан әрі – Тәртіп)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әзірленді және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 үстемеақыларын белгілеу тәртібі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әкімшісі ынталандырушы үстемеақылардың белгіленген мөлшерінің негізінде қосымша бюджет қаражатына қажеттілік қалыптастырады және бюджеттік жоспарлау жөніндегі жергілікті уәкілетті органға бюджеттік сұраным жібереді.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Бюджеттік жоспарлау жөніндегі жергілікті уәкілетті орган Қазақстан Республикасы бюджет заңнамасының талаптарына сәйкес қалалық бюджет комиссиясының қарауына ынталандырушы үстемеақылар бойынша қосымша қажеттілік шығарады.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Лауазымдық жалақыға ынталандырушы үстемеақылар белгілеуді ұйым немес мекеме басшысының немесе оны алмастыратын тұлғаның бұйрығымен дербес құрылымдық бөлімшелер басшыларының жазбаша ұсынысының негізінде немесе ұйым басшысының дербес ұсынуы негізінде жүргізіледі.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бөлімшелердің басшыларына лауазымдық айлықақыларына жергілікті бюджет қаражаты есебінен ынталандыру үстемеақыларын белгілеу ұйым немесе мекеме басшысының ұсынысы негізінде жүргізілуі мүмкін.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немесе мекеменің басшысы ұсынымды қарау нәтижесінде ол тіркелген күнінен бастап 10 жұмыс күні ішінде келіседі немесе лауазымдық жалақыға ынталандырушы үстемеақыны белгілеуден бас тарту себептерін негіздей отырып, тіркелген күнінен бастап 5 жұмыс күні ішінде бас тартады. Қызметкер шешім шығарылғаннан кейін 2 жұмыс күні ішінде бас тарту туралы хабардар етіледі.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12 – тармақта көрсетілген шарттар қызметкерлерге ынталандырушы үстемеақы төлеуден бас тартуға негіз болып табылады.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Ұсыныста жұмыскердің тегі мен лауазымы, тәртіптік жазаның жоқтығы туралы негіздер, мәліметтер және аудандық мәслихаттың шешімімен белгіленген үстемеақы мөлшері көрсетіледі.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Жергілікті бюджеттен қаржыландырылатын ұйымдар немесе мекемелер жұмыскерлердің лауазымдық айлықақыларына жергілікті бюджет қаражаты есебінен ынталандыру үстемеақылар белгілеу шарттары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Ынталандыру үстемеақылары жұмыскерлерді ынталандыру мақсатында белгіленетін төлемдер болып табылады.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Ынталандыру үстемеақылары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материалдық көмектің және ынталандыру төлемдердің бұрыннан бар түрлеріне қосымша төлемдер болып табылады.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Ынталандыру үстемеақыларын төлеу жұмыскерлердің еңбегін ынталандырудың өзге түрлерін (сыйлықақылар, қосымша ақылар, лауазымдарды қоса атқарғаны үшін, қызмет көрсету аймағының кеңеюі, үстеме жұмыс және басқалар үшін үстемеақылар) төлеуді тоқтатуға негіз болып табылмайды.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Қызметкерлердің лауазымдық айлықақыларына ынталандырушы үстемеақылар төлеу күнтізбелік жыл ішінде ай сайын жүзеге асырылады.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Ынталандыру үстемеақыларды белгілеу құқығын беретін жұмыскерлер қызметінің нәтижелерін сипаттайтын негізгі көрсеткіштер: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орындаушылық және еңбек тәртібін сақтау;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белгілі бір кезеңдегі жұмыс нәтижелері;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лауазымдық міндеттерді үлгілі және мінсіз орындау, аса маңызды және күрделі тапсырмаларды орындау және жұмыстағы басқа да жетістіктері;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ұйымның немесе мекеменің одан әрі қалыпты (үздіксіз) жұмысының шұғыл орындалуына байланысты болатын шұғыл және алдын ала күтпеген жұмыстарды орындауы;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уақытша болмаған жұмыскерді ауыстыру алмастырушы жұмыскердің лауазымдық міндеттеріне кірмейтін болса, қысқартылған және / немесе уақытша болмаған жұмыскерлердің функцияларын өзінің негізгі жұмысынан босатпай орындау;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оған міндеттердің кеңейтілген шеңберін, жоғары кәсіби деңгеймен және құзыреттілікпен ұштастырылған жұмыстағы жеткілікті тәжірибе (жұмыс өтілі) мен дағдыларды, оларды практикада табысты қолданумен жүктеу;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құпияларды құрайтын мәліметтерді қамтитын құжаттармен олардың орындалу көлеміне қарай, сондай - ақ оның кейбір құқықтарын шектегені және қосымша жауаптылығы үшін жұмысты жүзеге асыру;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объективті мән - жайларға байланысты қызметкерді төмен ақы төленетін лауазымға (неғұрлым жеңіл жұмысқа) ауыстыру (тағайындау) кезінде: еңбекке жарамдылығы қалпына келтірілгенге немесе мүгедектік белгіленгенге дейін осы органда еңбек міндеттерін атқаруға байланысты алынған еңбек жарақаты, кәсіптік ауруы немесе денсаулығының өзге де зақымдануы болып табылады.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Лауазымдық айлықақыларға ынталандыру үстемеақы жұмыскерлерге белгіленбейді: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алынбаған тәртіптік жаза болған кезде;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ұйымда немесе мекемеде бір айдан кем жұмыс істегендерге;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сынақ мерзімінен өту кезеңіне;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лауазымның тиісті санатының функциялары уақытша орындалған жағдайда;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қызметкерді материалдық жауапкершілікке тарту кезеңінде;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қызметкердің еңбекке уақытша жарамсыздығы кезеңінде;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жалақысы сақталмайтын демалыс кезеңінде;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оқу демалысы кезеңінде;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жүктілікке және баланың (балалардың) туылуына, жаңа туған баланы (балаларды) асырап алуға байланысты демалыс кезеңінде;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бала үш жасқа толғанға дейін оның күтімі бойынша жалақысы сақталмайтын демалыс кезеңінде.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Ынталандыру үстемеақылары және олардың мөлшері Шардара аудандық мәслихатының шешімімен белгіленеді.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Ынталандырушы үстемеақылар еңбекақының негізгі көрсеткіштерін, бюджет мүмкіндіктерін талдауға негізделе отырып және Қазақстан Республикасының заңнамасы өзгерген жағдайда жыл сайынғы негізде қайта қаралуы керек.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Ынталандырушы үстемеақылар төлеуге арналған бюджет қаражаты бюджеттік ұйымдар қызметкерлерінің лауазымдық айлықақыларына ұйымның немесе мекеменің қаржыландыру жоспарында (даму жоспарында) әрбір қаржы жылы көзделуге тиіс.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