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ea48" w14:textId="313e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облысының балалар құқықтарын қорғау басқармасы"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2026 жылғы 11 наурыздағы № 61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"Мемлекеттік органдар мен олардың құрылымдық бөлімшелерінің қызметін ұйымдастырудың кейбір мәселелері туралы" Қазақстан Республикасы Үкіметінің 2021 жылғы 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"Қазақстан Республикасының жергілікті мемлекеттік басқару базалық құрылымын бекіту туралы және Қазақстан Республикасы Үкіметінің кейбір шешімдерінің күші жойылды деп тану туралы" Қазақстан Республикасы Үкіметінің 2013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"Алматы облысының басқару схемасын бекіту туралы" Алматы облыстық мәслихатының 2026 жылғы 10 наурыздағы № 47-270 шешіміне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"Алматы облысының балалар құқықтарын қорғау басқармасы" мемлекеттік мекемесі (бұдан әрі – Басқарма)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Басқарма туралы ереже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"Алматы облысы әкімінің аппараты" мемлекеттік мекемесі Қазақстан Республикасының қолданыстағы заңнамасында белгіленген тәртіппен және мерзімдерде Басқарманы аумақтық уәкілетті органдарда мемлекеттік тіркеуді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Алматы облысы әкімі аппаратының басшысына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Сұлтанғазиев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2026 жылғы 11 наурыздағы № 61 қаулысына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"Алматы облысының балалар құқықтарын қорғау басқармасы" мемлекеттік мекемесі туралы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ЕРЕЖЕ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"Алматы облысының балалар құқықтарын қорғау басқармасы" мемлекеттік мекемесі (бұдан әрі – Басқарма) қоғамда адамгершілік басымдықтар мен рухани бағдарларды қалыптастыру, Алматы облысының аумағында балалардың құқықтарын қорғау мәселелері бойынша үйлестірудің тиімді жүйесін құру салаларында басшылықты жүзеге асыратын Қазақстан Республикасының мемлекеттік органы болып табылады.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Басқарма өз қызметін Қазақстан Республикасының Конституциясына және заңдарына, Қазақстан Республикасы Президенті мен Үкіметінің актілеріне, өзге де нормативтік құқықтық актілерге, сондай-ақ осы Ережеге сәйкес жүзеге асырады.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Басқарма мемлекеттік тілде өз атауы бар мөрі мен мөртаңбалары, белгіленген үлгідегі бланкілері, Қазақстан Республикасының заңнамасына сәйкес қазынашылық органдарында шоттары бар мемлекеттік мекеменің ұйымдық-құқықтық нысанындағы заңды тұлға болып табылады.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Басқарма азаматтық-құқықтық қатынастарға өз атынан түседі.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Басқарманың, егер оған Қазақстан Республикасының заңнамасына сәйкес уәкілеттік берілген болса, мемлекеттің атынан азаматтық-құқықтық қатынастардың тарабы болуға құқығы бар.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Басқарманың құрылымы мен штат санының лимиті Қазақстан Республикасының заңнамасына сәйкес бекітіледі.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Басқарманың орналасқан жері: индексі 040800, Қазақстан Республикасы, Алматы облысы, Қонаев қаласы, 4 шағын ауданы, 62/2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органның толық атауы – "Алматы облысының балалар құқықтарын қорғау басқармасы" мемлекеттік мекемесі.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Басқарманың құрылтай құжаты болып табылады.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Басқарманың қызметін қаржыландыру Қазақстан Республикасының заңнамасына сәйкес жергілікті бюджеттен жүзеге асырылады.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Басқармаға кәсіпкерлік субъектілерімен облыс әкімі аппаратының өкілеттігі болып табылатын міндеттерді орындау тұрғысында шарттық қатынастарға түсуге тыйым салынады.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заңнамалық актілермен Басқармаға кірістер әкелетін қызметті жүзеге асыру құқығы берілсе, онда алынған кірістер, егер Қазақстан Республикасының заңнамасында өзгеше белгіленбесе, мемлекеттік бюджетке бағытталады. 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органның мақсаттары мен міндеттері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Мақсаттары: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балалардың құқықтарын қорғау саласындағы мемлекеттік саясатты іске асыру;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балалардың құқықтары мен заңды мүдделерін қорғауды қамтамасыз ету, оларды кемсітуге жол бермеу;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балалардың құқықтары мен заңды мүдделерінің негізгі кепілдіктерін нығайту, сондай-ақ бұзушылық жағдайларында олардың құқықтарын қалпына келтіру.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Өкілеттіктері: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құқықтары: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меншік нысанына және ведомстволық бағыныстылығына қарамастан, мемлекеттік органдардан, ұйымдардан, олардың лауазымды адамдарынан заңнамада белгіленген тәртіппен қажетті ақпарат пен материалдарды сұрату және алу;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Басқарманың құзыретіне кіретін мәселелер бойынша қолданыстағы заңнаманы қолдану бойынша түсініктемелер беру;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Басқарма құзыретіне жатқызылған қызмет саласындағы халықаралық ұйымдардың қызметіне қатысу;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Қазақстан Республикасының заңнамасында айқындалған тәртіппен, сондай-ақ тиісті мемлекеттік органдардың бірлескен актілері негізінде олармен келісім бойынша басқа мемлекеттік органдармен, халықаралық ұйымдармен, сыртқы экономикалық және өзге де қызметке қатысушылармен өзара іс-қимыл жасау;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Қазақстан Республикасының заңнамасына сәйкес Басқарманың құқықтары мен мүдделерін қорғау мақсатында сотқа жүгіну, талап қою;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Қазақстан Республикасының заңнамасына сәйкес балалардың құқықтары мен мүдделерін қорғау мақсатында құзырлы органдарға жүгіну;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өз құзыреті шегінде консультативтік-кеңестік және сараптамалық комиссиялар құру;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1.8. Басқарманың құзыретіне кіретін мәселелер бойынша кеңестер, семинарлар, конференциялар, дөңгелек үстелдер және өзге де іс-шаралар өткізу.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міндеттері: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Басқарма қызметкерлерінің Қазақстан Республикасының Оқу-ағарту министрлігі мен мемлекеттік қызмет саласындағы уәкілетті орган ұйымдастырған біліктілікті арттыру және қайта даярлау курстарына қатысуын қамтамасыз ету;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қызметкерлерді көтермелеуге, тәртіптік жаза қолдануға және алып тастауға ұсыныс жіберу;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Басқарманың құзыретіне кіретін мәселелер бойынша жеке және заңды тұлғалардың өтініштерін, арыздары мен шағымдарын Қазақстан Республикасының заңнамасында белгіленген тәртіппен қарау;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 Қазақстан Республикасының заңдарында белгіленген жағдайларды қоспағанда, өз өкілеттіктерін жүзеге асыру кезінде алынған коммерциялық, қызметтік, заңмен қорғалатын өзге де құпияны қарайтын ақпаратты жария етпеу;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мемлекеттік көрсетілетін қызметтер тәртібін айқындайтын заңға тәуелді нормативтік құқықтық актілердің қолжетімділігін хабардар болуын қамтамасыз ету;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2.6. отбасы және балалар саласындағы мемлекеттік көрсетілетін қызметтер стандарттарының қолжетімділігін қамтамасыз ету;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2.7. отбасы және балалар саласындағы мемлекеттік көрсетілетін қызметтерді тұтынушылардың оларды көрсету тәртібі туралы хабардар болуын қамтамасыз ету;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2.8. отбасы және балалар саласындағы мемлекеттік көрсетілетін қызметтер саласындағы уәкілетті органдарға тиісті ақпарат пен есептілікті ұсыну;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2.9. Қазақстан Республикасының заңнамасына сәйкес өзге де құқықтар мен міндеттерді жүзеге асыру.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Функциялары: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қоғамда адамгершілік басымдықтары мен рухани құндылықтарды қалыптастыруда, балалардың құқықтарын қорғауда, сондай-ақ өмірдің қиын жағдайына тап болған балаларға көмек көрсету мәселелері бойынша әртүрлі мемлекеттік, қоғамдық және халықаралық ұйымдардың қызметінде ведомствоаралық ынтымақтастық пен іс-қимылдарды үйлестіруді қамтамасыз ету;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балалардың құқықтарын қорғау саласында азаматтардың конституциялық құқықтары мен бостандықтарының, сондай-ақ балалардың өмір сүру сапасына қатысты құқықтық және әлеуметтік кепілдіктердің сақталуын қамтамасыз ету;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Алматы облысының әкіміне өңірдегі балалардың жағдайы туралы жыл сайынғы баяндама дайындау;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 құзыреті шегінде балалардың құқықтарын қорғау саласының әртүрлі аспектілеріне зерттеулер жүргізу;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жетімдікке, балаларға қатысты зорлық-зомбылық пен қанаудың алдын алу жөніндегі шаралар кешенін іске асыру;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өмірлік қиын жағдайға тап болған балаларды Білім басқармасына жүгінген немесе оның тарапынан анықталған жағдайда тіркеу және есепке алу; оларға көмек көрсету және заңды құқықтарын іске асыру мен өмір сүру сапасын жақсарту үшін жағдайлар жасауға жәрдемдесу;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"Балалардың әл-ауқатының индексі" жыл сайынғы мониторингін жүзеге асыру;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балалардың құқықтарын қорғау саласындағы мемлекеттік саясатты іске асыру, сондай-ақ қоғамда адамгершілік басымдықтары мен рухани бағдарларды қалыптастыру бойынша ақпараттық-түсіндіру және ағартушылық қызмет;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балалардың құқықтарын қорғау саласында жергілікті атқарушы органдарға әдістемелік басшылықты жүзеге асыру, сондай-ақ балалардың құқықтарын қорғау саласында мемлекеттік әлеуметтік тапсырысты жүзеге асыратын үкіметтік емес ұйымдарға ақпараттық-консультациялық, әдістемелік қолдау көрсету;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облыстың, аудандардың/қалалардың кәмелетке толмағандардың істері және олардың құқықтарын қорғау жөніндегі комиссиялардың отырыстарына қатысу;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әлеуметтік жетімдіктің, аутодеструктивті мінез-құлықтың, балаларға қатысты зорлық-зомбылық пен қатыгез қарым-қатынастың, бала еңбегінің ең нашар түрлерінің алдын-алу және жолын кесу бойынша аудандық/қалалық білім бөлімдерінің қызметін үйлестіруді жүзеге асыру; қиын өмірлік жағдайға тап болған балаларға көмек көрсету, олардың өмір сүру сапасын жақсартуға жағдай жасауға ықпал ету, жетім балалар мен ата-анасының қамқорлығынсыз қалған балаларға арналған ұйымдардың тәрбиеленушілерін отбасына орналастыруды ілгерілету;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балаларға қатысты зорлық-зомбылық пен буллингке қарсы ұлттық ақпараттық науқан жүргізу;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психологиялық дағдарыс жағдайында жүрген балалар мен олардың отбасыларына шұғыл психологиялық көмек көрсету жүйесін ұйымдастыру;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жеке және заңды тұлғалардың өтініштерінде (арыздарында, шағымдарында), сұрау салуларында, ұсыныстарында, пікірлерінде және хабарламаларында көтерілетін жүйелік мәселелерді талдау, мониторинг жүргізу және анықтау;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Қазақстан Республикасының заңнамасында көзделген және оларға қайшы келмейтін балалардың құқықтарын қорғау саласындағы жергілікті мемлекеттік басқару мүддесінде өзге де функцияларды жүзеге асыру;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Адам құқықтары жөніндегі уәкілмен, Бала құқықтары жөніндегі уәкілмен, сондай-ақ олардың өңірдегі өкілдерімен, Қазақстан Республикасы Оқу-ағарту министрлігінің Балалардың құқықтарын қорғау комитетімен, Қазақстан Республикасы Оқу-ағарту министрлігінің Білім саласындағы сапаны қамтамасыз ету комитетінің аумақтық органдарымен үкіметтік емес ұйымдарымен және балалардың құқықтары мен заңды мүдделерін қорғау мәселелері бойынша өзара іс-қимылды жүзеге асыру.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орган басшысының мәртебесі, өкілеттіктері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Басқарма басшысы Қазақстан Республикасының заңнамасына сәйкес лауазымға тағайындалады және лауазымнан босатылады.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Басшының өкілеттіктері: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Басқарманың құрылымы мен штат кестесін бекітеді;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құзыретіне кіретін мәселелер бойынша құқықтық актілер шығарады, Басқарманың барлық қызметкерлері үшін міндетті болып табылатын сұрақтар бойынша нұсқау береді;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қолданыстағы заңнамасына сәйкес мемлекеттік органдарда және өзге де ұйымдарда Басқарманың атынан өкілдік етеді;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сыбайлас жемқорлыққа қарсы күресті күшейтуге және мемлекеттік қызмет туралы заңнама талаптарын сақтауға бағытталған шараларды қабылдау бойынша жалпы басшылықты жүзеге асырады, қызметкерлердің сыбайлас жемқорлыққа қарсы заңнама талаптарын сақтауын қамтамасыз етеді;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Президентінің 2015 жылғы 29 желтоқсандағы №153 Жарлығымен бекітілген Қазақстан Республикасы мемлекеттік қызметшілерінің Әдеп кодексінің, сондай-ақ атқарушылық және еңбек тәртібінің сақталуына бақылау жүргізеді;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өз қызметкерлерінің, құрылымдық бөлімшелер басшыларының және Басқарма қызметкерлерінің міндеттері мен өкілеттіктерін айқындайды;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Президентінің заңдары мен актілеріне сәйкес өзге де өкілеттіктерді жүзеге асырады.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басшысы болмаған кезеңде оның өкілеттіктерін орындауды қолданыстағы заңнамаға сәйкес оны алмастыратын тұлға жүзеге асырады.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Мемлекеттік органның мүлкі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Басқарманың заңнамада көзделген жағдайларда жедел басқару құқығында оқшауланған мүлкі болуы мүмкін.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Басқарманың мүлкі оған мемлекет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Басқармаға бекітілген мүлік облыстық коммуналдық меншікке жатады.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Егер заңнамада өзгеше белгіленбесе, Басқарма өзіне бекітілген мүлікті және оған қаржыландыру жоспары бойынша бөлінген қаражат есебінен сатып алынған мүлікті дербес иеліктен шығаруға немесе оған өзге тәсілмен билік етуге құқылы емес.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Мемлекеттік органды қайта ұйымдастыру және тарату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Басқарманы қайта ұйымдастыру және тарату Қазақстан Республикасының заңнамасына сәйкес жүзеге асырылады.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