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f947" w14:textId="8faf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Аршалы аудандық мәслихатының 2024 жылғы 27 наурыздағы № 17/2 "Мөлшерлеме мөлшерін төмендету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2026 жылғы 15 қаңтардағы № 47/2 шешімі. Қазақстан Республикасының Әділет министрлігінде 2026 жылғы 16 қаңтар № 37850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Аршалы аудандық мәслихатының "Мөлшерлеме мөлшерін төмендету туралы" 2024 жылғы 27 наурыздағы № 17/2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8740-03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