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4854" w14:textId="f7d4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Марқакөл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27 қарашадағы № 32/2-VIII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Марқакөл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