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bd56" w14:textId="46ab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ауданы Жетіарал ауылдық округі әкімінің 2024 жылғы 24 желтоқсандағы "Тарбағатай ауданының Жетіарал ауылдық округіне қарасты Қамысты ауылының тұрғыны С.Камитжановтың ауласына шектеу шараларын белгілеу туралы" № 13 шешімінің күшін жою және шектеуді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Жетіарал ауылдық округі әкімінің 2025 жылғы 4 наурыздағы № 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басшысының 2024 жылғы 28 ақпандағы № 045 ұсынысы негізінде Жетіарал ауылдық округінің әкімі ШЕШІМ ҚАБЫЛДАДЫ: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1.Тарбағатай ауданының Жетіарал ауылдық округіне қарасты Қамысты ауылының тұрғыны С.Камитжановтың ауласындағы ірі қара малының құтырық ауруымен ауруды жою бойынша кешенді ветеринариялық іс-шаралар кешенін жүргізуіне байланысты шектеу іс-шаралары алынсын.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2.Шығыс Қазақстан облысы Тарбағатай ауданы Жетіарал ауылдық округі әкімінің 2024 жылғы 24 желтоқсандағы № 13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бақылауды өзіме қалдырамын.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 алғашқы ресми жарияланған күнен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Жетіарал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