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f869" w14:textId="ae1f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33/3-VIII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мөлшерлемесінің мөлшері 4 (төрт) пайыздан 2 (екі) пайызға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