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76d" w14:textId="7917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26/11 "2025-2027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28/7 шешімі. Күші жойылды - Солтүстік Қазақстан облысы Шал ақын ауданы мәслихатының 2025 жылғы 8 мамырдағы № 30/4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26/11 "2025-2027 жылдарға арналған Шал ақын ауданы Аютас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Аютас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63 697,5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3 564,5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