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c38f" w14:textId="430c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маслихатының "2025-2027 жылдарға арналған Ақжар ауданының Үлкен Қараой ауылдық округінің бюджетін бекіту туралы" 2025 жылғы 12 мамырдағы № 29-13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ауданының Үлкен Қараой ауылдық округінің бюджетін бекіту туралы" 2025 жылғы 12 мамырдағы № 29-13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Үлкен Қараой ауылдық округінің бюджеті осы шешімге тиісінше 1, 2 және 3 қосымшаларға сәйкес, оның ішінде 2025 жылға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74 559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5 403,3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68 879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81 876,6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 палу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-7 317,6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7 317,6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7 317,6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Осы шешімге 4 қосымшаға сәйкес 2025 жылы 1 қаңтарға қалыптасқан бюджет қаражатының бос қалдықтарынан ауылдық округ бюджетінің шығыстары көзделсін.";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4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1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Қараой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тусімдер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4 қосымша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жылы 1 қаңтарға қалыптасқан бюджет қаражатының бос қалдықтары есебінен бюджетінің шығыстарын бөлу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қалдықтарының пайдаланылатын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