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17875" w14:textId="88178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 әкімдігінің 2022 жылғы 8 ақпандағы № 23 "Денисов ауданы әкімдігінің дене шынықтыру және спорт бөлімі" мемлекеттік мекемесінің Ережесін бекіту туралы" қаулысына өзгерістер енгізу туралы</w:t>
      </w:r>
    </w:p>
    <w:p>
      <w:pPr>
        <w:spacing w:after="0"/>
        <w:ind w:left="0"/>
        <w:jc w:val="both"/>
      </w:pPr>
      <w:r>
        <w:rPr>
          <w:rFonts w:ascii="Times New Roman"/>
          <w:b w:val="false"/>
          <w:i w:val="false"/>
          <w:color w:val="000000"/>
          <w:sz w:val="28"/>
        </w:rPr>
        <w:t>Қостанай облысы Денисов ауданы әкімдігінің 2025 жылғы 9 қазандағы № 224 қаулысы</w:t>
      </w:r>
    </w:p>
    <w:p>
      <w:pPr>
        <w:spacing w:after="0"/>
        <w:ind w:left="0"/>
        <w:jc w:val="both"/>
      </w:pPr>
      <w:bookmarkStart w:name="z4" w:id="0"/>
      <w:r>
        <w:rPr>
          <w:rFonts w:ascii="Times New Roman"/>
          <w:b w:val="false"/>
          <w:i w:val="false"/>
          <w:color w:val="000000"/>
          <w:sz w:val="28"/>
        </w:rPr>
        <w:t>
      Денисов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Денисов ауданы әкімдігінің 2022 жылғы 8 ақпандағы </w:t>
      </w:r>
      <w:r>
        <w:rPr>
          <w:rFonts w:ascii="Times New Roman"/>
          <w:b w:val="false"/>
          <w:i w:val="false"/>
          <w:color w:val="000000"/>
          <w:sz w:val="28"/>
        </w:rPr>
        <w:t>№ 23</w:t>
      </w:r>
      <w:r>
        <w:rPr>
          <w:rFonts w:ascii="Times New Roman"/>
          <w:b w:val="false"/>
          <w:i w:val="false"/>
          <w:color w:val="000000"/>
          <w:sz w:val="28"/>
        </w:rPr>
        <w:t xml:space="preserve"> "Денисов ауданы әкімдігінің дене шынықтыру және спорт бөлімі" мемлекеттік мекемесінің Ережесін бекіту туралы" қаулысына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"Денисов ауданы әкімдігінің дене шынықтыру және спорт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"Денисов ауданы әкімдігінің дене шынықтыру және спорт бөлімі"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жоғарыда көрсетілген Ережені әділет органдарында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қаулыға қол қойылған күнінен бастап күнтізбелік бес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қаулының ресми жарияланғаннан кейін оның Денисов ауданы әкімдігінің интернет-ресурсында орналастырылуын қамтамасыз етуін.</w:t>
      </w:r>
    </w:p>
    <w:bookmarkEnd w:id="6"/>
    <w:bookmarkStart w:name="z11" w:id="7"/>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Қатпаев Р.Ж.</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2" w:id="9"/>
    <w:p>
      <w:pPr>
        <w:spacing w:after="0"/>
        <w:ind w:left="0"/>
        <w:jc w:val="left"/>
      </w:pPr>
      <w:r>
        <w:rPr>
          <w:rFonts w:ascii="Times New Roman"/>
          <w:b/>
          <w:i w:val="false"/>
          <w:color w:val="000000"/>
        </w:rPr>
        <w:t xml:space="preserve"> "Денисов ауданы әкімдігінің дене шынықтыру және спорт бөлімі" мемлекеттік мекемесі туралы ЕРЕЖЕ</w:t>
      </w:r>
    </w:p>
    <w:bookmarkEnd w:id="9"/>
    <w:bookmarkStart w:name="z23" w:id="10"/>
    <w:p>
      <w:pPr>
        <w:spacing w:after="0"/>
        <w:ind w:left="0"/>
        <w:jc w:val="left"/>
      </w:pPr>
      <w:r>
        <w:rPr>
          <w:rFonts w:ascii="Times New Roman"/>
          <w:b/>
          <w:i w:val="false"/>
          <w:color w:val="000000"/>
        </w:rPr>
        <w:t xml:space="preserve"> 1 тарау. Жалпы ережелер</w:t>
      </w:r>
    </w:p>
    <w:bookmarkEnd w:id="10"/>
    <w:bookmarkStart w:name="z24" w:id="11"/>
    <w:p>
      <w:pPr>
        <w:spacing w:after="0"/>
        <w:ind w:left="0"/>
        <w:jc w:val="both"/>
      </w:pPr>
      <w:r>
        <w:rPr>
          <w:rFonts w:ascii="Times New Roman"/>
          <w:b w:val="false"/>
          <w:i w:val="false"/>
          <w:color w:val="000000"/>
          <w:sz w:val="28"/>
        </w:rPr>
        <w:t>
      1. "Денисов ауданы әкімдігінің дене шынықтыру және спорт бөлімі" мемлекеттік мекемесі (бұдан әрі – Бөлім) дене шыңықтыру және спорт саласында басшылықты жүзеге асыратын Қазақстан Республикасының мемлекеттік органы болып табылады.</w:t>
      </w:r>
    </w:p>
    <w:bookmarkEnd w:id="11"/>
    <w:bookmarkStart w:name="z25" w:id="12"/>
    <w:p>
      <w:pPr>
        <w:spacing w:after="0"/>
        <w:ind w:left="0"/>
        <w:jc w:val="both"/>
      </w:pPr>
      <w:r>
        <w:rPr>
          <w:rFonts w:ascii="Times New Roman"/>
          <w:b w:val="false"/>
          <w:i w:val="false"/>
          <w:color w:val="000000"/>
          <w:sz w:val="28"/>
        </w:rPr>
        <w:t>
      2. "Денисов ауданы әкімдігінің дене шынықтыру және спорт бөлімі" мемлекеттік мекемесінің ведомствосында "Денисов ауданы әкімдігінің дене шынықтыру және спорт бөлімінің "Автомобилист" стадионы" коммуналдық мемлекеттік мекемесі бар.</w:t>
      </w:r>
    </w:p>
    <w:bookmarkEnd w:id="12"/>
    <w:bookmarkStart w:name="z26" w:id="13"/>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3"/>
    <w:bookmarkStart w:name="z27" w:id="14"/>
    <w:p>
      <w:pPr>
        <w:spacing w:after="0"/>
        <w:ind w:left="0"/>
        <w:jc w:val="both"/>
      </w:pPr>
      <w:r>
        <w:rPr>
          <w:rFonts w:ascii="Times New Roman"/>
          <w:b w:val="false"/>
          <w:i w:val="false"/>
          <w:color w:val="000000"/>
          <w:sz w:val="28"/>
        </w:rPr>
        <w:t>
      4. Бөлім Мемлекеттік мекеменің ұйымдық-құқықтық нысанындағы заңды тұлға болып табылады, Қазақстан Республикасының Мемлекеттік Елтаңбасы бейнеленген мөрлері және өз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органдарындағы шоттары бар.</w:t>
      </w:r>
    </w:p>
    <w:bookmarkEnd w:id="14"/>
    <w:bookmarkStart w:name="z28" w:id="15"/>
    <w:p>
      <w:pPr>
        <w:spacing w:after="0"/>
        <w:ind w:left="0"/>
        <w:jc w:val="both"/>
      </w:pPr>
      <w:r>
        <w:rPr>
          <w:rFonts w:ascii="Times New Roman"/>
          <w:b w:val="false"/>
          <w:i w:val="false"/>
          <w:color w:val="000000"/>
          <w:sz w:val="28"/>
        </w:rPr>
        <w:t>
      5. Бөлім азаматтық-құқықтық қатынастарға өз атынан түседі.</w:t>
      </w:r>
    </w:p>
    <w:bookmarkEnd w:id="15"/>
    <w:bookmarkStart w:name="z29" w:id="16"/>
    <w:p>
      <w:pPr>
        <w:spacing w:after="0"/>
        <w:ind w:left="0"/>
        <w:jc w:val="both"/>
      </w:pPr>
      <w:r>
        <w:rPr>
          <w:rFonts w:ascii="Times New Roman"/>
          <w:b w:val="false"/>
          <w:i w:val="false"/>
          <w:color w:val="000000"/>
          <w:sz w:val="28"/>
        </w:rPr>
        <w:t>
      6. Бөлім,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6"/>
    <w:bookmarkStart w:name="z30" w:id="17"/>
    <w:p>
      <w:pPr>
        <w:spacing w:after="0"/>
        <w:ind w:left="0"/>
        <w:jc w:val="both"/>
      </w:pPr>
      <w:r>
        <w:rPr>
          <w:rFonts w:ascii="Times New Roman"/>
          <w:b w:val="false"/>
          <w:i w:val="false"/>
          <w:color w:val="000000"/>
          <w:sz w:val="28"/>
        </w:rPr>
        <w:t>
      7. Бөлім өз құзыретіндегі мәселелер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31" w:id="18"/>
    <w:p>
      <w:pPr>
        <w:spacing w:after="0"/>
        <w:ind w:left="0"/>
        <w:jc w:val="both"/>
      </w:pPr>
      <w:r>
        <w:rPr>
          <w:rFonts w:ascii="Times New Roman"/>
          <w:b w:val="false"/>
          <w:i w:val="false"/>
          <w:color w:val="000000"/>
          <w:sz w:val="28"/>
        </w:rPr>
        <w:t>
      8. "Денисов ауданы әкімдігінің дене шынықтыру және спорт бөлімі" мемлекеттік мекемесінің құрылымы мен штат санының лимиті Қазақстан Республикасының қолданыстағы заңнамасына сәйкес бекітіледі.</w:t>
      </w:r>
    </w:p>
    <w:bookmarkEnd w:id="18"/>
    <w:bookmarkStart w:name="z32" w:id="19"/>
    <w:p>
      <w:pPr>
        <w:spacing w:after="0"/>
        <w:ind w:left="0"/>
        <w:jc w:val="both"/>
      </w:pPr>
      <w:r>
        <w:rPr>
          <w:rFonts w:ascii="Times New Roman"/>
          <w:b w:val="false"/>
          <w:i w:val="false"/>
          <w:color w:val="000000"/>
          <w:sz w:val="28"/>
        </w:rPr>
        <w:t>
      9. Заңды тұлғаның орналасқан жері: 110500, Қазақстан Республикасы, Қостанай облысы, Денисов ауданы, Денисов ауылдық округі, Денисовка ауылы, Калинин көшесі, 5 құрылыс.</w:t>
      </w:r>
    </w:p>
    <w:bookmarkEnd w:id="19"/>
    <w:bookmarkStart w:name="z33" w:id="20"/>
    <w:p>
      <w:pPr>
        <w:spacing w:after="0"/>
        <w:ind w:left="0"/>
        <w:jc w:val="both"/>
      </w:pPr>
      <w:r>
        <w:rPr>
          <w:rFonts w:ascii="Times New Roman"/>
          <w:b w:val="false"/>
          <w:i w:val="false"/>
          <w:color w:val="000000"/>
          <w:sz w:val="28"/>
        </w:rPr>
        <w:t>
      10. Осы Ереже Бөлімнің құрылтай құжаты болып табылады.</w:t>
      </w:r>
    </w:p>
    <w:bookmarkEnd w:id="20"/>
    <w:bookmarkStart w:name="z34" w:id="21"/>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республикалық және жергілікті бюджеттерден жүзеге асырылады.</w:t>
      </w:r>
    </w:p>
    <w:bookmarkEnd w:id="21"/>
    <w:bookmarkStart w:name="z35" w:id="22"/>
    <w:p>
      <w:pPr>
        <w:spacing w:after="0"/>
        <w:ind w:left="0"/>
        <w:jc w:val="both"/>
      </w:pPr>
      <w:r>
        <w:rPr>
          <w:rFonts w:ascii="Times New Roman"/>
          <w:b w:val="false"/>
          <w:i w:val="false"/>
          <w:color w:val="000000"/>
          <w:sz w:val="28"/>
        </w:rPr>
        <w:t>
      12. Бөлімге кәсіпкерлік субъектілерімен дене шынықтыру және спорт бөлімінің өкілеттілігі болып табылатын міндеттерді орындау тұрғысында шарттық қатынастарға түсуге тыйым салынады.</w:t>
      </w:r>
    </w:p>
    <w:bookmarkEnd w:id="22"/>
    <w:bookmarkStart w:name="z36" w:id="23"/>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алынған кірістер, егер ол Қазақстан Республикасының заңнамасында белгіленбесе, мемлекеттік бюджетке жіберіледі.</w:t>
      </w:r>
    </w:p>
    <w:bookmarkEnd w:id="23"/>
    <w:bookmarkStart w:name="z37" w:id="24"/>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24"/>
    <w:bookmarkStart w:name="z38" w:id="25"/>
    <w:p>
      <w:pPr>
        <w:spacing w:after="0"/>
        <w:ind w:left="0"/>
        <w:jc w:val="both"/>
      </w:pPr>
      <w:r>
        <w:rPr>
          <w:rFonts w:ascii="Times New Roman"/>
          <w:b w:val="false"/>
          <w:i w:val="false"/>
          <w:color w:val="000000"/>
          <w:sz w:val="28"/>
        </w:rPr>
        <w:t>
      13. Міндеттері:</w:t>
      </w:r>
    </w:p>
    <w:bookmarkEnd w:id="25"/>
    <w:bookmarkStart w:name="z39" w:id="26"/>
    <w:p>
      <w:pPr>
        <w:spacing w:after="0"/>
        <w:ind w:left="0"/>
        <w:jc w:val="both"/>
      </w:pPr>
      <w:r>
        <w:rPr>
          <w:rFonts w:ascii="Times New Roman"/>
          <w:b w:val="false"/>
          <w:i w:val="false"/>
          <w:color w:val="000000"/>
          <w:sz w:val="28"/>
        </w:rPr>
        <w:t>
      дене шынықтырумен және спортпен айналысатын адамдардың, сондай-ақ дене шынықтыру-сауықтыру және спорттық іс-шаралардың қатысушылары мен көрермендерінің өмірі мен денсаулығының қауіпсіздігін қамтамасыз ету;</w:t>
      </w:r>
    </w:p>
    <w:bookmarkEnd w:id="26"/>
    <w:bookmarkStart w:name="z40" w:id="27"/>
    <w:p>
      <w:pPr>
        <w:spacing w:after="0"/>
        <w:ind w:left="0"/>
        <w:jc w:val="both"/>
      </w:pPr>
      <w:r>
        <w:rPr>
          <w:rFonts w:ascii="Times New Roman"/>
          <w:b w:val="false"/>
          <w:i w:val="false"/>
          <w:color w:val="000000"/>
          <w:sz w:val="28"/>
        </w:rPr>
        <w:t>
      ұлттық, техникалық және қолданбалы спорт түрлерін дамыту;</w:t>
      </w:r>
    </w:p>
    <w:bookmarkEnd w:id="27"/>
    <w:bookmarkStart w:name="z41" w:id="28"/>
    <w:p>
      <w:pPr>
        <w:spacing w:after="0"/>
        <w:ind w:left="0"/>
        <w:jc w:val="both"/>
      </w:pPr>
      <w:r>
        <w:rPr>
          <w:rFonts w:ascii="Times New Roman"/>
          <w:b w:val="false"/>
          <w:i w:val="false"/>
          <w:color w:val="000000"/>
          <w:sz w:val="28"/>
        </w:rPr>
        <w:t>
      Әлеуметтік және білім беру функцияларын, сондай-ақ ерікті қызмет қағидатына негізделген олардың құрылымының ерекшелігін ескере отырып, спорттың барлық түрлерін дамытуға жәрдемдесу;</w:t>
      </w:r>
    </w:p>
    <w:bookmarkEnd w:id="28"/>
    <w:bookmarkStart w:name="z42" w:id="29"/>
    <w:p>
      <w:pPr>
        <w:spacing w:after="0"/>
        <w:ind w:left="0"/>
        <w:jc w:val="both"/>
      </w:pPr>
      <w:r>
        <w:rPr>
          <w:rFonts w:ascii="Times New Roman"/>
          <w:b w:val="false"/>
          <w:i w:val="false"/>
          <w:color w:val="000000"/>
          <w:sz w:val="28"/>
        </w:rPr>
        <w:t>
      Қазақстан Республикасының қолданыстағы заңнамасымен қарастырылған басқа да міндеттер.</w:t>
      </w:r>
    </w:p>
    <w:bookmarkEnd w:id="29"/>
    <w:bookmarkStart w:name="z43" w:id="30"/>
    <w:p>
      <w:pPr>
        <w:spacing w:after="0"/>
        <w:ind w:left="0"/>
        <w:jc w:val="both"/>
      </w:pPr>
      <w:r>
        <w:rPr>
          <w:rFonts w:ascii="Times New Roman"/>
          <w:b w:val="false"/>
          <w:i w:val="false"/>
          <w:color w:val="000000"/>
          <w:sz w:val="28"/>
        </w:rPr>
        <w:t>
      14. Өкілеттіктер</w:t>
      </w:r>
    </w:p>
    <w:bookmarkEnd w:id="30"/>
    <w:bookmarkStart w:name="z44" w:id="31"/>
    <w:p>
      <w:pPr>
        <w:spacing w:after="0"/>
        <w:ind w:left="0"/>
        <w:jc w:val="both"/>
      </w:pPr>
      <w:r>
        <w:rPr>
          <w:rFonts w:ascii="Times New Roman"/>
          <w:b w:val="false"/>
          <w:i w:val="false"/>
          <w:color w:val="000000"/>
          <w:sz w:val="28"/>
        </w:rPr>
        <w:t>
      1) құқықтар:</w:t>
      </w:r>
    </w:p>
    <w:bookmarkEnd w:id="31"/>
    <w:bookmarkStart w:name="z45" w:id="32"/>
    <w:p>
      <w:pPr>
        <w:spacing w:after="0"/>
        <w:ind w:left="0"/>
        <w:jc w:val="both"/>
      </w:pPr>
      <w:r>
        <w:rPr>
          <w:rFonts w:ascii="Times New Roman"/>
          <w:b w:val="false"/>
          <w:i w:val="false"/>
          <w:color w:val="000000"/>
          <w:sz w:val="28"/>
        </w:rPr>
        <w:t>
      мемлекеттік органдар мен лауазымды тұлғалардан қажетті ақпаратты, құжаттарды және өзге де материалдарды сұрату және алу;</w:t>
      </w:r>
    </w:p>
    <w:bookmarkEnd w:id="32"/>
    <w:bookmarkStart w:name="z46" w:id="33"/>
    <w:p>
      <w:pPr>
        <w:spacing w:after="0"/>
        <w:ind w:left="0"/>
        <w:jc w:val="both"/>
      </w:pPr>
      <w:r>
        <w:rPr>
          <w:rFonts w:ascii="Times New Roman"/>
          <w:b w:val="false"/>
          <w:i w:val="false"/>
          <w:color w:val="000000"/>
          <w:sz w:val="28"/>
        </w:rPr>
        <w:t>
      Қазақстан Республикасының қолданыстағы заңнамасымен қарастырылған өзге де құқықтар мен міндеттерді жүзеге асыру.</w:t>
      </w:r>
    </w:p>
    <w:bookmarkEnd w:id="33"/>
    <w:bookmarkStart w:name="z47" w:id="34"/>
    <w:p>
      <w:pPr>
        <w:spacing w:after="0"/>
        <w:ind w:left="0"/>
        <w:jc w:val="both"/>
      </w:pPr>
      <w:r>
        <w:rPr>
          <w:rFonts w:ascii="Times New Roman"/>
          <w:b w:val="false"/>
          <w:i w:val="false"/>
          <w:color w:val="000000"/>
          <w:sz w:val="28"/>
        </w:rPr>
        <w:t>
      2) міндеттері:</w:t>
      </w:r>
    </w:p>
    <w:bookmarkEnd w:id="34"/>
    <w:bookmarkStart w:name="z48" w:id="35"/>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5"/>
    <w:bookmarkStart w:name="z49" w:id="36"/>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облыс әкімінің және әкімдігінің актілері мен тапсырмаларын сапалы және уақытылы орындау;</w:t>
      </w:r>
    </w:p>
    <w:bookmarkEnd w:id="36"/>
    <w:bookmarkStart w:name="z50" w:id="37"/>
    <w:p>
      <w:pPr>
        <w:spacing w:after="0"/>
        <w:ind w:left="0"/>
        <w:jc w:val="both"/>
      </w:pPr>
      <w:r>
        <w:rPr>
          <w:rFonts w:ascii="Times New Roman"/>
          <w:b w:val="false"/>
          <w:i w:val="false"/>
          <w:color w:val="000000"/>
          <w:sz w:val="28"/>
        </w:rPr>
        <w:t>
      Қазақстан Республикасының қолданыстағы заңнамасымен қарастырылған өзге де құқықтарды жүзеге асыру.</w:t>
      </w:r>
    </w:p>
    <w:bookmarkEnd w:id="37"/>
    <w:bookmarkStart w:name="z51" w:id="38"/>
    <w:p>
      <w:pPr>
        <w:spacing w:after="0"/>
        <w:ind w:left="0"/>
        <w:jc w:val="both"/>
      </w:pPr>
      <w:r>
        <w:rPr>
          <w:rFonts w:ascii="Times New Roman"/>
          <w:b w:val="false"/>
          <w:i w:val="false"/>
          <w:color w:val="000000"/>
          <w:sz w:val="28"/>
        </w:rPr>
        <w:t>
      15. Функциялары.</w:t>
      </w:r>
    </w:p>
    <w:bookmarkEnd w:id="38"/>
    <w:bookmarkStart w:name="z52" w:id="39"/>
    <w:p>
      <w:pPr>
        <w:spacing w:after="0"/>
        <w:ind w:left="0"/>
        <w:jc w:val="both"/>
      </w:pPr>
      <w:r>
        <w:rPr>
          <w:rFonts w:ascii="Times New Roman"/>
          <w:b w:val="false"/>
          <w:i w:val="false"/>
          <w:color w:val="000000"/>
          <w:sz w:val="28"/>
        </w:rPr>
        <w:t>
      1) жеке тұлғалардың спортпен шұғылдануы үшін, оның ішінде халықтың жүріп-тұруы шектеулі топтарының тұрғылықты жері бойынша және көпшілік демалатын орындарда қолжетімділігін ескере отырып, инфрақұрылым жасайды;</w:t>
      </w:r>
    </w:p>
    <w:bookmarkEnd w:id="39"/>
    <w:bookmarkStart w:name="z53" w:id="40"/>
    <w:p>
      <w:pPr>
        <w:spacing w:after="0"/>
        <w:ind w:left="0"/>
        <w:jc w:val="both"/>
      </w:pPr>
      <w:r>
        <w:rPr>
          <w:rFonts w:ascii="Times New Roman"/>
          <w:b w:val="false"/>
          <w:i w:val="false"/>
          <w:color w:val="000000"/>
          <w:sz w:val="28"/>
        </w:rPr>
        <w:t>
      2) бұқаралық спортпен айналысуға арналған спорттық Жабдықтың қауіпсіз пайдаланылуын мемлекеттік бақылауды жүзеге асырады;</w:t>
      </w:r>
    </w:p>
    <w:bookmarkEnd w:id="40"/>
    <w:bookmarkStart w:name="z54" w:id="41"/>
    <w:p>
      <w:pPr>
        <w:spacing w:after="0"/>
        <w:ind w:left="0"/>
        <w:jc w:val="both"/>
      </w:pPr>
      <w:r>
        <w:rPr>
          <w:rFonts w:ascii="Times New Roman"/>
          <w:b w:val="false"/>
          <w:i w:val="false"/>
          <w:color w:val="000000"/>
          <w:sz w:val="28"/>
        </w:rPr>
        <w:t>
      3) аккредиттелген жергілікті спорт федерацияларымен бірлесіп, спорт түрлері бойынша аудандық спорттық жарыстарды өткізеді;</w:t>
      </w:r>
    </w:p>
    <w:bookmarkEnd w:id="41"/>
    <w:bookmarkStart w:name="z55" w:id="42"/>
    <w:p>
      <w:pPr>
        <w:spacing w:after="0"/>
        <w:ind w:left="0"/>
        <w:jc w:val="both"/>
      </w:pPr>
      <w:r>
        <w:rPr>
          <w:rFonts w:ascii="Times New Roman"/>
          <w:b w:val="false"/>
          <w:i w:val="false"/>
          <w:color w:val="000000"/>
          <w:sz w:val="28"/>
        </w:rPr>
        <w:t>
      4) спорт түрлері бойынша аудандық құрама командаларды даярлауды және олардың облыстық спорттық жарыстарға қатысуын қамтамасыз етеді; ;</w:t>
      </w:r>
    </w:p>
    <w:bookmarkEnd w:id="42"/>
    <w:bookmarkStart w:name="z56" w:id="43"/>
    <w:p>
      <w:pPr>
        <w:spacing w:after="0"/>
        <w:ind w:left="0"/>
        <w:jc w:val="both"/>
      </w:pPr>
      <w:r>
        <w:rPr>
          <w:rFonts w:ascii="Times New Roman"/>
          <w:b w:val="false"/>
          <w:i w:val="false"/>
          <w:color w:val="000000"/>
          <w:sz w:val="28"/>
        </w:rPr>
        <w:t>
      5) тиісті әкімшілік-аумақтық бірліктің аумағында бұқаралық спортты және ұлттық спорт түрлерін дамытуды қамтамасыз етеді;</w:t>
      </w:r>
    </w:p>
    <w:bookmarkEnd w:id="43"/>
    <w:bookmarkStart w:name="z57" w:id="44"/>
    <w:p>
      <w:pPr>
        <w:spacing w:after="0"/>
        <w:ind w:left="0"/>
        <w:jc w:val="both"/>
      </w:pPr>
      <w:r>
        <w:rPr>
          <w:rFonts w:ascii="Times New Roman"/>
          <w:b w:val="false"/>
          <w:i w:val="false"/>
          <w:color w:val="000000"/>
          <w:sz w:val="28"/>
        </w:rPr>
        <w:t>
      6) тиісті әкімшілік-аумақтық бірліктің аумағында аудандық дене шынықтыру-спорт ұйымдарының қызметін үйлестіреді;</w:t>
      </w:r>
    </w:p>
    <w:bookmarkEnd w:id="44"/>
    <w:bookmarkStart w:name="z58" w:id="45"/>
    <w:p>
      <w:pPr>
        <w:spacing w:after="0"/>
        <w:ind w:left="0"/>
        <w:jc w:val="both"/>
      </w:pPr>
      <w:r>
        <w:rPr>
          <w:rFonts w:ascii="Times New Roman"/>
          <w:b w:val="false"/>
          <w:i w:val="false"/>
          <w:color w:val="000000"/>
          <w:sz w:val="28"/>
        </w:rPr>
        <w:t>
      7) балалар-жасөспірімдер дене дайындығы, оның ішінде Бейімделген дене шынықтыру және спорт клубтарын құрады;</w:t>
      </w:r>
    </w:p>
    <w:bookmarkEnd w:id="45"/>
    <w:bookmarkStart w:name="z59" w:id="46"/>
    <w:p>
      <w:pPr>
        <w:spacing w:after="0"/>
        <w:ind w:left="0"/>
        <w:jc w:val="both"/>
      </w:pPr>
      <w:r>
        <w:rPr>
          <w:rFonts w:ascii="Times New Roman"/>
          <w:b w:val="false"/>
          <w:i w:val="false"/>
          <w:color w:val="000000"/>
          <w:sz w:val="28"/>
        </w:rPr>
        <w:t>
      8) спортшыларға спорттық разрядтар береді, спортшыларды: 2-разрядты спортшыны, 3-разрядты спортшыны, 1-жасөспірімдік-разрядты спортшыны, 2-жасөспірімдік-разрядты спортшыны, 3-жасөспірімдік-разрядты спортшыны спорттық разрядтардан айырады;</w:t>
      </w:r>
    </w:p>
    <w:bookmarkEnd w:id="46"/>
    <w:bookmarkStart w:name="z60" w:id="47"/>
    <w:p>
      <w:pPr>
        <w:spacing w:after="0"/>
        <w:ind w:left="0"/>
        <w:jc w:val="both"/>
      </w:pPr>
      <w:r>
        <w:rPr>
          <w:rFonts w:ascii="Times New Roman"/>
          <w:b w:val="false"/>
          <w:i w:val="false"/>
          <w:color w:val="000000"/>
          <w:sz w:val="28"/>
        </w:rPr>
        <w:t>
      9) біліктілігі жоғары деңгейдегі екінші санатты жаттықтырушы, біліктілігі жоғары деңгейдегі екінші санатты жаттықтырушы-оқытушы, біліктілігі орта деңгейдегі екінші санатты жаттықтырушы, біліктілігі орта деңгейдегі екінші санатты жаттықтырушы-оқытушы, біліктілігі жоғары деңгейдегі екінші санатты әдіскер, біліктілігі орта деңгейдегі екінші санатты әдіскер, біліктілігі жоғары деңгейдегі екінші санатты нұсқаушы-спортшы, спорт төрешісі біліктілік санаттарын береді, оларды біліктілік санаттарынан айырады;</w:t>
      </w:r>
    </w:p>
    <w:bookmarkEnd w:id="47"/>
    <w:bookmarkStart w:name="z61" w:id="48"/>
    <w:p>
      <w:pPr>
        <w:spacing w:after="0"/>
        <w:ind w:left="0"/>
        <w:jc w:val="both"/>
      </w:pPr>
      <w:r>
        <w:rPr>
          <w:rFonts w:ascii="Times New Roman"/>
          <w:b w:val="false"/>
          <w:i w:val="false"/>
          <w:color w:val="000000"/>
          <w:sz w:val="28"/>
        </w:rPr>
        <w:t>
      10) спорттық-бұқаралық іс-шаралардың бірыңғай өңірлік күнтізбесін іске асырады;</w:t>
      </w:r>
    </w:p>
    <w:bookmarkEnd w:id="48"/>
    <w:bookmarkStart w:name="z62" w:id="49"/>
    <w:p>
      <w:pPr>
        <w:spacing w:after="0"/>
        <w:ind w:left="0"/>
        <w:jc w:val="both"/>
      </w:pPr>
      <w:r>
        <w:rPr>
          <w:rFonts w:ascii="Times New Roman"/>
          <w:b w:val="false"/>
          <w:i w:val="false"/>
          <w:color w:val="000000"/>
          <w:sz w:val="28"/>
        </w:rPr>
        <w:t>
      11) тиісті әкімшілік-аумақтық бірліктің аумағында спорттық іс-шараларды ұйымдастыруды және өткізуді үйлестіреді;</w:t>
      </w:r>
    </w:p>
    <w:bookmarkEnd w:id="49"/>
    <w:bookmarkStart w:name="z63" w:id="50"/>
    <w:p>
      <w:pPr>
        <w:spacing w:after="0"/>
        <w:ind w:left="0"/>
        <w:jc w:val="both"/>
      </w:pPr>
      <w:r>
        <w:rPr>
          <w:rFonts w:ascii="Times New Roman"/>
          <w:b w:val="false"/>
          <w:i w:val="false"/>
          <w:color w:val="000000"/>
          <w:sz w:val="28"/>
        </w:rPr>
        <w:t>
      12) Қазақстан Республикасының заңнамасында белгіленген нысан бойынша және мерзімдерде аудан аумағында дене шынықтыру мен спортты дамыту жөніндегі ақпаратты жинауды, талдауды жүзеге асырады және облыстың жергілікті атқарушы органына ұсынады;</w:t>
      </w:r>
    </w:p>
    <w:bookmarkEnd w:id="50"/>
    <w:bookmarkStart w:name="z64" w:id="51"/>
    <w:p>
      <w:pPr>
        <w:spacing w:after="0"/>
        <w:ind w:left="0"/>
        <w:jc w:val="both"/>
      </w:pPr>
      <w:r>
        <w:rPr>
          <w:rFonts w:ascii="Times New Roman"/>
          <w:b w:val="false"/>
          <w:i w:val="false"/>
          <w:color w:val="000000"/>
          <w:sz w:val="28"/>
        </w:rPr>
        <w:t>
      13) аккредиттелген өңірлік және жергілікті спорт федерацияларының ұсыныстары бойынша спорт түрлері бойынша аудандық құрама командаларының тізімдерін қалыптастырады және бекітеді;</w:t>
      </w:r>
    </w:p>
    <w:bookmarkEnd w:id="51"/>
    <w:bookmarkStart w:name="z65" w:id="52"/>
    <w:p>
      <w:pPr>
        <w:spacing w:after="0"/>
        <w:ind w:left="0"/>
        <w:jc w:val="both"/>
      </w:pPr>
      <w:r>
        <w:rPr>
          <w:rFonts w:ascii="Times New Roman"/>
          <w:b w:val="false"/>
          <w:i w:val="false"/>
          <w:color w:val="000000"/>
          <w:sz w:val="28"/>
        </w:rPr>
        <w:t>
      14) Олимпиада, Паралимпиада және Сурдлимпиада ойындарының чемпиондары мен жүлдегерлерін тұрғын үймен қамтамасыз етеді;</w:t>
      </w:r>
    </w:p>
    <w:bookmarkEnd w:id="52"/>
    <w:bookmarkStart w:name="z66" w:id="53"/>
    <w:p>
      <w:pPr>
        <w:spacing w:after="0"/>
        <w:ind w:left="0"/>
        <w:jc w:val="both"/>
      </w:pPr>
      <w:r>
        <w:rPr>
          <w:rFonts w:ascii="Times New Roman"/>
          <w:b w:val="false"/>
          <w:i w:val="false"/>
          <w:color w:val="000000"/>
          <w:sz w:val="28"/>
        </w:rPr>
        <w:t>
      15) ресми дене шынықтыру және спорт іс-шараларын медициналық қамтамасыз етуді ұйымдастырады;;</w:t>
      </w:r>
    </w:p>
    <w:bookmarkEnd w:id="53"/>
    <w:bookmarkStart w:name="z67" w:id="54"/>
    <w:p>
      <w:pPr>
        <w:spacing w:after="0"/>
        <w:ind w:left="0"/>
        <w:jc w:val="both"/>
      </w:pPr>
      <w:r>
        <w:rPr>
          <w:rFonts w:ascii="Times New Roman"/>
          <w:b w:val="false"/>
          <w:i w:val="false"/>
          <w:color w:val="000000"/>
          <w:sz w:val="28"/>
        </w:rPr>
        <w:t>
      16) дене шынықтыру және спорт іс-шараларын өткізу кезінде қоғамдық тәртіп пен қоғамдық қауіпсіздікті қамтамасыз етеді;</w:t>
      </w:r>
    </w:p>
    <w:bookmarkEnd w:id="54"/>
    <w:bookmarkStart w:name="z68" w:id="55"/>
    <w:p>
      <w:pPr>
        <w:spacing w:after="0"/>
        <w:ind w:left="0"/>
        <w:jc w:val="both"/>
      </w:pPr>
      <w:r>
        <w:rPr>
          <w:rFonts w:ascii="Times New Roman"/>
          <w:b w:val="false"/>
          <w:i w:val="false"/>
          <w:color w:val="000000"/>
          <w:sz w:val="28"/>
        </w:rPr>
        <w:t>
      17) спорт ұйымдарына әдістемелік және консультациялық көмек көрсетеді;</w:t>
      </w:r>
    </w:p>
    <w:bookmarkEnd w:id="55"/>
    <w:bookmarkStart w:name="z69" w:id="56"/>
    <w:p>
      <w:pPr>
        <w:spacing w:after="0"/>
        <w:ind w:left="0"/>
        <w:jc w:val="both"/>
      </w:pPr>
      <w:r>
        <w:rPr>
          <w:rFonts w:ascii="Times New Roman"/>
          <w:b w:val="false"/>
          <w:i w:val="false"/>
          <w:color w:val="000000"/>
          <w:sz w:val="28"/>
        </w:rPr>
        <w:t>
      18) аудандық және қалалық мамандандырылмаған балалар-жасөспірімдер мектептерінің қызметін қамтамасыз етеді; ;</w:t>
      </w:r>
    </w:p>
    <w:bookmarkEnd w:id="56"/>
    <w:bookmarkStart w:name="z70" w:id="57"/>
    <w:p>
      <w:pPr>
        <w:spacing w:after="0"/>
        <w:ind w:left="0"/>
        <w:jc w:val="both"/>
      </w:pPr>
      <w:r>
        <w:rPr>
          <w:rFonts w:ascii="Times New Roman"/>
          <w:b w:val="false"/>
          <w:i w:val="false"/>
          <w:color w:val="000000"/>
          <w:sz w:val="28"/>
        </w:rPr>
        <w:t>
      19) Халықпен жұмыс істеу үшін дене шынықтыру және спорт жөніндегі нұсқаушылармен қамтамасыз етеді;</w:t>
      </w:r>
    </w:p>
    <w:bookmarkEnd w:id="57"/>
    <w:bookmarkStart w:name="z71" w:id="58"/>
    <w:p>
      <w:pPr>
        <w:spacing w:after="0"/>
        <w:ind w:left="0"/>
        <w:jc w:val="both"/>
      </w:pPr>
      <w:r>
        <w:rPr>
          <w:rFonts w:ascii="Times New Roman"/>
          <w:b w:val="false"/>
          <w:i w:val="false"/>
          <w:color w:val="000000"/>
          <w:sz w:val="28"/>
        </w:rPr>
        <w:t>
      20) тиісті әкімшілік-аумақтық бірліктің аумағында жеке тұлғалардың тұрғылықты жері бойынша және олардың көпшілік демалатын орындарда дене шынықтыру мен спортты дамыту үшін жағдайлар жасайды;</w:t>
      </w:r>
    </w:p>
    <w:bookmarkEnd w:id="58"/>
    <w:bookmarkStart w:name="z72" w:id="59"/>
    <w:p>
      <w:pPr>
        <w:spacing w:after="0"/>
        <w:ind w:left="0"/>
        <w:jc w:val="both"/>
      </w:pPr>
      <w:r>
        <w:rPr>
          <w:rFonts w:ascii="Times New Roman"/>
          <w:b w:val="false"/>
          <w:i w:val="false"/>
          <w:color w:val="000000"/>
          <w:sz w:val="28"/>
        </w:rPr>
        <w:t>
      21) дене шынықтыру және спорт саласындағы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p>
    <w:bookmarkEnd w:id="59"/>
    <w:bookmarkStart w:name="z73" w:id="60"/>
    <w:p>
      <w:pPr>
        <w:spacing w:after="0"/>
        <w:ind w:left="0"/>
        <w:jc w:val="both"/>
      </w:pPr>
      <w:r>
        <w:rPr>
          <w:rFonts w:ascii="Times New Roman"/>
          <w:b w:val="false"/>
          <w:i w:val="false"/>
          <w:color w:val="000000"/>
          <w:sz w:val="28"/>
        </w:rPr>
        <w:t>
      22) жергілікті мемлекеттік басқару мүддесінде Қазақстан Республикасының заңнамасында белгіленген құзыреті шеңберінде жергілікті атқарушы органдарға жүктелетін өзге де өкілеттіктерді жүзеге асырады.</w:t>
      </w:r>
    </w:p>
    <w:bookmarkEnd w:id="60"/>
    <w:bookmarkStart w:name="z74" w:id="61"/>
    <w:p>
      <w:pPr>
        <w:spacing w:after="0"/>
        <w:ind w:left="0"/>
        <w:jc w:val="both"/>
      </w:pPr>
      <w:r>
        <w:rPr>
          <w:rFonts w:ascii="Times New Roman"/>
          <w:b w:val="false"/>
          <w:i w:val="false"/>
          <w:color w:val="000000"/>
          <w:sz w:val="28"/>
        </w:rPr>
        <w:t>
      Ведомствоның функциялары:</w:t>
      </w:r>
    </w:p>
    <w:bookmarkEnd w:id="61"/>
    <w:bookmarkStart w:name="z75" w:id="62"/>
    <w:p>
      <w:pPr>
        <w:spacing w:after="0"/>
        <w:ind w:left="0"/>
        <w:jc w:val="both"/>
      </w:pPr>
      <w:r>
        <w:rPr>
          <w:rFonts w:ascii="Times New Roman"/>
          <w:b w:val="false"/>
          <w:i w:val="false"/>
          <w:color w:val="000000"/>
          <w:sz w:val="28"/>
        </w:rPr>
        <w:t>
      1) спорттық алаңдар, тренажер залдарын, мұз айдындарын, шаңғы базаларын кұру және қызметін ұйымдастыру;</w:t>
      </w:r>
    </w:p>
    <w:bookmarkEnd w:id="62"/>
    <w:bookmarkStart w:name="z76" w:id="63"/>
    <w:p>
      <w:pPr>
        <w:spacing w:after="0"/>
        <w:ind w:left="0"/>
        <w:jc w:val="both"/>
      </w:pPr>
      <w:r>
        <w:rPr>
          <w:rFonts w:ascii="Times New Roman"/>
          <w:b w:val="false"/>
          <w:i w:val="false"/>
          <w:color w:val="000000"/>
          <w:sz w:val="28"/>
        </w:rPr>
        <w:t>
      2) спорттың барлық турлері бойынша аудандық, облыстық, республикалық, халықаральқ жарыстарды ұйымдастыру, оқу-жаттығу жиындарын өткізу;</w:t>
      </w:r>
    </w:p>
    <w:bookmarkEnd w:id="63"/>
    <w:bookmarkStart w:name="z77" w:id="64"/>
    <w:p>
      <w:pPr>
        <w:spacing w:after="0"/>
        <w:ind w:left="0"/>
        <w:jc w:val="both"/>
      </w:pPr>
      <w:r>
        <w:rPr>
          <w:rFonts w:ascii="Times New Roman"/>
          <w:b w:val="false"/>
          <w:i w:val="false"/>
          <w:color w:val="000000"/>
          <w:sz w:val="28"/>
        </w:rPr>
        <w:t>
      3) профильді қызметтік мақсатында, стадионды, спортзалдарды жалға беру бойынша қызметтер көрсету (чемпионаттардың шеңберінде және облыстық, аудандық және т.б. жарыстарда).</w:t>
      </w:r>
    </w:p>
    <w:bookmarkEnd w:id="64"/>
    <w:bookmarkStart w:name="z78" w:id="65"/>
    <w:p>
      <w:pPr>
        <w:spacing w:after="0"/>
        <w:ind w:left="0"/>
        <w:jc w:val="left"/>
      </w:pPr>
      <w:r>
        <w:rPr>
          <w:rFonts w:ascii="Times New Roman"/>
          <w:b/>
          <w:i w:val="false"/>
          <w:color w:val="000000"/>
        </w:rPr>
        <w:t xml:space="preserve"> 3 тарау. Мемлекеттік органның, алқалы органдардың бірінші басшысының мәртебесі, өкілеттіктері (бар болса)</w:t>
      </w:r>
    </w:p>
    <w:bookmarkEnd w:id="65"/>
    <w:bookmarkStart w:name="z79" w:id="66"/>
    <w:p>
      <w:pPr>
        <w:spacing w:after="0"/>
        <w:ind w:left="0"/>
        <w:jc w:val="both"/>
      </w:pPr>
      <w:r>
        <w:rPr>
          <w:rFonts w:ascii="Times New Roman"/>
          <w:b w:val="false"/>
          <w:i w:val="false"/>
          <w:color w:val="000000"/>
          <w:sz w:val="28"/>
        </w:rPr>
        <w:t>
      16. Бөлімге басшылықты Бөлімге жүктелген міндеттердің орындалуына және оның өкілеттіктерін жүзеге асыруға дербес жауапты болатын бірінші басшы жүзеге асырады.</w:t>
      </w:r>
    </w:p>
    <w:bookmarkEnd w:id="66"/>
    <w:bookmarkStart w:name="z80" w:id="67"/>
    <w:p>
      <w:pPr>
        <w:spacing w:after="0"/>
        <w:ind w:left="0"/>
        <w:jc w:val="both"/>
      </w:pPr>
      <w:r>
        <w:rPr>
          <w:rFonts w:ascii="Times New Roman"/>
          <w:b w:val="false"/>
          <w:i w:val="false"/>
          <w:color w:val="000000"/>
          <w:sz w:val="28"/>
        </w:rPr>
        <w:t>
      17. Бөлімнің бірінші басшысы Қазақстан Республикасының заңнамасына сәйкес қызметке тағайындалады және қызметтен босатылады.</w:t>
      </w:r>
    </w:p>
    <w:bookmarkEnd w:id="67"/>
    <w:bookmarkStart w:name="z81" w:id="68"/>
    <w:p>
      <w:pPr>
        <w:spacing w:after="0"/>
        <w:ind w:left="0"/>
        <w:jc w:val="both"/>
      </w:pPr>
      <w:r>
        <w:rPr>
          <w:rFonts w:ascii="Times New Roman"/>
          <w:b w:val="false"/>
          <w:i w:val="false"/>
          <w:color w:val="000000"/>
          <w:sz w:val="28"/>
        </w:rPr>
        <w:t>
      18. Бөлімнің бірінші басшысының өкілеттігі:</w:t>
      </w:r>
    </w:p>
    <w:bookmarkEnd w:id="68"/>
    <w:bookmarkStart w:name="z82" w:id="69"/>
    <w:p>
      <w:pPr>
        <w:spacing w:after="0"/>
        <w:ind w:left="0"/>
        <w:jc w:val="both"/>
      </w:pPr>
      <w:r>
        <w:rPr>
          <w:rFonts w:ascii="Times New Roman"/>
          <w:b w:val="false"/>
          <w:i w:val="false"/>
          <w:color w:val="000000"/>
          <w:sz w:val="28"/>
        </w:rPr>
        <w:t>
      1) Қазақстан Республикасының қолданыстағы заңнамасына сәйкес мемлекеттік органдарда, өзге де ұйымдарда Бөлімнің мүддесін білдіреді;</w:t>
      </w:r>
    </w:p>
    <w:bookmarkEnd w:id="69"/>
    <w:bookmarkStart w:name="z83" w:id="70"/>
    <w:p>
      <w:pPr>
        <w:spacing w:after="0"/>
        <w:ind w:left="0"/>
        <w:jc w:val="both"/>
      </w:pPr>
      <w:r>
        <w:rPr>
          <w:rFonts w:ascii="Times New Roman"/>
          <w:b w:val="false"/>
          <w:i w:val="false"/>
          <w:color w:val="000000"/>
          <w:sz w:val="28"/>
        </w:rPr>
        <w:t>
      2) бөлімде сыбайлас жемқорлыққа қарсы іс-қимылға бағытталған шараларды қабылдамағаны үшін дербес жауапты болады;</w:t>
      </w:r>
    </w:p>
    <w:bookmarkEnd w:id="70"/>
    <w:bookmarkStart w:name="z84" w:id="71"/>
    <w:p>
      <w:pPr>
        <w:spacing w:after="0"/>
        <w:ind w:left="0"/>
        <w:jc w:val="both"/>
      </w:pPr>
      <w:r>
        <w:rPr>
          <w:rFonts w:ascii="Times New Roman"/>
          <w:b w:val="false"/>
          <w:i w:val="false"/>
          <w:color w:val="000000"/>
          <w:sz w:val="28"/>
        </w:rPr>
        <w:t>
      3) бөлімнің жұмысын ұйымдастырады және басшылық жасайды және "Денисов ауданы әкімдігінің дене шынықтыру және спорт бөлімі" мемлекеттік мекемесіне жүктелген міндеттер мен функциялардың орындалуына дербес жауапты болады;</w:t>
      </w:r>
    </w:p>
    <w:bookmarkEnd w:id="71"/>
    <w:bookmarkStart w:name="z85" w:id="72"/>
    <w:p>
      <w:pPr>
        <w:spacing w:after="0"/>
        <w:ind w:left="0"/>
        <w:jc w:val="both"/>
      </w:pPr>
      <w:r>
        <w:rPr>
          <w:rFonts w:ascii="Times New Roman"/>
          <w:b w:val="false"/>
          <w:i w:val="false"/>
          <w:color w:val="000000"/>
          <w:sz w:val="28"/>
        </w:rPr>
        <w:t>
      4) бұйрықтарға, қызметтік құжаттамаға қол қояды;</w:t>
      </w:r>
    </w:p>
    <w:bookmarkEnd w:id="72"/>
    <w:bookmarkStart w:name="z86" w:id="73"/>
    <w:p>
      <w:pPr>
        <w:spacing w:after="0"/>
        <w:ind w:left="0"/>
        <w:jc w:val="both"/>
      </w:pPr>
      <w:r>
        <w:rPr>
          <w:rFonts w:ascii="Times New Roman"/>
          <w:b w:val="false"/>
          <w:i w:val="false"/>
          <w:color w:val="000000"/>
          <w:sz w:val="28"/>
        </w:rPr>
        <w:t>
      5) тағайындайды, босатады және тәртіптік жауапкершілікке тартады Бөлімі қызметкерлерінің;</w:t>
      </w:r>
    </w:p>
    <w:bookmarkEnd w:id="73"/>
    <w:bookmarkStart w:name="z87" w:id="74"/>
    <w:p>
      <w:pPr>
        <w:spacing w:after="0"/>
        <w:ind w:left="0"/>
        <w:jc w:val="both"/>
      </w:pPr>
      <w:r>
        <w:rPr>
          <w:rFonts w:ascii="Times New Roman"/>
          <w:b w:val="false"/>
          <w:i w:val="false"/>
          <w:color w:val="000000"/>
          <w:sz w:val="28"/>
        </w:rPr>
        <w:t>
      6) өтініштермен жұмысты ұйымдастырады, жеке тұлғаларды және заңды тұлғалардың өкілдерін жеке қабылдауды жүргізеді;</w:t>
      </w:r>
    </w:p>
    <w:bookmarkEnd w:id="74"/>
    <w:bookmarkStart w:name="z88" w:id="75"/>
    <w:p>
      <w:pPr>
        <w:spacing w:after="0"/>
        <w:ind w:left="0"/>
        <w:jc w:val="both"/>
      </w:pPr>
      <w:r>
        <w:rPr>
          <w:rFonts w:ascii="Times New Roman"/>
          <w:b w:val="false"/>
          <w:i w:val="false"/>
          <w:color w:val="000000"/>
          <w:sz w:val="28"/>
        </w:rPr>
        <w:t>
      7) бөлім қызметкерлерінің функционалдық міндеттерін анықтайды;</w:t>
      </w:r>
    </w:p>
    <w:bookmarkEnd w:id="75"/>
    <w:bookmarkStart w:name="z89" w:id="76"/>
    <w:p>
      <w:pPr>
        <w:spacing w:after="0"/>
        <w:ind w:left="0"/>
        <w:jc w:val="both"/>
      </w:pPr>
      <w:r>
        <w:rPr>
          <w:rFonts w:ascii="Times New Roman"/>
          <w:b w:val="false"/>
          <w:i w:val="false"/>
          <w:color w:val="000000"/>
          <w:sz w:val="28"/>
        </w:rPr>
        <w:t>
      8) міндеттемелер мен төлемдер бойынша бөлімнің қаржыландыру жоспарын, белгіленген еңбекақы қоры және қызметкерлер саны шегінде бөлімнің құрылымын бекітеді;</w:t>
      </w:r>
    </w:p>
    <w:bookmarkEnd w:id="76"/>
    <w:bookmarkStart w:name="z90" w:id="77"/>
    <w:p>
      <w:pPr>
        <w:spacing w:after="0"/>
        <w:ind w:left="0"/>
        <w:jc w:val="both"/>
      </w:pPr>
      <w:r>
        <w:rPr>
          <w:rFonts w:ascii="Times New Roman"/>
          <w:b w:val="false"/>
          <w:i w:val="false"/>
          <w:color w:val="000000"/>
          <w:sz w:val="28"/>
        </w:rPr>
        <w:t>
      9) Қазақстан Республикасының заңнамасында белгіленген құзыреті шеңберінде өзге де өкілеттіктерді жүзеге асырады.</w:t>
      </w:r>
    </w:p>
    <w:bookmarkEnd w:id="77"/>
    <w:bookmarkStart w:name="z91" w:id="78"/>
    <w:p>
      <w:pPr>
        <w:spacing w:after="0"/>
        <w:ind w:left="0"/>
        <w:jc w:val="left"/>
      </w:pPr>
      <w:r>
        <w:rPr>
          <w:rFonts w:ascii="Times New Roman"/>
          <w:b/>
          <w:i w:val="false"/>
          <w:color w:val="000000"/>
        </w:rPr>
        <w:t xml:space="preserve"> 4 тарау. Мемлекеттік органның мүлкі</w:t>
      </w:r>
    </w:p>
    <w:bookmarkEnd w:id="78"/>
    <w:bookmarkStart w:name="z92" w:id="79"/>
    <w:p>
      <w:pPr>
        <w:spacing w:after="0"/>
        <w:ind w:left="0"/>
        <w:jc w:val="both"/>
      </w:pPr>
      <w:r>
        <w:rPr>
          <w:rFonts w:ascii="Times New Roman"/>
          <w:b w:val="false"/>
          <w:i w:val="false"/>
          <w:color w:val="000000"/>
          <w:sz w:val="28"/>
        </w:rPr>
        <w:t>
      19. Бөлімнің заңнамада көзделген жағдайларда жедел басқару құқығында оқшауланған мүлкі болу мүмкін.</w:t>
      </w:r>
    </w:p>
    <w:bookmarkEnd w:id="79"/>
    <w:bookmarkStart w:name="z93" w:id="80"/>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0"/>
    <w:bookmarkStart w:name="z94" w:id="81"/>
    <w:p>
      <w:pPr>
        <w:spacing w:after="0"/>
        <w:ind w:left="0"/>
        <w:jc w:val="both"/>
      </w:pPr>
      <w:r>
        <w:rPr>
          <w:rFonts w:ascii="Times New Roman"/>
          <w:b w:val="false"/>
          <w:i w:val="false"/>
          <w:color w:val="000000"/>
          <w:sz w:val="28"/>
        </w:rPr>
        <w:t>
      20. Бөлімге бекітілген мүлік коммуналдық меншікке жатады.</w:t>
      </w:r>
    </w:p>
    <w:bookmarkEnd w:id="81"/>
    <w:bookmarkStart w:name="z95" w:id="82"/>
    <w:p>
      <w:pPr>
        <w:spacing w:after="0"/>
        <w:ind w:left="0"/>
        <w:jc w:val="both"/>
      </w:pPr>
      <w:r>
        <w:rPr>
          <w:rFonts w:ascii="Times New Roman"/>
          <w:b w:val="false"/>
          <w:i w:val="false"/>
          <w:color w:val="000000"/>
          <w:sz w:val="28"/>
        </w:rPr>
        <w:t>
      21.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2"/>
    <w:bookmarkStart w:name="z96" w:id="83"/>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83"/>
    <w:bookmarkStart w:name="z97" w:id="84"/>
    <w:p>
      <w:pPr>
        <w:spacing w:after="0"/>
        <w:ind w:left="0"/>
        <w:jc w:val="both"/>
      </w:pPr>
      <w:r>
        <w:rPr>
          <w:rFonts w:ascii="Times New Roman"/>
          <w:b w:val="false"/>
          <w:i w:val="false"/>
          <w:color w:val="000000"/>
          <w:sz w:val="28"/>
        </w:rPr>
        <w:t>
      22. Бөлімді қайта ұйымдастыру және тарату Қазақстан Республикасының заңнамасына сәйкес жүзеге асырылады</w:t>
      </w:r>
    </w:p>
    <w:bookmarkEnd w:id="84"/>
    <w:bookmarkStart w:name="z98" w:id="85"/>
    <w:p>
      <w:pPr>
        <w:spacing w:after="0"/>
        <w:ind w:left="0"/>
        <w:jc w:val="both"/>
      </w:pPr>
      <w:r>
        <w:rPr>
          <w:rFonts w:ascii="Times New Roman"/>
          <w:b w:val="false"/>
          <w:i w:val="false"/>
          <w:color w:val="000000"/>
          <w:sz w:val="28"/>
        </w:rPr>
        <w:t>
      "Денисов ауданы әкімдігінің дене шынықтыру және спорт бөлімі" мемлекеттік мекеменің қарамағындағы мемлекеттік мекемелердің және ведомствоның тізбесі</w:t>
      </w:r>
    </w:p>
    <w:bookmarkEnd w:id="85"/>
    <w:bookmarkStart w:name="z99" w:id="86"/>
    <w:p>
      <w:pPr>
        <w:spacing w:after="0"/>
        <w:ind w:left="0"/>
        <w:jc w:val="both"/>
      </w:pPr>
      <w:r>
        <w:rPr>
          <w:rFonts w:ascii="Times New Roman"/>
          <w:b w:val="false"/>
          <w:i w:val="false"/>
          <w:color w:val="000000"/>
          <w:sz w:val="28"/>
        </w:rPr>
        <w:t>
      "Денисов ауданы әкімдігінің дене шынықтыру және спорт бөлімінің "Автомобилист" стадионы" коммуналдық мемлекеттік мекемесі.</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