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60c9" w14:textId="4cb6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 әкімдігінің 2023 жылғы 21 сәуірдегі № 35 "Амангелді ауданы әкімдігінің 2018 жылғы 6 сәуірдегі № 30 "Амангелді ауданы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 туралы" қаулысының күшін жою туралы</w:t>
      </w:r>
    </w:p>
    <w:p>
      <w:pPr>
        <w:spacing w:after="0"/>
        <w:ind w:left="0"/>
        <w:jc w:val="both"/>
      </w:pPr>
      <w:r>
        <w:rPr>
          <w:rFonts w:ascii="Times New Roman"/>
          <w:b w:val="false"/>
          <w:i w:val="false"/>
          <w:color w:val="000000"/>
          <w:sz w:val="28"/>
        </w:rPr>
        <w:t>Қостанай облысы Амангелді ауданы әкімдігінің 2025 жылғы 4 желтоқсандағы № 114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сәйкес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Амангелді ауданы әкімдігінің 2023 жылғы 21 сәуірдегі </w:t>
      </w:r>
      <w:r>
        <w:rPr>
          <w:rFonts w:ascii="Times New Roman"/>
          <w:b w:val="false"/>
          <w:i w:val="false"/>
          <w:color w:val="000000"/>
          <w:sz w:val="28"/>
        </w:rPr>
        <w:t>№ 35</w:t>
      </w:r>
      <w:r>
        <w:rPr>
          <w:rFonts w:ascii="Times New Roman"/>
          <w:b w:val="false"/>
          <w:i w:val="false"/>
          <w:color w:val="000000"/>
          <w:sz w:val="28"/>
        </w:rPr>
        <w:t xml:space="preserve"> "Амангелді ауданы әкімдігінің 2018 жылғы 6 сәуірдегі № 30 "Амангелді ауданы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 туралы" қаулысының күші жойылсын.</w:t>
      </w:r>
    </w:p>
    <w:bookmarkEnd w:id="1"/>
    <w:bookmarkStart w:name="z6" w:id="2"/>
    <w:p>
      <w:pPr>
        <w:spacing w:after="0"/>
        <w:ind w:left="0"/>
        <w:jc w:val="both"/>
      </w:pPr>
      <w:r>
        <w:rPr>
          <w:rFonts w:ascii="Times New Roman"/>
          <w:b w:val="false"/>
          <w:i w:val="false"/>
          <w:color w:val="000000"/>
          <w:sz w:val="28"/>
        </w:rPr>
        <w:t>
      2. "Амангелді ауданы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w:t>
      </w:r>
    </w:p>
    <w:bookmarkEnd w:id="3"/>
    <w:bookmarkStart w:name="z8" w:id="4"/>
    <w:p>
      <w:pPr>
        <w:spacing w:after="0"/>
        <w:ind w:left="0"/>
        <w:jc w:val="both"/>
      </w:pPr>
      <w:r>
        <w:rPr>
          <w:rFonts w:ascii="Times New Roman"/>
          <w:b w:val="false"/>
          <w:i w:val="false"/>
          <w:color w:val="000000"/>
          <w:sz w:val="28"/>
        </w:rPr>
        <w:t>
      2) осы қаулыны Амангелді ауданы әкімдігінің интернет – 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Амангелді ауданы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