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b0ac" w14:textId="e83b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"Бейнеу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Бейнеу аудандық мәслихатының 2023 жылғы 23 қазандағы № 7/71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15 тамыздағы № 32/242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"Бейнеу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Бейнеу аудандық мәслихатының 2023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№7/71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№4626-12 болып тіркелген)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кіріспе бөлігі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33-бабының 1-тармағы 5) тармақшасына, Қазақстан Республикасының "Қазақстан Республикасындағы жергілікті мемлекеттік басқару және өзін-өзі басқару туралы" Заңына және Қазақстан Республикасы Үкіметінің 2023 жылғы 30 маусымдағы №523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қаулысына сәйкес Бейнеу аудандық мәслихаты ШЕШІМ ҚАБЫЛДАДЫ:".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