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f11c3" w14:textId="f9f11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қарамағындағы республикалық мемлекеттік кәсіпорындардың таза кірісінің бір бөлігін аудару нормативін белгілеу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2025 жылғы 29 қазандағы № 343 бұйрығы</w:t>
      </w:r>
    </w:p>
    <w:p>
      <w:pPr>
        <w:spacing w:after="0"/>
        <w:ind w:left="0"/>
        <w:jc w:val="both"/>
      </w:pPr>
      <w:bookmarkStart w:name="z0" w:id="0"/>
      <w:r>
        <w:rPr>
          <w:rFonts w:ascii="Times New Roman"/>
          <w:b w:val="false"/>
          <w:i w:val="false"/>
          <w:color w:val="000000"/>
          <w:sz w:val="28"/>
        </w:rPr>
        <w:t xml:space="preserve">
      Қазақстан Республикасы Бюджет кодексінің 56-бабының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Республикасының Заңы 140-бабының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1. Республикалық мемлекеттік кәсіпорындардың таза кірісінің бір бөлігін республикалық бюджетке аудару нормативі бес пайыз мөлшерінде белгіленсін.</w:t>
      </w:r>
    </w:p>
    <w:bookmarkEnd w:id="1"/>
    <w:bookmarkStart w:name="z2"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Қазақстан Республикасы Еңбек және халықты әлеуметтік қорғау министрлігінің Экономика және бюджеттік жоспарлау департаменті Қазақстан Республикасының заңнамасымен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қойған күннен бастап бес жұмыс күн ішінде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вице-министрлеріне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Жақыпова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