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2518" w14:textId="c472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278 "2025-2027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Аққұдық ауылының бюджетін бекіту туралы" 2024 жылғы 27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1 332,0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 де автомобиль 0жолдарының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