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d934" w14:textId="e04d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"Темір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31 қазандағы № 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19 қыркүйектегі № 365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"Темір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31 қазандағы № 88 (Нормативтік құқықтық актілерді мемлекеттік тіркеу тізілімінде № 8431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енгiзiлсiн: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30 маусымдағы № 523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