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ce98" w14:textId="8a5c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Қабанбай батыр ауылдық округіндегі Қызылжар ауылының №5 және №7 көшелеріне атау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Қабанбай батыр ауылдық округі әкімінің м.а. 2025 жылғы 10 қыркүйектегі № 6 шешімі. Күші жойылды - Ақмола облысы Целиноград ауданы әкімінің 2025 жылғы 10 қарашадағы № 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Целиноград ауданы Қабанбай батыр ауылдық округі әкімінің 10.11.2025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туралы",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2025 жылғы 14 тамыздағы қорытындысы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Қабанбай батыр ауылдық округі Қызылжар ауылының: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№5 көшесіне- Сағынтай Қалиманов есімі берілсін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№7 көшесіне - Біләл Мұқашев есімі берілсін.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Қабанбай батыр ауылдық округі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Ж.Сембаева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