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36e6" w14:textId="4ff3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бойынша коммуналдық қалдықтардың түзілу және жинақталу нормаларын,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19 ақпандағы № 12/2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Заңының 6-бабы 1-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№377 "Халық үшін қатты тұрмыстық қалдықтарды жинауға, тасымалдауға, сұрыптауға және көмуге арналған тарифті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№24382 болып тіркелген) және Ордабасы ауданы әкімдігінің 2022 жылғы 5 ақпандағы №428 "Ордабасы ауданы бойынша коммуналдық қалдықтардың түзілу және жинақталу нормаларын есептеудің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 бойынша коммуналдық қалдықтардың түзiлу және жинақталу нормалары осы шешiмнің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Ордабасы ауданы бойынша қатты тұрмыстық қалдықтарды жинауға, тасымалдауға, сұрыптауға және көмуге арналған тарифтер осы шешiмнің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жинақталу нормалары,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машина/тұрақ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бұйымдар, аяқ киім және сағат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Бания, саунлар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Заңды, қалада бұқаралық шараларды ұйымдастыру,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 бойынша қатты тұрмыстық қалдықтарды жинауға, тасымалдауға, сұрыптауға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тұрмыстық қалдықтарды жинау, әкету тарифтері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үйлер(жер үйлер)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үйлер(көпқабатты үйлер)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тг/ 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Отбасында 4 және одан да жоғары адам саны болған жағдайда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640тг/айына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Азаматтардың өз есебінен полигонға қатты тұрмыстық қалдықтарды жеткізу, көму және кәдеге жарату тарифтері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