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3631" w14:textId="2433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ауданының аумағында жергілікті ауқымдағы табиғи сипаттағы төтенше жағдайды жариялау туралы" Солтүстік Қазақстан облысы Есіл ауданы әкімінің 2024 жылғы 9 сәуірдегі № 03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әкімінің м.а. 2024 жылғы 13 маусымдағы № 06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46 бабы 2 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ауданының аумағында жергілікті ауқымдағы табиғи сипаттағы төтенше жағдайды жариялау туралы" Солтүстік Қазақстан облысы Есіл ауданы әкімінің 2024 жылғы 9 сәуірдегі № 03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Солтүстік Қазақстан облысы Есіл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