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4928e7" w14:textId="c4928e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Азаматтық қорғау органдары қызметкерлері мен әскери қызметшілерінің кәсіби қызметтік (кәсіби) және дене шынықтыру дайындығын ұйымдастырудың мазмұны мен қағидаларын бекіту туралы</w:t>
      </w:r>
    </w:p>
    <w:p>
      <w:pPr>
        <w:spacing w:after="0"/>
        <w:ind w:left="0"/>
        <w:jc w:val="both"/>
      </w:pPr>
      <w:r>
        <w:rPr>
          <w:rFonts w:ascii="Times New Roman"/>
          <w:b w:val="false"/>
          <w:i w:val="false"/>
          <w:color w:val="000000"/>
          <w:sz w:val="28"/>
        </w:rPr>
        <w:t>Қазақстан Республикасы Төтенше жағдайлар министрінің 2024 жылғы 2 ақпандағы № 34 бұйрығы.</w:t>
      </w:r>
    </w:p>
    <w:p>
      <w:pPr>
        <w:spacing w:after="0"/>
        <w:ind w:left="0"/>
        <w:jc w:val="both"/>
      </w:pPr>
      <w:bookmarkStart w:name="z4" w:id="0"/>
      <w:r>
        <w:rPr>
          <w:rFonts w:ascii="Times New Roman"/>
          <w:b w:val="false"/>
          <w:i w:val="false"/>
          <w:color w:val="000000"/>
          <w:sz w:val="28"/>
        </w:rPr>
        <w:t xml:space="preserve">
      Қазақстан Республикасының "Құқық қорғау қызметі туралы" Заңының </w:t>
      </w:r>
      <w:r>
        <w:rPr>
          <w:rFonts w:ascii="Times New Roman"/>
          <w:b w:val="false"/>
          <w:i w:val="false"/>
          <w:color w:val="000000"/>
          <w:sz w:val="28"/>
        </w:rPr>
        <w:t>36-бабының</w:t>
      </w:r>
      <w:r>
        <w:rPr>
          <w:rFonts w:ascii="Times New Roman"/>
          <w:b w:val="false"/>
          <w:i w:val="false"/>
          <w:color w:val="000000"/>
          <w:sz w:val="28"/>
        </w:rPr>
        <w:t xml:space="preserve"> 3-тармағына, 5-бабының екінші бөлігіне, сондай-ақ "Қазақстан Республикасы Төтенше жағдайлар министрлігінің мәселелері" Қазақстан Республикасы Үкіметінің 2020 жылғы 23 қазандағы № 701 қаулысымен бекітілген Қазақстан Республикасы Төтенше жағдайлар министрлігі туралы ереженің 16-тармағының </w:t>
      </w:r>
      <w:r>
        <w:rPr>
          <w:rFonts w:ascii="Times New Roman"/>
          <w:b w:val="false"/>
          <w:i w:val="false"/>
          <w:color w:val="000000"/>
          <w:sz w:val="28"/>
        </w:rPr>
        <w:t>170) тармақшасына</w:t>
      </w:r>
      <w:r>
        <w:rPr>
          <w:rFonts w:ascii="Times New Roman"/>
          <w:b w:val="false"/>
          <w:i w:val="false"/>
          <w:color w:val="000000"/>
          <w:sz w:val="28"/>
        </w:rPr>
        <w:t xml:space="preserve"> сәйкес 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Төтенше жағдайлар министрінің 16.09.2025 </w:t>
      </w:r>
      <w:r>
        <w:rPr>
          <w:rFonts w:ascii="Times New Roman"/>
          <w:b w:val="false"/>
          <w:i w:val="false"/>
          <w:color w:val="000000"/>
          <w:sz w:val="28"/>
        </w:rPr>
        <w:t>№ 402</w:t>
      </w:r>
      <w:r>
        <w:rPr>
          <w:rFonts w:ascii="Times New Roman"/>
          <w:b w:val="false"/>
          <w:i w:val="false"/>
          <w:color w:val="ff0000"/>
          <w:sz w:val="28"/>
        </w:rPr>
        <w:t xml:space="preserve"> (алғашқы ресми жарияланған күнінен кейін он күнтізбелік күн өткен соң қолданысқа енгізіледі) бұйрығымен.</w:t>
      </w:r>
      <w:r>
        <w:br/>
      </w:r>
      <w:r>
        <w:rPr>
          <w:rFonts w:ascii="Times New Roman"/>
          <w:b w:val="false"/>
          <w:i w:val="false"/>
          <w:color w:val="000000"/>
          <w:sz w:val="28"/>
        </w:rPr>
        <w:t>
</w:t>
      </w:r>
    </w:p>
    <w:bookmarkStart w:name="z5" w:id="1"/>
    <w:p>
      <w:pPr>
        <w:spacing w:after="0"/>
        <w:ind w:left="0"/>
        <w:jc w:val="both"/>
      </w:pPr>
      <w:r>
        <w:rPr>
          <w:rFonts w:ascii="Times New Roman"/>
          <w:b w:val="false"/>
          <w:i w:val="false"/>
          <w:color w:val="000000"/>
          <w:sz w:val="28"/>
        </w:rPr>
        <w:t>
      1. Қоса беріліп отырған:</w:t>
      </w:r>
    </w:p>
    <w:bookmarkEnd w:id="1"/>
    <w:bookmarkStart w:name="z6" w:id="2"/>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Азаматтық қорғау органдары қызметкерлері мен әскери қызметшілерінің кәсіби қызметтік (кәсіби) және дене шынықтыру дайындығының мазмұны;</w:t>
      </w:r>
    </w:p>
    <w:bookmarkEnd w:id="2"/>
    <w:bookmarkStart w:name="z7" w:id="3"/>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Азаматтық қорғау органдары қызметкерлері мен әскери қызметшілерінің кәсіби қызметтік (кәсіби) және дене шынықтыру дайындығын ұйымдастыру қағидалары бекітілсін.</w:t>
      </w:r>
    </w:p>
    <w:bookmarkEnd w:id="3"/>
    <w:bookmarkStart w:name="z8" w:id="4"/>
    <w:p>
      <w:pPr>
        <w:spacing w:after="0"/>
        <w:ind w:left="0"/>
        <w:jc w:val="both"/>
      </w:pPr>
      <w:r>
        <w:rPr>
          <w:rFonts w:ascii="Times New Roman"/>
          <w:b w:val="false"/>
          <w:i w:val="false"/>
          <w:color w:val="000000"/>
          <w:sz w:val="28"/>
        </w:rPr>
        <w:t>
      2. Қазақстан Республикасы Төтенше жағдайлар министрлігінің Кадр және тәрбие жұмысы департаменті Қазақстан Республикасының заңнамасында белгіленген тәртіппен:</w:t>
      </w:r>
    </w:p>
    <w:bookmarkEnd w:id="4"/>
    <w:bookmarkStart w:name="z9" w:id="5"/>
    <w:p>
      <w:pPr>
        <w:spacing w:after="0"/>
        <w:ind w:left="0"/>
        <w:jc w:val="both"/>
      </w:pPr>
      <w:r>
        <w:rPr>
          <w:rFonts w:ascii="Times New Roman"/>
          <w:b w:val="false"/>
          <w:i w:val="false"/>
          <w:color w:val="000000"/>
          <w:sz w:val="28"/>
        </w:rPr>
        <w:t>
      1) осы бұйрықтың көшірмесін Қазақстан Республикасы Нормативтік құқықтық актілерінің эталондық бақылау банкіне енгізу үшін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5"/>
    <w:bookmarkStart w:name="z10" w:id="6"/>
    <w:p>
      <w:pPr>
        <w:spacing w:after="0"/>
        <w:ind w:left="0"/>
        <w:jc w:val="both"/>
      </w:pPr>
      <w:r>
        <w:rPr>
          <w:rFonts w:ascii="Times New Roman"/>
          <w:b w:val="false"/>
          <w:i w:val="false"/>
          <w:color w:val="000000"/>
          <w:sz w:val="28"/>
        </w:rPr>
        <w:t>
      2) осы бұйрыққа қол қойылған күннен кейін он жұмыс күні ішінде Қазақстан Республикасы Төтенше жағдайлар министрлігінің Заң департаментіне осы тармақтың 1) тармақшасында көзделген іс-шаралардың орындалуы туралы мәліметтерді ұсынуды қамтамасыз етсін.</w:t>
      </w:r>
    </w:p>
    <w:bookmarkEnd w:id="6"/>
    <w:bookmarkStart w:name="z11"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Төтенше жағдайлар вице-министріне және Қазақстан Республикасы Төтенше жағдайлар министрлігінің Кадр және тәрбие жұмысы департаментіне (Т.Ә. Балқыбеков) жүктелсін.</w:t>
      </w:r>
    </w:p>
    <w:bookmarkEnd w:id="7"/>
    <w:bookmarkStart w:name="z12" w:id="8"/>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 генерал-майор</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Шәріпханов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Төтенше жағдайлар министрінің</w:t>
            </w:r>
            <w:r>
              <w:br/>
            </w:r>
            <w:r>
              <w:rPr>
                <w:rFonts w:ascii="Times New Roman"/>
                <w:b w:val="false"/>
                <w:i w:val="false"/>
                <w:color w:val="000000"/>
                <w:sz w:val="20"/>
              </w:rPr>
              <w:t>2024 жылғы 2 ақпандағы</w:t>
            </w:r>
            <w:r>
              <w:br/>
            </w:r>
            <w:r>
              <w:rPr>
                <w:rFonts w:ascii="Times New Roman"/>
                <w:b w:val="false"/>
                <w:i w:val="false"/>
                <w:color w:val="000000"/>
                <w:sz w:val="20"/>
              </w:rPr>
              <w:t>№ 34 бұйрығына</w:t>
            </w:r>
            <w:r>
              <w:br/>
            </w:r>
            <w:r>
              <w:rPr>
                <w:rFonts w:ascii="Times New Roman"/>
                <w:b w:val="false"/>
                <w:i w:val="false"/>
                <w:color w:val="000000"/>
                <w:sz w:val="20"/>
              </w:rPr>
              <w:t>1-қосымша</w:t>
            </w:r>
          </w:p>
        </w:tc>
      </w:tr>
    </w:tbl>
    <w:bookmarkStart w:name="z15" w:id="9"/>
    <w:p>
      <w:pPr>
        <w:spacing w:after="0"/>
        <w:ind w:left="0"/>
        <w:jc w:val="left"/>
      </w:pPr>
      <w:r>
        <w:rPr>
          <w:rFonts w:ascii="Times New Roman"/>
          <w:b/>
          <w:i w:val="false"/>
          <w:color w:val="000000"/>
        </w:rPr>
        <w:t xml:space="preserve"> Азаматтық қорғау органдары қызметкерлері мен әскери қызметшілерінің кәсіби қызметтік (кәсіби) және дене шынықтыру дайындығының мазмұны</w:t>
      </w:r>
    </w:p>
    <w:bookmarkEnd w:id="9"/>
    <w:bookmarkStart w:name="z16" w:id="10"/>
    <w:p>
      <w:pPr>
        <w:spacing w:after="0"/>
        <w:ind w:left="0"/>
        <w:jc w:val="both"/>
      </w:pPr>
      <w:r>
        <w:rPr>
          <w:rFonts w:ascii="Times New Roman"/>
          <w:b w:val="false"/>
          <w:i w:val="false"/>
          <w:color w:val="000000"/>
          <w:sz w:val="28"/>
        </w:rPr>
        <w:t xml:space="preserve">
      1. Осы Азаматтық қорғау органдарының қызметкерлері мен әскери қызметшілерінің кәсіби қызметтік (кәсіби) және дене шынықтыру дайындығының мазмұны Қазақстан Республикасының "Құқық қорғау қызметі туралы" Заңының </w:t>
      </w:r>
      <w:r>
        <w:rPr>
          <w:rFonts w:ascii="Times New Roman"/>
          <w:b w:val="false"/>
          <w:i w:val="false"/>
          <w:color w:val="000000"/>
          <w:sz w:val="28"/>
        </w:rPr>
        <w:t>36-бабының</w:t>
      </w:r>
      <w:r>
        <w:rPr>
          <w:rFonts w:ascii="Times New Roman"/>
          <w:b w:val="false"/>
          <w:i w:val="false"/>
          <w:color w:val="000000"/>
          <w:sz w:val="28"/>
        </w:rPr>
        <w:t xml:space="preserve"> 3-тармағына, 5-бабының екінші бөлігіне, сондай-ақ "Қазақстан Республикасы Төтенше жағдайлар министрлігінің мәселелері" Қазақстан Республикасы Үкіметінің 2020 жылғы 23 қазандағы № 701 қаулысымен бекітілген Қазақстан Республикасы Төтенше жағдайлар министрлігі туралы ереженің 16-тармағының </w:t>
      </w:r>
      <w:r>
        <w:rPr>
          <w:rFonts w:ascii="Times New Roman"/>
          <w:b w:val="false"/>
          <w:i w:val="false"/>
          <w:color w:val="000000"/>
          <w:sz w:val="28"/>
        </w:rPr>
        <w:t>170) тармақшасына</w:t>
      </w:r>
      <w:r>
        <w:rPr>
          <w:rFonts w:ascii="Times New Roman"/>
          <w:b w:val="false"/>
          <w:i w:val="false"/>
          <w:color w:val="000000"/>
          <w:sz w:val="28"/>
        </w:rPr>
        <w:t xml:space="preserve"> сәйкес әзірленді және азаматтық қорғау органдарының қызметкерлері мен әскери қызметшілерінің (бұдан әрі – қызметкерлер мен әскери қызметшілер) кәсіби қызметтік (кәсіби) және дене шынықтыру дайындығының (бұдан әрі – кәсіби қызметтік және дене шынықтыру дайындығы) мазмұнын айқындайды.</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Төтенше жағдайлар министрінің 16.09.2025 </w:t>
      </w:r>
      <w:r>
        <w:rPr>
          <w:rFonts w:ascii="Times New Roman"/>
          <w:b w:val="false"/>
          <w:i w:val="false"/>
          <w:color w:val="000000"/>
          <w:sz w:val="28"/>
        </w:rPr>
        <w:t>№ 402</w:t>
      </w:r>
      <w:r>
        <w:rPr>
          <w:rFonts w:ascii="Times New Roman"/>
          <w:b w:val="false"/>
          <w:i w:val="false"/>
          <w:color w:val="ff0000"/>
          <w:sz w:val="28"/>
        </w:rPr>
        <w:t xml:space="preserve"> (алғашқы ресми жарияланған күнінен кейін он күнтізбелік күн өткен соң қолданысқа енгізіледі) бұйрығымен.</w:t>
      </w:r>
      <w:r>
        <w:br/>
      </w:r>
      <w:r>
        <w:rPr>
          <w:rFonts w:ascii="Times New Roman"/>
          <w:b w:val="false"/>
          <w:i w:val="false"/>
          <w:color w:val="000000"/>
          <w:sz w:val="28"/>
        </w:rPr>
        <w:t>
</w:t>
      </w:r>
    </w:p>
    <w:bookmarkStart w:name="z17" w:id="11"/>
    <w:p>
      <w:pPr>
        <w:spacing w:after="0"/>
        <w:ind w:left="0"/>
        <w:jc w:val="both"/>
      </w:pPr>
      <w:r>
        <w:rPr>
          <w:rFonts w:ascii="Times New Roman"/>
          <w:b w:val="false"/>
          <w:i w:val="false"/>
          <w:color w:val="000000"/>
          <w:sz w:val="28"/>
        </w:rPr>
        <w:t>
      2. Кәсіби қызметтік және дене шынықтыру дайындығы табиғи және техногендік сипаттағы төтенше жағдайлардың алдын алуға және жоюға, азаматтық қорғанысты ұйымдастыруға және жүргізуге, төтенше жағдай аймағындағы халыққа шұғыл медициналық және психологиялық көмек көрсетуге, өрт қауіпсіздігін қамтамасыз етуге бағытталған іс-шараларды жүргізу үшін қызметкерлер мен әскери қызметшілердің кәсіби білімі мен дағдыларын жетілдіруге бағытталған.</w:t>
      </w:r>
    </w:p>
    <w:bookmarkEnd w:id="11"/>
    <w:bookmarkStart w:name="z18" w:id="12"/>
    <w:p>
      <w:pPr>
        <w:spacing w:after="0"/>
        <w:ind w:left="0"/>
        <w:jc w:val="both"/>
      </w:pPr>
      <w:r>
        <w:rPr>
          <w:rFonts w:ascii="Times New Roman"/>
          <w:b w:val="false"/>
          <w:i w:val="false"/>
          <w:color w:val="000000"/>
          <w:sz w:val="28"/>
        </w:rPr>
        <w:t>
      3. Қызметкерлер мен әскери қызметшілердің кәсіби қызметтік және дене шынықтыру дайындығының міндеттері:</w:t>
      </w:r>
    </w:p>
    <w:bookmarkEnd w:id="12"/>
    <w:bookmarkStart w:name="z19" w:id="13"/>
    <w:p>
      <w:pPr>
        <w:spacing w:after="0"/>
        <w:ind w:left="0"/>
        <w:jc w:val="both"/>
      </w:pPr>
      <w:r>
        <w:rPr>
          <w:rFonts w:ascii="Times New Roman"/>
          <w:b w:val="false"/>
          <w:i w:val="false"/>
          <w:color w:val="000000"/>
          <w:sz w:val="28"/>
        </w:rPr>
        <w:t>
      1) қызметтік міндеттерді табысты орындауды қамтамасыз ететін білікті және тиімді іс-қимылдарға оқыту;</w:t>
      </w:r>
    </w:p>
    <w:bookmarkEnd w:id="13"/>
    <w:bookmarkStart w:name="z20" w:id="14"/>
    <w:p>
      <w:pPr>
        <w:spacing w:after="0"/>
        <w:ind w:left="0"/>
        <w:jc w:val="both"/>
      </w:pPr>
      <w:r>
        <w:rPr>
          <w:rFonts w:ascii="Times New Roman"/>
          <w:b w:val="false"/>
          <w:i w:val="false"/>
          <w:color w:val="000000"/>
          <w:sz w:val="28"/>
        </w:rPr>
        <w:t>
      2) азаматтық қорғау органдарының қызметін регламенттейтін нормативтік құқықтық актілерді зерделеу, сондай-ақ оларды қызметтік міндеттерді жүзеге асыру кезінде практикалық қолдану;</w:t>
      </w:r>
    </w:p>
    <w:bookmarkEnd w:id="14"/>
    <w:bookmarkStart w:name="z21" w:id="15"/>
    <w:p>
      <w:pPr>
        <w:spacing w:after="0"/>
        <w:ind w:left="0"/>
        <w:jc w:val="both"/>
      </w:pPr>
      <w:r>
        <w:rPr>
          <w:rFonts w:ascii="Times New Roman"/>
          <w:b w:val="false"/>
          <w:i w:val="false"/>
          <w:color w:val="000000"/>
          <w:sz w:val="28"/>
        </w:rPr>
        <w:t>
      3) қызметкерлер мен әскери қызметшілердің қызметтік жұмысының ерекшелігін ескере отырып, кәсіби сананы, жауапкершілік сезімін, кәсіби шеберлікті ұдайы жетілдіруге ұмтылысты қалыптастыру;</w:t>
      </w:r>
    </w:p>
    <w:bookmarkEnd w:id="15"/>
    <w:bookmarkStart w:name="z22" w:id="16"/>
    <w:p>
      <w:pPr>
        <w:spacing w:after="0"/>
        <w:ind w:left="0"/>
        <w:jc w:val="both"/>
      </w:pPr>
      <w:r>
        <w:rPr>
          <w:rFonts w:ascii="Times New Roman"/>
          <w:b w:val="false"/>
          <w:i w:val="false"/>
          <w:color w:val="000000"/>
          <w:sz w:val="28"/>
        </w:rPr>
        <w:t>
      4) төтенше жағдайларға жедел ден қоюға, азаматтық қорғанысқа және авариялық-құтқару жұмыстарын жүргізуге тұрақты әзірлікті қолдау;</w:t>
      </w:r>
    </w:p>
    <w:bookmarkEnd w:id="16"/>
    <w:bookmarkStart w:name="z23" w:id="17"/>
    <w:p>
      <w:pPr>
        <w:spacing w:after="0"/>
        <w:ind w:left="0"/>
        <w:jc w:val="both"/>
      </w:pPr>
      <w:r>
        <w:rPr>
          <w:rFonts w:ascii="Times New Roman"/>
          <w:b w:val="false"/>
          <w:i w:val="false"/>
          <w:color w:val="000000"/>
          <w:sz w:val="28"/>
        </w:rPr>
        <w:t>
      5) психологиялық тұрақтылықты қалыптастыру, байқағыштықты, қырағылықты, есте сақтауды, ойлауды, дағдыларды және кәсіби-психологиялық қасиеттерді дамыту;</w:t>
      </w:r>
    </w:p>
    <w:bookmarkEnd w:id="17"/>
    <w:bookmarkStart w:name="z24" w:id="18"/>
    <w:p>
      <w:pPr>
        <w:spacing w:after="0"/>
        <w:ind w:left="0"/>
        <w:jc w:val="both"/>
      </w:pPr>
      <w:r>
        <w:rPr>
          <w:rFonts w:ascii="Times New Roman"/>
          <w:b w:val="false"/>
          <w:i w:val="false"/>
          <w:color w:val="000000"/>
          <w:sz w:val="28"/>
        </w:rPr>
        <w:t>
      6) өрт, авариялық-құтқару техникасын, өрт-техникалық қару-жарақ пен жабдықты қолдану дағдыларын жетілдіру;</w:t>
      </w:r>
    </w:p>
    <w:bookmarkEnd w:id="18"/>
    <w:bookmarkStart w:name="z25" w:id="19"/>
    <w:p>
      <w:pPr>
        <w:spacing w:after="0"/>
        <w:ind w:left="0"/>
        <w:jc w:val="both"/>
      </w:pPr>
      <w:r>
        <w:rPr>
          <w:rFonts w:ascii="Times New Roman"/>
          <w:b w:val="false"/>
          <w:i w:val="false"/>
          <w:color w:val="000000"/>
          <w:sz w:val="28"/>
        </w:rPr>
        <w:t>
      7) өрт-құтқару даярлығы, авариялық-құтқару жұмысы, табиғи және техногендік сипаттағы төтенше жағдайлардың, қауіпсіздік техникасының алдын алу және оларды жою бойынша іс-шаралардың профилактикасы бойынша дағдыларды жетілдіру болып табылады;</w:t>
      </w:r>
    </w:p>
    <w:bookmarkEnd w:id="19"/>
    <w:p>
      <w:pPr>
        <w:spacing w:after="0"/>
        <w:ind w:left="0"/>
        <w:jc w:val="both"/>
      </w:pPr>
      <w:r>
        <w:rPr>
          <w:rFonts w:ascii="Times New Roman"/>
          <w:b w:val="false"/>
          <w:i w:val="false"/>
          <w:color w:val="000000"/>
          <w:sz w:val="28"/>
        </w:rPr>
        <w:t>
      8) қызметкерлер мен әскери қызметшілердің кәсіби қызметтік және дене шынықтыру дайындығының деңгейін айқындау;</w:t>
      </w:r>
    </w:p>
    <w:p>
      <w:pPr>
        <w:spacing w:after="0"/>
        <w:ind w:left="0"/>
        <w:jc w:val="both"/>
      </w:pPr>
      <w:r>
        <w:rPr>
          <w:rFonts w:ascii="Times New Roman"/>
          <w:b w:val="false"/>
          <w:i w:val="false"/>
          <w:color w:val="000000"/>
          <w:sz w:val="28"/>
        </w:rPr>
        <w:t>
      9) қызметкерлер мен әскери қызметшілердің сыныптық біліктілігін айқындау.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3-тармаққа өзгеріс енгізілді – ҚР Төтенше жағдайлар министрінің 16.06.2026 </w:t>
      </w:r>
      <w:r>
        <w:rPr>
          <w:rFonts w:ascii="Times New Roman"/>
          <w:b w:val="false"/>
          <w:i w:val="false"/>
          <w:color w:val="000000"/>
          <w:sz w:val="28"/>
        </w:rPr>
        <w:t>№ 224</w:t>
      </w:r>
      <w:r>
        <w:rPr>
          <w:rFonts w:ascii="Times New Roman"/>
          <w:b w:val="false"/>
          <w:i w:val="false"/>
          <w:color w:val="ff0000"/>
          <w:sz w:val="28"/>
        </w:rPr>
        <w:t xml:space="preserve"> (01.07.2026 бастап қолданысқа енгізіледі) бұйрығымен.</w:t>
      </w:r>
      <w:r>
        <w:br/>
      </w:r>
      <w:r>
        <w:rPr>
          <w:rFonts w:ascii="Times New Roman"/>
          <w:b w:val="false"/>
          <w:i w:val="false"/>
          <w:color w:val="000000"/>
          <w:sz w:val="28"/>
        </w:rPr>
        <w:t>
</w:t>
      </w:r>
    </w:p>
    <w:bookmarkStart w:name="z26" w:id="20"/>
    <w:p>
      <w:pPr>
        <w:spacing w:after="0"/>
        <w:ind w:left="0"/>
        <w:jc w:val="both"/>
      </w:pPr>
      <w:r>
        <w:rPr>
          <w:rFonts w:ascii="Times New Roman"/>
          <w:b w:val="false"/>
          <w:i w:val="false"/>
          <w:color w:val="000000"/>
          <w:sz w:val="28"/>
        </w:rPr>
        <w:t>
      4. Қызметкерлер мен әскери қызметшілерді кәсіби қызметтік дайындау мыналарды қамтиды:</w:t>
      </w:r>
    </w:p>
    <w:bookmarkEnd w:id="20"/>
    <w:bookmarkStart w:name="z27" w:id="21"/>
    <w:p>
      <w:pPr>
        <w:spacing w:after="0"/>
        <w:ind w:left="0"/>
        <w:jc w:val="both"/>
      </w:pPr>
      <w:r>
        <w:rPr>
          <w:rFonts w:ascii="Times New Roman"/>
          <w:b w:val="false"/>
          <w:i w:val="false"/>
          <w:color w:val="000000"/>
          <w:sz w:val="28"/>
        </w:rPr>
        <w:t>
      1) арнайы даярлық;</w:t>
      </w:r>
    </w:p>
    <w:bookmarkEnd w:id="21"/>
    <w:bookmarkStart w:name="z28" w:id="22"/>
    <w:p>
      <w:pPr>
        <w:spacing w:after="0"/>
        <w:ind w:left="0"/>
        <w:jc w:val="both"/>
      </w:pPr>
      <w:r>
        <w:rPr>
          <w:rFonts w:ascii="Times New Roman"/>
          <w:b w:val="false"/>
          <w:i w:val="false"/>
          <w:color w:val="000000"/>
          <w:sz w:val="28"/>
        </w:rPr>
        <w:t>
      2) әлеуметтік-құқықтық даярлық;</w:t>
      </w:r>
    </w:p>
    <w:bookmarkEnd w:id="22"/>
    <w:bookmarkStart w:name="z29" w:id="23"/>
    <w:p>
      <w:pPr>
        <w:spacing w:after="0"/>
        <w:ind w:left="0"/>
        <w:jc w:val="both"/>
      </w:pPr>
      <w:r>
        <w:rPr>
          <w:rFonts w:ascii="Times New Roman"/>
          <w:b w:val="false"/>
          <w:i w:val="false"/>
          <w:color w:val="000000"/>
          <w:sz w:val="28"/>
        </w:rPr>
        <w:t>
      3) психологиялық даярлық;</w:t>
      </w:r>
    </w:p>
    <w:bookmarkEnd w:id="23"/>
    <w:bookmarkStart w:name="z30" w:id="24"/>
    <w:p>
      <w:pPr>
        <w:spacing w:after="0"/>
        <w:ind w:left="0"/>
        <w:jc w:val="both"/>
      </w:pPr>
      <w:r>
        <w:rPr>
          <w:rFonts w:ascii="Times New Roman"/>
          <w:b w:val="false"/>
          <w:i w:val="false"/>
          <w:color w:val="000000"/>
          <w:sz w:val="28"/>
        </w:rPr>
        <w:t>
      4) саптық даярлық.</w:t>
      </w:r>
    </w:p>
    <w:bookmarkEnd w:id="24"/>
    <w:bookmarkStart w:name="z31" w:id="25"/>
    <w:p>
      <w:pPr>
        <w:spacing w:after="0"/>
        <w:ind w:left="0"/>
        <w:jc w:val="both"/>
      </w:pPr>
      <w:r>
        <w:rPr>
          <w:rFonts w:ascii="Times New Roman"/>
          <w:b w:val="false"/>
          <w:i w:val="false"/>
          <w:color w:val="000000"/>
          <w:sz w:val="28"/>
        </w:rPr>
        <w:t>
      5. Қызметкерлер мен әскери қызметшілердің кәсіби дене шынықтыру дайындығы мыналарды қамтиды:</w:t>
      </w:r>
    </w:p>
    <w:bookmarkEnd w:id="25"/>
    <w:bookmarkStart w:name="z32" w:id="26"/>
    <w:p>
      <w:pPr>
        <w:spacing w:after="0"/>
        <w:ind w:left="0"/>
        <w:jc w:val="both"/>
      </w:pPr>
      <w:r>
        <w:rPr>
          <w:rFonts w:ascii="Times New Roman"/>
          <w:b w:val="false"/>
          <w:i w:val="false"/>
          <w:color w:val="000000"/>
          <w:sz w:val="28"/>
        </w:rPr>
        <w:t>
      1) дене шынықтыру дайындығы;</w:t>
      </w:r>
    </w:p>
    <w:bookmarkEnd w:id="26"/>
    <w:bookmarkStart w:name="z33" w:id="27"/>
    <w:p>
      <w:pPr>
        <w:spacing w:after="0"/>
        <w:ind w:left="0"/>
        <w:jc w:val="both"/>
      </w:pPr>
      <w:r>
        <w:rPr>
          <w:rFonts w:ascii="Times New Roman"/>
          <w:b w:val="false"/>
          <w:i w:val="false"/>
          <w:color w:val="000000"/>
          <w:sz w:val="28"/>
        </w:rPr>
        <w:t>
      2) өрт-құтқару дайындығы.</w:t>
      </w:r>
    </w:p>
    <w:bookmarkEnd w:id="27"/>
    <w:bookmarkStart w:name="z34" w:id="28"/>
    <w:p>
      <w:pPr>
        <w:spacing w:after="0"/>
        <w:ind w:left="0"/>
        <w:jc w:val="both"/>
      </w:pPr>
      <w:r>
        <w:rPr>
          <w:rFonts w:ascii="Times New Roman"/>
          <w:b w:val="false"/>
          <w:i w:val="false"/>
          <w:color w:val="000000"/>
          <w:sz w:val="28"/>
        </w:rPr>
        <w:t>
      6. Арнайы дайындық қызметкерлер мен әскери қызметшілердің тікелей кәсіби қызметті регламенттейтін нормативтік құқықтық актілерді зерделеуіне бағытталған.</w:t>
      </w:r>
    </w:p>
    <w:bookmarkEnd w:id="28"/>
    <w:bookmarkStart w:name="z35" w:id="29"/>
    <w:p>
      <w:pPr>
        <w:spacing w:after="0"/>
        <w:ind w:left="0"/>
        <w:jc w:val="both"/>
      </w:pPr>
      <w:r>
        <w:rPr>
          <w:rFonts w:ascii="Times New Roman"/>
          <w:b w:val="false"/>
          <w:i w:val="false"/>
          <w:color w:val="000000"/>
          <w:sz w:val="28"/>
        </w:rPr>
        <w:t>
      7. Әлеуметтік-құқықтық дайындық қызметкерлер мен әскери қызметшілер арасында тәртіп пен құқықтық тәртіпті нығайтуға, сондай-ақ әлеуметтік кепілдіктерді қамтамасыз етуге, әлеуметтік қорғалу деңгейін айқындауға, қызметкерлер мен әскери қызметшілер мен олардың отбасы мүшелерін әлеуметтік қорғауды жүзеге асыру бойынша басқарушылық шешімдердің орындалуын ұйымдастыруға бағытталған.</w:t>
      </w:r>
    </w:p>
    <w:bookmarkEnd w:id="29"/>
    <w:bookmarkStart w:name="z36" w:id="30"/>
    <w:p>
      <w:pPr>
        <w:spacing w:after="0"/>
        <w:ind w:left="0"/>
        <w:jc w:val="both"/>
      </w:pPr>
      <w:r>
        <w:rPr>
          <w:rFonts w:ascii="Times New Roman"/>
          <w:b w:val="false"/>
          <w:i w:val="false"/>
          <w:color w:val="000000"/>
          <w:sz w:val="28"/>
        </w:rPr>
        <w:t>
      8. Психологиялық даярлық қызметкерлер мен әскери қызметшілердің қызметтік жұмыстың кез келген жағдайларында кәсіби сауатты іс-әрекетке дайындығын қалыптастыруға, қызметкерлер мен әскери қызметшілердің қызметтік жұмысты жүзеге асыру кезінде туындайтын стресс факторларының теріс әсеріне психологиялық тұрақтылығын арттыруға, қызметкерлер мен әскери қызметшілердің штаттық және экстремалды жағдайларда қызметтік міндеттерді тиімді шешуге ықпал ететін психологиялық қасиеттерін, дағдылары мен іскерлігін дамытуға бағытталған.</w:t>
      </w:r>
    </w:p>
    <w:bookmarkEnd w:id="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8-тармаққа өзгеріс енгізілді – ҚР Төтенше жағдайлар министрінің 16.06.2026 </w:t>
      </w:r>
      <w:r>
        <w:rPr>
          <w:rFonts w:ascii="Times New Roman"/>
          <w:b w:val="false"/>
          <w:i w:val="false"/>
          <w:color w:val="000000"/>
          <w:sz w:val="28"/>
        </w:rPr>
        <w:t>№ 224</w:t>
      </w:r>
      <w:r>
        <w:rPr>
          <w:rFonts w:ascii="Times New Roman"/>
          <w:b w:val="false"/>
          <w:i w:val="false"/>
          <w:color w:val="ff0000"/>
          <w:sz w:val="28"/>
        </w:rPr>
        <w:t xml:space="preserve"> (01.07.2026 бастап қолданысқа енгізіледі) бұйрығымен.</w:t>
      </w:r>
      <w:r>
        <w:br/>
      </w:r>
      <w:r>
        <w:rPr>
          <w:rFonts w:ascii="Times New Roman"/>
          <w:b w:val="false"/>
          <w:i w:val="false"/>
          <w:color w:val="000000"/>
          <w:sz w:val="28"/>
        </w:rPr>
        <w:t>
</w:t>
      </w:r>
    </w:p>
    <w:bookmarkStart w:name="z38" w:id="31"/>
    <w:p>
      <w:pPr>
        <w:spacing w:after="0"/>
        <w:ind w:left="0"/>
        <w:jc w:val="both"/>
      </w:pPr>
      <w:r>
        <w:rPr>
          <w:rFonts w:ascii="Times New Roman"/>
          <w:b w:val="false"/>
          <w:i w:val="false"/>
          <w:color w:val="000000"/>
          <w:sz w:val="28"/>
        </w:rPr>
        <w:t>
      9. Саптық дайындық қызметкерлер мен әскери қызметшілерде саптық дағдыларды қалыптастыруға және патриотизмге тәрбиелеуге бағытталған.</w:t>
      </w:r>
    </w:p>
    <w:bookmarkEnd w:id="31"/>
    <w:bookmarkStart w:name="z39" w:id="32"/>
    <w:p>
      <w:pPr>
        <w:spacing w:after="0"/>
        <w:ind w:left="0"/>
        <w:jc w:val="both"/>
      </w:pPr>
      <w:r>
        <w:rPr>
          <w:rFonts w:ascii="Times New Roman"/>
          <w:b w:val="false"/>
          <w:i w:val="false"/>
          <w:color w:val="000000"/>
          <w:sz w:val="28"/>
        </w:rPr>
        <w:t>
      10. Дене шынықтыру күнделікті қызметтің қысылтаяң жағдайларында, сондай-ақ төзімділікті, спорттық және салауатты өмір салтын талап ететін жағдайларда жылдам әрекет ету және кедергілерді жеңу үшін қажетті физикалық қасиеттер мен дағдыларды қалыптастыруға және жетілдіруге бағытталған.</w:t>
      </w:r>
    </w:p>
    <w:bookmarkEnd w:id="32"/>
    <w:bookmarkStart w:name="z40" w:id="33"/>
    <w:p>
      <w:pPr>
        <w:spacing w:after="0"/>
        <w:ind w:left="0"/>
        <w:jc w:val="both"/>
      </w:pPr>
      <w:r>
        <w:rPr>
          <w:rFonts w:ascii="Times New Roman"/>
          <w:b w:val="false"/>
          <w:i w:val="false"/>
          <w:color w:val="000000"/>
          <w:sz w:val="28"/>
        </w:rPr>
        <w:t>
      11. Өрт-құтқару даайындығы өрт, авариялық-құтқару техникасымен, өрт-техникалық қару-жарақпен және жабдықтармен жұмыс істеудің неғұрлым ұтымды және тиімді әдістер мен тәсілдерін саналы және шебер орындауды қалыптастыруға және жетілдіруге бағытталған.</w:t>
      </w:r>
    </w:p>
    <w:bookmarkEnd w:id="3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Төтенше жағдайлар министрінің</w:t>
            </w:r>
            <w:r>
              <w:br/>
            </w:r>
            <w:r>
              <w:rPr>
                <w:rFonts w:ascii="Times New Roman"/>
                <w:b w:val="false"/>
                <w:i w:val="false"/>
                <w:color w:val="000000"/>
                <w:sz w:val="20"/>
              </w:rPr>
              <w:t>2024 жылғы 2 ақпандағы</w:t>
            </w:r>
            <w:r>
              <w:br/>
            </w:r>
            <w:r>
              <w:rPr>
                <w:rFonts w:ascii="Times New Roman"/>
                <w:b w:val="false"/>
                <w:i w:val="false"/>
                <w:color w:val="000000"/>
                <w:sz w:val="20"/>
              </w:rPr>
              <w:t>№ 34 бұйрығына</w:t>
            </w:r>
            <w:r>
              <w:br/>
            </w:r>
            <w:r>
              <w:rPr>
                <w:rFonts w:ascii="Times New Roman"/>
                <w:b w:val="false"/>
                <w:i w:val="false"/>
                <w:color w:val="000000"/>
                <w:sz w:val="20"/>
              </w:rPr>
              <w:t>2-қосымша</w:t>
            </w:r>
          </w:p>
        </w:tc>
      </w:tr>
    </w:tbl>
    <w:bookmarkStart w:name="z42" w:id="34"/>
    <w:p>
      <w:pPr>
        <w:spacing w:after="0"/>
        <w:ind w:left="0"/>
        <w:jc w:val="left"/>
      </w:pPr>
      <w:r>
        <w:rPr>
          <w:rFonts w:ascii="Times New Roman"/>
          <w:b/>
          <w:i w:val="false"/>
          <w:color w:val="000000"/>
        </w:rPr>
        <w:t xml:space="preserve"> Азаматтық қорғау органдарының қызметкерлері мен әскери қызметшілерінің кәсіби қызметтік (кәсіби) және дене шынықтыру дайындығын ұйымдастыру қағидалары</w:t>
      </w:r>
    </w:p>
    <w:bookmarkEnd w:id="34"/>
    <w:bookmarkStart w:name="z43" w:id="35"/>
    <w:p>
      <w:pPr>
        <w:spacing w:after="0"/>
        <w:ind w:left="0"/>
        <w:jc w:val="left"/>
      </w:pPr>
      <w:r>
        <w:rPr>
          <w:rFonts w:ascii="Times New Roman"/>
          <w:b/>
          <w:i w:val="false"/>
          <w:color w:val="000000"/>
        </w:rPr>
        <w:t xml:space="preserve"> 1-тарау. Жалпы ережелер</w:t>
      </w:r>
    </w:p>
    <w:bookmarkEnd w:id="35"/>
    <w:bookmarkStart w:name="z44" w:id="36"/>
    <w:p>
      <w:pPr>
        <w:spacing w:after="0"/>
        <w:ind w:left="0"/>
        <w:jc w:val="both"/>
      </w:pPr>
      <w:r>
        <w:rPr>
          <w:rFonts w:ascii="Times New Roman"/>
          <w:b w:val="false"/>
          <w:i w:val="false"/>
          <w:color w:val="000000"/>
          <w:sz w:val="28"/>
        </w:rPr>
        <w:t xml:space="preserve">
      1. Осы Азаматтық қорғау органдарының қызметкерлері мен әскери қызметшілерінің кәсіби қызметтік (кәсіби) және дене шынықтыру дайындығын ұйымдастыру қағидалары (бұдан әрі – Қағидалар) Қазақстан Республикасы "Құқық қорғау қызметі туралы" Заңының (бұдан әрі – Заң) </w:t>
      </w:r>
      <w:r>
        <w:rPr>
          <w:rFonts w:ascii="Times New Roman"/>
          <w:b w:val="false"/>
          <w:i w:val="false"/>
          <w:color w:val="000000"/>
          <w:sz w:val="28"/>
        </w:rPr>
        <w:t>36-бабының</w:t>
      </w:r>
      <w:r>
        <w:rPr>
          <w:rFonts w:ascii="Times New Roman"/>
          <w:b w:val="false"/>
          <w:i w:val="false"/>
          <w:color w:val="000000"/>
          <w:sz w:val="28"/>
        </w:rPr>
        <w:t xml:space="preserve"> 3-тармағына, 5-бабының екінші бөлігіне, сондай-ақ "Төтенше жағдайлар министрлігінің мәселелері" Қазақстан Республикасы Үкіметінің 2020 жылғы 23 қазандағы № 701 қаулысымен бекітілген Қазақстан Республикасы Төтенше жағдайлар министрлігі туралы ереженің 16-тармағының </w:t>
      </w:r>
      <w:r>
        <w:rPr>
          <w:rFonts w:ascii="Times New Roman"/>
          <w:b w:val="false"/>
          <w:i w:val="false"/>
          <w:color w:val="000000"/>
          <w:sz w:val="28"/>
        </w:rPr>
        <w:t>170) тармақшасына</w:t>
      </w:r>
      <w:r>
        <w:rPr>
          <w:rFonts w:ascii="Times New Roman"/>
          <w:b w:val="false"/>
          <w:i w:val="false"/>
          <w:color w:val="000000"/>
          <w:sz w:val="28"/>
        </w:rPr>
        <w:t xml:space="preserve"> сәйкес әзірленді және азаматтық қорғау органдарының қызметкерлері мен әскери қызметшілерінің (бұдан әрі – қызметкерлер мен әскери қызметшілер) кәсіби қызметтік (кәсіби) және дене шынықтыру дайындығын (бұдан әрі – кәсіби қызметтік және дене шынықтыру дайындығы) ұйымдастыру тәртібін айқындайды.</w:t>
      </w:r>
    </w:p>
    <w:bookmarkEnd w:id="36"/>
    <w:bookmarkStart w:name="z45" w:id="37"/>
    <w:p>
      <w:pPr>
        <w:spacing w:after="0"/>
        <w:ind w:left="0"/>
        <w:jc w:val="both"/>
      </w:pPr>
      <w:r>
        <w:rPr>
          <w:rFonts w:ascii="Times New Roman"/>
          <w:b w:val="false"/>
          <w:i w:val="false"/>
          <w:color w:val="000000"/>
          <w:sz w:val="28"/>
        </w:rPr>
        <w:t>
      Осы Қағидалардың күші Қазақстан Республикасы Төтенше жағдайлар министрлігі білім беру ұйымының (бұдан әрі – білім беру ұйымы), (оқу орталықтары) курсанттарына, магистранттарына, докторанттарына, тыңдаушыларына және Қазақстан Республикасы Төтенше жағдайлар министрлігі азаматтық қорғаныс әскери бөлімдерінің мерзімді әскери қызметінің әскери қызметшілеріне (бұдан әрі – әскери бөлімдер) қолданылмайды.</w:t>
      </w:r>
    </w:p>
    <w:bookmarkEnd w:id="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ҚР Төтенше жағдайлар министрінің 16.09.2025 </w:t>
      </w:r>
      <w:r>
        <w:rPr>
          <w:rFonts w:ascii="Times New Roman"/>
          <w:b w:val="false"/>
          <w:i w:val="false"/>
          <w:color w:val="000000"/>
          <w:sz w:val="28"/>
        </w:rPr>
        <w:t>№ 402</w:t>
      </w:r>
      <w:r>
        <w:rPr>
          <w:rFonts w:ascii="Times New Roman"/>
          <w:b w:val="false"/>
          <w:i w:val="false"/>
          <w:color w:val="ff0000"/>
          <w:sz w:val="28"/>
        </w:rPr>
        <w:t xml:space="preserve"> (алғашқы ресми жарияланған күнінен кейін он күнтізбелік күн өткен соң қолданысқа енгізіледі) бұйрығымен.</w:t>
      </w:r>
      <w:r>
        <w:br/>
      </w:r>
      <w:r>
        <w:rPr>
          <w:rFonts w:ascii="Times New Roman"/>
          <w:b w:val="false"/>
          <w:i w:val="false"/>
          <w:color w:val="000000"/>
          <w:sz w:val="28"/>
        </w:rPr>
        <w:t>
</w:t>
      </w:r>
    </w:p>
    <w:bookmarkStart w:name="z46" w:id="38"/>
    <w:p>
      <w:pPr>
        <w:spacing w:after="0"/>
        <w:ind w:left="0"/>
        <w:jc w:val="both"/>
      </w:pPr>
      <w:r>
        <w:rPr>
          <w:rFonts w:ascii="Times New Roman"/>
          <w:b w:val="false"/>
          <w:i w:val="false"/>
          <w:color w:val="000000"/>
          <w:sz w:val="28"/>
        </w:rPr>
        <w:t>
      2. Кәсіби қызметтік және дене шынықтыру дайындығы қызметкерлер мен әскери қызметшілердің қызмет өткеру орны бойынша жүзеге асырылады.</w:t>
      </w:r>
    </w:p>
    <w:bookmarkEnd w:id="38"/>
    <w:bookmarkStart w:name="z47" w:id="39"/>
    <w:p>
      <w:pPr>
        <w:spacing w:after="0"/>
        <w:ind w:left="0"/>
        <w:jc w:val="both"/>
      </w:pPr>
      <w:r>
        <w:rPr>
          <w:rFonts w:ascii="Times New Roman"/>
          <w:b w:val="false"/>
          <w:i w:val="false"/>
          <w:color w:val="000000"/>
          <w:sz w:val="28"/>
        </w:rPr>
        <w:t>
      3. Қазақстан Республикасы Төтенше жағдайлар министрлігі аппаратының құрылымдық бөлімшелерінің (бұдан әрі - ТЖМ) бастықтары, ТЖМ ведомстволарының төрағалары, аумақтық органдардың, мемлекеттік мекемелердің, сондай-ақ білім беру ұйымдарының бастықтары, әскери бөлімдердің командирлері қызметкерлер мен әскери қызметшілердің кәсіби қызметтік және дене шынықтыру дайындығын уақтылы және сапалы ұйымдастыруды қамтамасыз етеді.</w:t>
      </w:r>
    </w:p>
    <w:bookmarkEnd w:id="39"/>
    <w:bookmarkStart w:name="z48" w:id="40"/>
    <w:p>
      <w:pPr>
        <w:spacing w:after="0"/>
        <w:ind w:left="0"/>
        <w:jc w:val="both"/>
      </w:pPr>
      <w:r>
        <w:rPr>
          <w:rFonts w:ascii="Times New Roman"/>
          <w:b w:val="false"/>
          <w:i w:val="false"/>
          <w:color w:val="000000"/>
          <w:sz w:val="28"/>
        </w:rPr>
        <w:t>
      4. Кәсіби қызметтік және дене шынықтыру дайындығы бойынша сабақтарды ұйымдастыру үшін:</w:t>
      </w:r>
    </w:p>
    <w:bookmarkEnd w:id="40"/>
    <w:bookmarkStart w:name="z49" w:id="41"/>
    <w:p>
      <w:pPr>
        <w:spacing w:after="0"/>
        <w:ind w:left="0"/>
        <w:jc w:val="both"/>
      </w:pPr>
      <w:r>
        <w:rPr>
          <w:rFonts w:ascii="Times New Roman"/>
          <w:b w:val="false"/>
          <w:i w:val="false"/>
          <w:color w:val="000000"/>
          <w:sz w:val="28"/>
        </w:rPr>
        <w:t>
      ТЖМ аппараты мен ведомстволарында – Қазақстан Республикасы Төтенше жағдайлар министрінің немесе оның міндетін атқарушы тұлғаның бұйрығы шығарылады;</w:t>
      </w:r>
    </w:p>
    <w:bookmarkEnd w:id="41"/>
    <w:bookmarkStart w:name="z50" w:id="4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ТЖД Өрт сөндіру және авариялық-құтқару жұмыстары қызметтерінде (бұдан әрі – ӨС және АҚЖҚ) – ӨС және АҚЖҚ бастығының немесе оның міндеттерін атқарушының бұйрығы шығарылады;</w:t>
      </w:r>
    </w:p>
    <w:bookmarkEnd w:id="42"/>
    <w:bookmarkStart w:name="z52" w:id="43"/>
    <w:p>
      <w:pPr>
        <w:spacing w:after="0"/>
        <w:ind w:left="0"/>
        <w:jc w:val="both"/>
      </w:pPr>
      <w:r>
        <w:rPr>
          <w:rFonts w:ascii="Times New Roman"/>
          <w:b w:val="false"/>
          <w:i w:val="false"/>
          <w:color w:val="000000"/>
          <w:sz w:val="28"/>
        </w:rPr>
        <w:t>
      әскери бөлімдерде – әскери бөлімдер командирінің немесе оның міндеттерін атқарушының бұйрығы шығарылады;</w:t>
      </w:r>
    </w:p>
    <w:bookmarkEnd w:id="43"/>
    <w:bookmarkStart w:name="z53" w:id="44"/>
    <w:p>
      <w:pPr>
        <w:spacing w:after="0"/>
        <w:ind w:left="0"/>
        <w:jc w:val="both"/>
      </w:pPr>
      <w:r>
        <w:rPr>
          <w:rFonts w:ascii="Times New Roman"/>
          <w:b w:val="false"/>
          <w:i w:val="false"/>
          <w:color w:val="000000"/>
          <w:sz w:val="28"/>
        </w:rPr>
        <w:t>
      білім беру ұйымдарында – білім беру ұйымдары бастығының немесе оның міндеттерін атқарушының бұйрығы шығарылады.</w:t>
      </w:r>
    </w:p>
    <w:bookmarkEnd w:id="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4-тармаққа өзгеріс енгізілді – ҚР Төтенше жағдайлар министрінің 27.05.2025 </w:t>
      </w:r>
      <w:r>
        <w:rPr>
          <w:rFonts w:ascii="Times New Roman"/>
          <w:b w:val="false"/>
          <w:i w:val="false"/>
          <w:color w:val="000000"/>
          <w:sz w:val="28"/>
        </w:rPr>
        <w:t>№ 207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35" w:id="45"/>
    <w:p>
      <w:pPr>
        <w:spacing w:after="0"/>
        <w:ind w:left="0"/>
        <w:jc w:val="both"/>
      </w:pPr>
      <w:r>
        <w:rPr>
          <w:rFonts w:ascii="Times New Roman"/>
          <w:b w:val="false"/>
          <w:i w:val="false"/>
          <w:color w:val="000000"/>
          <w:sz w:val="28"/>
        </w:rPr>
        <w:t>
      4-1. Қызметкерлер мен әскери қызметшілер кәсіби қызметтік және дене шынықтыру дайындығы бойынша сабақтан мынадай дәлелді себептермен босатылады:</w:t>
      </w:r>
    </w:p>
    <w:bookmarkEnd w:id="45"/>
    <w:p>
      <w:pPr>
        <w:spacing w:after="0"/>
        <w:ind w:left="0"/>
        <w:jc w:val="both"/>
      </w:pPr>
      <w:r>
        <w:rPr>
          <w:rFonts w:ascii="Times New Roman"/>
          <w:b w:val="false"/>
          <w:i w:val="false"/>
          <w:color w:val="000000"/>
          <w:sz w:val="28"/>
        </w:rPr>
        <w:t>
      1) кезекшілікте (нарядта), еңбек демалысында, іссапарда болуы, сырқаты бойынша қызметте болмауы;</w:t>
      </w:r>
    </w:p>
    <w:p>
      <w:pPr>
        <w:spacing w:after="0"/>
        <w:ind w:left="0"/>
        <w:jc w:val="both"/>
      </w:pPr>
      <w:r>
        <w:rPr>
          <w:rFonts w:ascii="Times New Roman"/>
          <w:b w:val="false"/>
          <w:i w:val="false"/>
          <w:color w:val="000000"/>
          <w:sz w:val="28"/>
        </w:rPr>
        <w:t>
      2) төтенше жағдайларды (өртті, су тасқынын, дүлей және техногендік зілзалаларды) жою бойынша жедел штабтың жұмысына қатысу;</w:t>
      </w:r>
    </w:p>
    <w:p>
      <w:pPr>
        <w:spacing w:after="0"/>
        <w:ind w:left="0"/>
        <w:jc w:val="both"/>
      </w:pPr>
      <w:r>
        <w:rPr>
          <w:rFonts w:ascii="Times New Roman"/>
          <w:b w:val="false"/>
          <w:i w:val="false"/>
          <w:color w:val="000000"/>
          <w:sz w:val="28"/>
        </w:rPr>
        <w:t>
      3) орындаудың қысқа мерзімдерімен ерекше маңызы бар және күрделілігі бар тапсырмаларды (құжаттарды) орындау;</w:t>
      </w:r>
    </w:p>
    <w:p>
      <w:pPr>
        <w:spacing w:after="0"/>
        <w:ind w:left="0"/>
        <w:jc w:val="both"/>
      </w:pPr>
      <w:r>
        <w:rPr>
          <w:rFonts w:ascii="Times New Roman"/>
          <w:b w:val="false"/>
          <w:i w:val="false"/>
          <w:color w:val="000000"/>
          <w:sz w:val="28"/>
        </w:rPr>
        <w:t>
      4) медициналық тексеруден өтуге (куәландырудан) және (немесе) дәрігердің қабылдауында болу.</w:t>
      </w:r>
    </w:p>
    <w:p>
      <w:pPr>
        <w:spacing w:after="0"/>
        <w:ind w:left="0"/>
        <w:jc w:val="both"/>
      </w:pPr>
      <w:r>
        <w:rPr>
          <w:rFonts w:ascii="Times New Roman"/>
          <w:b w:val="false"/>
          <w:i w:val="false"/>
          <w:color w:val="000000"/>
          <w:sz w:val="28"/>
        </w:rPr>
        <w:t>
      Осы тармақта көрсетілген мән-жайлар құжатпен расталуы тиіс (бұйрықтар, қызметтік жазбалар, еңбекке уақытша жарамсыздық туралы парақтар).</w:t>
      </w:r>
    </w:p>
    <w:p>
      <w:pPr>
        <w:spacing w:after="0"/>
        <w:ind w:left="0"/>
        <w:jc w:val="both"/>
      </w:pPr>
      <w:r>
        <w:rPr>
          <w:rFonts w:ascii="Times New Roman"/>
          <w:b w:val="false"/>
          <w:i w:val="false"/>
          <w:color w:val="000000"/>
          <w:sz w:val="28"/>
        </w:rPr>
        <w:t>
      Осы Қағидалардың осы тармағында аталған тұлғалар өткен материалды өз бетінше зерделейді және кәсіби қызметтік дайындық жөніндегі дәптерлерге конспектілерді енгізеді.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4-1-тармақпен толықтырылды – ҚР Төтенше жағдайлар министрінің 16.06.2026 </w:t>
      </w:r>
      <w:r>
        <w:rPr>
          <w:rFonts w:ascii="Times New Roman"/>
          <w:b w:val="false"/>
          <w:i w:val="false"/>
          <w:color w:val="000000"/>
          <w:sz w:val="28"/>
        </w:rPr>
        <w:t>№ 224</w:t>
      </w:r>
      <w:r>
        <w:rPr>
          <w:rFonts w:ascii="Times New Roman"/>
          <w:b w:val="false"/>
          <w:i w:val="false"/>
          <w:color w:val="ff0000"/>
          <w:sz w:val="28"/>
        </w:rPr>
        <w:t xml:space="preserve"> (01.07.2026 бастап қолданысқа енгізіледі) бұйрығымен.</w:t>
      </w:r>
      <w:r>
        <w:br/>
      </w:r>
      <w:r>
        <w:rPr>
          <w:rFonts w:ascii="Times New Roman"/>
          <w:b w:val="false"/>
          <w:i w:val="false"/>
          <w:color w:val="000000"/>
          <w:sz w:val="28"/>
        </w:rPr>
        <w:t>
</w:t>
      </w:r>
    </w:p>
    <w:bookmarkStart w:name="z54" w:id="46"/>
    <w:p>
      <w:pPr>
        <w:spacing w:after="0"/>
        <w:ind w:left="0"/>
        <w:jc w:val="left"/>
      </w:pPr>
      <w:r>
        <w:rPr>
          <w:rFonts w:ascii="Times New Roman"/>
          <w:b/>
          <w:i w:val="false"/>
          <w:color w:val="000000"/>
        </w:rPr>
        <w:t xml:space="preserve"> 2-тарау. Қызметкерлер мен әскери қызметшілердің кәсіби қызметтік (кәсіби) және дене шынықтыру дайындығын ұйымдастыру тәртібі</w:t>
      </w:r>
    </w:p>
    <w:bookmarkEnd w:id="46"/>
    <w:bookmarkStart w:name="z55" w:id="47"/>
    <w:p>
      <w:pPr>
        <w:spacing w:after="0"/>
        <w:ind w:left="0"/>
        <w:jc w:val="left"/>
      </w:pPr>
      <w:r>
        <w:rPr>
          <w:rFonts w:ascii="Times New Roman"/>
          <w:b/>
          <w:i w:val="false"/>
          <w:color w:val="000000"/>
        </w:rPr>
        <w:t xml:space="preserve"> 1-Параграф. Қызметкерлер мен әскери қызметшілерді кәсіби қызметтік (кәсіби) дайындауды ұйымдастыру тәртібі</w:t>
      </w:r>
    </w:p>
    <w:bookmarkEnd w:id="47"/>
    <w:bookmarkStart w:name="z56" w:id="48"/>
    <w:p>
      <w:pPr>
        <w:spacing w:after="0"/>
        <w:ind w:left="0"/>
        <w:jc w:val="both"/>
      </w:pPr>
      <w:r>
        <w:rPr>
          <w:rFonts w:ascii="Times New Roman"/>
          <w:b w:val="false"/>
          <w:i w:val="false"/>
          <w:color w:val="000000"/>
          <w:sz w:val="28"/>
        </w:rPr>
        <w:t>
      5. Кәсіби қызметтік дайындық – қызметкерлер мен әскери қызметшілерге жүктелген қызметтік міндеттерді ойдағыдай орындау үшін қажетті кәсіби білімді, іскерлікті және дағдыларды игеру мен ұдайы жетілдірудің ұйымдастырылған және мақсатты процесі болып табылады.</w:t>
      </w:r>
    </w:p>
    <w:bookmarkEnd w:id="48"/>
    <w:bookmarkStart w:name="z57" w:id="49"/>
    <w:p>
      <w:pPr>
        <w:spacing w:after="0"/>
        <w:ind w:left="0"/>
        <w:jc w:val="both"/>
      </w:pPr>
      <w:r>
        <w:rPr>
          <w:rFonts w:ascii="Times New Roman"/>
          <w:b w:val="false"/>
          <w:i w:val="false"/>
          <w:color w:val="000000"/>
          <w:sz w:val="28"/>
        </w:rPr>
        <w:t>
      Қарауылдық (ауысымдық) қызмет атқаратын қызметкерлерге кәсіби қызметтік дайындық бойынша сабақтар "Өртке қарсы қызметтің жұмыс жарғысын бекіту туралы" Қазақстан Республикасы Ішкі істер министрінің 2017 жылғы 26 маусымдағы № 445 бұйрығымен бекітілген (нормативтік құқықтық актілерді мемлекеттік тіркеу тізілімінде № 15422 тіркелген) (бұдан әрі – № 445 бұйрық) Өртке қарсы қызметтің жұмыс жарғысының 11-қосымшасына сәйкес өртке қарсы қызмет бөлімшесі қарауылының күн тәртібімен айқындалатын оқу сағаттары шеңберінде өткізіледі.</w:t>
      </w:r>
    </w:p>
    <w:bookmarkEnd w:id="49"/>
    <w:bookmarkStart w:name="z58" w:id="50"/>
    <w:p>
      <w:pPr>
        <w:spacing w:after="0"/>
        <w:ind w:left="0"/>
        <w:jc w:val="both"/>
      </w:pPr>
      <w:r>
        <w:rPr>
          <w:rFonts w:ascii="Times New Roman"/>
          <w:b w:val="false"/>
          <w:i w:val="false"/>
          <w:color w:val="000000"/>
          <w:sz w:val="28"/>
        </w:rPr>
        <w:t>
      6. Қызметкерлер мен әскери қызметшілерді кәсіби қызметтік дайындау жұмысын ұйымдастыру және дайындау мен өткізуді бақылау азаматтық қорғау органдарының кадр қызметтеріне (бұдан әрі – кадр қызметі), ал әскери бөлімдерде – жауынгерлік дайындық бөлімшелеріне жүктеледі.</w:t>
      </w:r>
    </w:p>
    <w:bookmarkEnd w:id="50"/>
    <w:bookmarkStart w:name="z59" w:id="51"/>
    <w:p>
      <w:pPr>
        <w:spacing w:after="0"/>
        <w:ind w:left="0"/>
        <w:jc w:val="both"/>
      </w:pPr>
      <w:r>
        <w:rPr>
          <w:rFonts w:ascii="Times New Roman"/>
          <w:b w:val="false"/>
          <w:i w:val="false"/>
          <w:color w:val="000000"/>
          <w:sz w:val="28"/>
        </w:rPr>
        <w:t>
      Қарауылдық (ауысымдық) қызмет қызметкерлерін дайындау және кәсіби қызметтік дайындауды жүргізу бойынша жұмысты ұйымдастыру № 445 бұйрықпен айқындалады.</w:t>
      </w:r>
    </w:p>
    <w:bookmarkEnd w:id="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6-тармаққа өзгеріс енгізілді – ҚР Төтенше жағдайлар министрінің 16.09.2025 </w:t>
      </w:r>
      <w:r>
        <w:rPr>
          <w:rFonts w:ascii="Times New Roman"/>
          <w:b w:val="false"/>
          <w:i w:val="false"/>
          <w:color w:val="000000"/>
          <w:sz w:val="28"/>
        </w:rPr>
        <w:t>№ 402</w:t>
      </w:r>
      <w:r>
        <w:rPr>
          <w:rFonts w:ascii="Times New Roman"/>
          <w:b w:val="false"/>
          <w:i w:val="false"/>
          <w:color w:val="ff0000"/>
          <w:sz w:val="28"/>
        </w:rPr>
        <w:t xml:space="preserve"> (алғашқы ресми жарияланған күнінен кейін он күнтізбелік күн өткен соң қолданысқа енгізіледі) бұйрығымен.</w:t>
      </w:r>
      <w:r>
        <w:br/>
      </w:r>
      <w:r>
        <w:rPr>
          <w:rFonts w:ascii="Times New Roman"/>
          <w:b w:val="false"/>
          <w:i w:val="false"/>
          <w:color w:val="000000"/>
          <w:sz w:val="28"/>
        </w:rPr>
        <w:t>
</w:t>
      </w:r>
    </w:p>
    <w:bookmarkStart w:name="z60" w:id="52"/>
    <w:p>
      <w:pPr>
        <w:spacing w:after="0"/>
        <w:ind w:left="0"/>
        <w:jc w:val="both"/>
      </w:pPr>
      <w:r>
        <w:rPr>
          <w:rFonts w:ascii="Times New Roman"/>
          <w:b w:val="false"/>
          <w:i w:val="false"/>
          <w:color w:val="000000"/>
          <w:sz w:val="28"/>
        </w:rPr>
        <w:t>
      7. Кәсіби қызметтік дайындық бойынша сабақтарды өткізуге қызметкерлер, әскери қызметшілер, жұмыскерлер (әкімшілік мемлекеттік және азаматтық қызметшілер), азаматтық қорғау органдарының құтқарушылары, сондай-ақ білім беру ұйымының профессорлық-оқытушылық құрамы тартылады.</w:t>
      </w:r>
    </w:p>
    <w:bookmarkEnd w:id="52"/>
    <w:bookmarkStart w:name="z61" w:id="53"/>
    <w:p>
      <w:pPr>
        <w:spacing w:after="0"/>
        <w:ind w:left="0"/>
        <w:jc w:val="both"/>
      </w:pPr>
      <w:r>
        <w:rPr>
          <w:rFonts w:ascii="Times New Roman"/>
          <w:b w:val="false"/>
          <w:i w:val="false"/>
          <w:color w:val="000000"/>
          <w:sz w:val="28"/>
        </w:rPr>
        <w:t>
      Өзге мемлекеттік органдардың, ұйымдардың қызметкерлерін, сондай-ақ өзге де білім беру ұйымдарының профессорлық-оқытушылық құрамын және басқа да адамдарды кәсіби қызметтік дайындау бойынша сабақтарды өткізуге (келісім бойынша) сабақтардың тақырыбы бойынша тартуға жол беріледі.</w:t>
      </w:r>
    </w:p>
    <w:bookmarkEnd w:id="53"/>
    <w:bookmarkStart w:name="z62" w:id="54"/>
    <w:p>
      <w:pPr>
        <w:spacing w:after="0"/>
        <w:ind w:left="0"/>
        <w:jc w:val="both"/>
      </w:pPr>
      <w:r>
        <w:rPr>
          <w:rFonts w:ascii="Times New Roman"/>
          <w:b w:val="false"/>
          <w:i w:val="false"/>
          <w:color w:val="000000"/>
          <w:sz w:val="28"/>
        </w:rPr>
        <w:t>
      8. Кәсіби қызметтік дайындық бойынша сабақтар қаңтардан – қыркүйекке дейін қоса алғанда (бұдан әрі - оқу жылы) өткізіледі.</w:t>
      </w:r>
    </w:p>
    <w:bookmarkEnd w:id="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8-тармаққа өзгеріс енгізілді – ҚР Төтенше жағдайлар министрінің 16.06.2026 </w:t>
      </w:r>
      <w:r>
        <w:rPr>
          <w:rFonts w:ascii="Times New Roman"/>
          <w:b w:val="false"/>
          <w:i w:val="false"/>
          <w:color w:val="000000"/>
          <w:sz w:val="28"/>
        </w:rPr>
        <w:t>№ 224</w:t>
      </w:r>
      <w:r>
        <w:rPr>
          <w:rFonts w:ascii="Times New Roman"/>
          <w:b w:val="false"/>
          <w:i w:val="false"/>
          <w:color w:val="ff0000"/>
          <w:sz w:val="28"/>
        </w:rPr>
        <w:t xml:space="preserve"> (01.07.2026 бастап қолданысқа енгізіледі) бұйрығымен.</w:t>
      </w:r>
      <w:r>
        <w:br/>
      </w:r>
      <w:r>
        <w:rPr>
          <w:rFonts w:ascii="Times New Roman"/>
          <w:b w:val="false"/>
          <w:i w:val="false"/>
          <w:color w:val="000000"/>
          <w:sz w:val="28"/>
        </w:rPr>
        <w:t>
</w:t>
      </w:r>
    </w:p>
    <w:bookmarkStart w:name="z63" w:id="5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Кадр қызметі немесе жауынгерлік дайындық бөлімшелері тоқсан сайын азаматтық қорғау органдарының құрылымдық бөлімшелерінің ұсынысы негізінде осы Қағидаларға 1-қосымшаға сәйкес нысан бойынша қызметкерлер мен әскери қызметшілерді кәсіби қызметтік дайындау бойынша сабақтар өткізудің тақырыптық жоспарын (бұдан әрі – жоспар) қалыптастырады.</w:t>
      </w:r>
    </w:p>
    <w:bookmarkEnd w:id="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Төтенше жағдайлар министрінің 16.09.2025 </w:t>
      </w:r>
      <w:r>
        <w:rPr>
          <w:rFonts w:ascii="Times New Roman"/>
          <w:b w:val="false"/>
          <w:i w:val="false"/>
          <w:color w:val="000000"/>
          <w:sz w:val="28"/>
        </w:rPr>
        <w:t>№ 402</w:t>
      </w:r>
      <w:r>
        <w:rPr>
          <w:rFonts w:ascii="Times New Roman"/>
          <w:b w:val="false"/>
          <w:i w:val="false"/>
          <w:color w:val="ff0000"/>
          <w:sz w:val="28"/>
        </w:rPr>
        <w:t xml:space="preserve"> (алғашқы ресми жарияланған күнінен кейін он күнтізбелік күн өткен соң қолданысқа енгізіледі) бұйрығымен.</w:t>
      </w:r>
      <w:r>
        <w:br/>
      </w:r>
      <w:r>
        <w:rPr>
          <w:rFonts w:ascii="Times New Roman"/>
          <w:b w:val="false"/>
          <w:i w:val="false"/>
          <w:color w:val="000000"/>
          <w:sz w:val="28"/>
        </w:rPr>
        <w:t>
</w:t>
      </w:r>
    </w:p>
    <w:bookmarkStart w:name="z65" w:id="56"/>
    <w:p>
      <w:pPr>
        <w:spacing w:after="0"/>
        <w:ind w:left="0"/>
        <w:jc w:val="both"/>
      </w:pPr>
      <w:r>
        <w:rPr>
          <w:rFonts w:ascii="Times New Roman"/>
          <w:b w:val="false"/>
          <w:i w:val="false"/>
          <w:color w:val="000000"/>
          <w:sz w:val="28"/>
        </w:rPr>
        <w:t>
      10. Кәсіби қызметтік дайындық бойынша сабақтар кемінде екі тақырыпты қамти отырып, айына кемінде екі рет өткізіледі.</w:t>
      </w:r>
    </w:p>
    <w:bookmarkEnd w:id="56"/>
    <w:bookmarkStart w:name="z66" w:id="57"/>
    <w:p>
      <w:pPr>
        <w:spacing w:after="0"/>
        <w:ind w:left="0"/>
        <w:jc w:val="both"/>
      </w:pPr>
      <w:r>
        <w:rPr>
          <w:rFonts w:ascii="Times New Roman"/>
          <w:b w:val="false"/>
          <w:i w:val="false"/>
          <w:color w:val="000000"/>
          <w:sz w:val="28"/>
        </w:rPr>
        <w:t>
      11. Кәсіби қызметтік дайындық шеңберінде сабақтар қызметкерлер мен әскери қызметшілердің қатысуымен акт залдарында, оқу (дәріс) сыныптарында (кабинеттерде) осы Қағидаларға 1-1-қосымшаға сәйкес нысан бойынша кәсіби қызметтік дайындық жөніндегі дәптерлерде әр қызметкер мен әскери қызметшінің конспектілер жүргізе отырып дәріс түрінде дәріс түрінде өткізіледі.</w:t>
      </w:r>
    </w:p>
    <w:bookmarkEnd w:id="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Төтенше жағдайлар министрінің 16.06.2026 </w:t>
      </w:r>
      <w:r>
        <w:rPr>
          <w:rFonts w:ascii="Times New Roman"/>
          <w:b w:val="false"/>
          <w:i w:val="false"/>
          <w:color w:val="000000"/>
          <w:sz w:val="28"/>
        </w:rPr>
        <w:t>№ 224</w:t>
      </w:r>
      <w:r>
        <w:rPr>
          <w:rFonts w:ascii="Times New Roman"/>
          <w:b w:val="false"/>
          <w:i w:val="false"/>
          <w:color w:val="ff0000"/>
          <w:sz w:val="28"/>
        </w:rPr>
        <w:t xml:space="preserve"> (01.07.2026 бастап қолданысқа енгізіледі) бұйрығымен.</w:t>
      </w:r>
      <w:r>
        <w:br/>
      </w:r>
      <w:r>
        <w:rPr>
          <w:rFonts w:ascii="Times New Roman"/>
          <w:b w:val="false"/>
          <w:i w:val="false"/>
          <w:color w:val="000000"/>
          <w:sz w:val="28"/>
        </w:rPr>
        <w:t>
</w:t>
      </w:r>
    </w:p>
    <w:bookmarkStart w:name="z67" w:id="58"/>
    <w:p>
      <w:pPr>
        <w:spacing w:after="0"/>
        <w:ind w:left="0"/>
        <w:jc w:val="both"/>
      </w:pPr>
      <w:r>
        <w:rPr>
          <w:rFonts w:ascii="Times New Roman"/>
          <w:b w:val="false"/>
          <w:i w:val="false"/>
          <w:color w:val="000000"/>
          <w:sz w:val="28"/>
        </w:rPr>
        <w:t>
      12. Саптық дайындық бойынша практикалық сабақтар нұсқау (тапсырма) бойынша жоспардан тыс үш айда кемінде бір рет өткізіледі:</w:t>
      </w:r>
    </w:p>
    <w:bookmarkEnd w:id="58"/>
    <w:p>
      <w:pPr>
        <w:spacing w:after="0"/>
        <w:ind w:left="0"/>
        <w:jc w:val="both"/>
      </w:pPr>
      <w:r>
        <w:rPr>
          <w:rFonts w:ascii="Times New Roman"/>
          <w:b w:val="false"/>
          <w:i w:val="false"/>
          <w:color w:val="000000"/>
          <w:sz w:val="28"/>
        </w:rPr>
        <w:t>
      Министрдің – ТЖМ аппараты мен ведомстволарының қызметкерлері мен әскери қызметшілерінің қатысуымен ТЖМ саптық плацында және азаматтық қорғаныс бөлімшесімен бірге кадр қызметімен өткізіледі;</w:t>
      </w:r>
    </w:p>
    <w:p>
      <w:pPr>
        <w:spacing w:after="0"/>
        <w:ind w:left="0"/>
        <w:jc w:val="both"/>
      </w:pPr>
      <w:r>
        <w:rPr>
          <w:rFonts w:ascii="Times New Roman"/>
          <w:b w:val="false"/>
          <w:i w:val="false"/>
          <w:color w:val="000000"/>
          <w:sz w:val="28"/>
        </w:rPr>
        <w:t>
      ТЖД бастығының – ТЖД қызметкерлері мен әскери қызметшілерінің және білім беру ұйымдарының оқу орталықтарының қатысуымен ТЖД саптық плацтарында және бөлімшесі азаматтық қорғаныс бөлімшесімен бірге кадр қызметімен өткізіледі;</w:t>
      </w:r>
    </w:p>
    <w:p>
      <w:pPr>
        <w:spacing w:after="0"/>
        <w:ind w:left="0"/>
        <w:jc w:val="both"/>
      </w:pPr>
      <w:r>
        <w:rPr>
          <w:rFonts w:ascii="Times New Roman"/>
          <w:b w:val="false"/>
          <w:i w:val="false"/>
          <w:color w:val="000000"/>
          <w:sz w:val="28"/>
        </w:rPr>
        <w:t>
      ТЖ(Б)Б бастығының – ТЖ(Б)Б қызметкерлері мен әскери қызметшілерінің қатысуымен ТЖ(Б)Б саптық плацтарында және ТЖ(Б)Б бастықтары жүргізеді;</w:t>
      </w:r>
    </w:p>
    <w:p>
      <w:pPr>
        <w:spacing w:after="0"/>
        <w:ind w:left="0"/>
        <w:jc w:val="both"/>
      </w:pPr>
      <w:r>
        <w:rPr>
          <w:rFonts w:ascii="Times New Roman"/>
          <w:b w:val="false"/>
          <w:i w:val="false"/>
          <w:color w:val="000000"/>
          <w:sz w:val="28"/>
        </w:rPr>
        <w:t>
      ТЖД, ТЖ(Б)Б өрт сөндіру бөлімдері (мамандандырылған), бекеттері мен отрядтары бастығының - осы бөлімшелер қызметкерлерінің қатысуымен саптық плацтарда өткізіледі және өрт сөндіру бөлімдерінің (мамандандырылған), бекеттер мен отрядтардың бастықтары өткізеді;</w:t>
      </w:r>
    </w:p>
    <w:p>
      <w:pPr>
        <w:spacing w:after="0"/>
        <w:ind w:left="0"/>
        <w:jc w:val="both"/>
      </w:pPr>
      <w:r>
        <w:rPr>
          <w:rFonts w:ascii="Times New Roman"/>
          <w:b w:val="false"/>
          <w:i w:val="false"/>
          <w:color w:val="000000"/>
          <w:sz w:val="28"/>
        </w:rPr>
        <w:t>
      білім беру ұйымы бастығының – білім беру ұйымы қызметкерлері мен әскери қызметшілерінің қатысуымен білім беру ұйымының саптық плацтарында азаматтық қорғаныс және әскери дайындық кафедрасымен өткізіледі;</w:t>
      </w:r>
    </w:p>
    <w:p>
      <w:pPr>
        <w:spacing w:after="0"/>
        <w:ind w:left="0"/>
        <w:jc w:val="both"/>
      </w:pPr>
      <w:r>
        <w:rPr>
          <w:rFonts w:ascii="Times New Roman"/>
          <w:b w:val="false"/>
          <w:i w:val="false"/>
          <w:color w:val="000000"/>
          <w:sz w:val="28"/>
        </w:rPr>
        <w:t>
      әскери бөлімдер командирлерінің – әскери бөлімдер әскери қызметшілерінің қатысуымен әскери бөлімдердің саптық плацтарында және жауынгерлік дайындық бөлімшесімен өткізіледі.</w:t>
      </w:r>
    </w:p>
    <w:p>
      <w:pPr>
        <w:spacing w:after="0"/>
        <w:ind w:left="0"/>
        <w:jc w:val="both"/>
      </w:pPr>
      <w:r>
        <w:rPr>
          <w:rFonts w:ascii="Times New Roman"/>
          <w:b w:val="false"/>
          <w:i w:val="false"/>
          <w:color w:val="000000"/>
          <w:sz w:val="28"/>
        </w:rPr>
        <w:t>
      Бұл ретте саптық дайындық бойынша практикалық сабақтардың өткізілуін бақылауды азаматтық қорғау органдарының кадр қызметтері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Төтенше жағдайлар министрінің 16.09.2025 </w:t>
      </w:r>
      <w:r>
        <w:rPr>
          <w:rFonts w:ascii="Times New Roman"/>
          <w:b w:val="false"/>
          <w:i w:val="false"/>
          <w:color w:val="000000"/>
          <w:sz w:val="28"/>
        </w:rPr>
        <w:t>№ 402</w:t>
      </w:r>
      <w:r>
        <w:rPr>
          <w:rFonts w:ascii="Times New Roman"/>
          <w:b w:val="false"/>
          <w:i w:val="false"/>
          <w:color w:val="ff0000"/>
          <w:sz w:val="28"/>
        </w:rPr>
        <w:t xml:space="preserve"> (алғашқы ресми жарияланған күнінен кейін он күнтізбелік күн өткен соң қолданысқа енгізіледі) бұйрығымен.</w:t>
      </w:r>
      <w:r>
        <w:br/>
      </w:r>
      <w:r>
        <w:rPr>
          <w:rFonts w:ascii="Times New Roman"/>
          <w:b w:val="false"/>
          <w:i w:val="false"/>
          <w:color w:val="000000"/>
          <w:sz w:val="28"/>
        </w:rPr>
        <w:t>
</w:t>
      </w:r>
    </w:p>
    <w:bookmarkStart w:name="z77" w:id="59"/>
    <w:p>
      <w:pPr>
        <w:spacing w:after="0"/>
        <w:ind w:left="0"/>
        <w:jc w:val="both"/>
      </w:pPr>
      <w:r>
        <w:rPr>
          <w:rFonts w:ascii="Times New Roman"/>
          <w:b w:val="false"/>
          <w:i w:val="false"/>
          <w:color w:val="000000"/>
          <w:sz w:val="28"/>
        </w:rPr>
        <w:t>
      13. Арнайы және әлеуметтік-құқықтық дайындық бойынша сабақты жоспардан тыс сабақтардың тақырыптары бойынша белгілі бір адамдардың не азаматтық қорғау органдарының құрылымдық бөлімшелерінің қатысуымен жеке нысанда өткізуге жол беріледі.</w:t>
      </w:r>
    </w:p>
    <w:bookmarkEnd w:id="59"/>
    <w:bookmarkStart w:name="z78" w:id="60"/>
    <w:p>
      <w:pPr>
        <w:spacing w:after="0"/>
        <w:ind w:left="0"/>
        <w:jc w:val="both"/>
      </w:pPr>
      <w:r>
        <w:rPr>
          <w:rFonts w:ascii="Times New Roman"/>
          <w:b w:val="false"/>
          <w:i w:val="false"/>
          <w:color w:val="000000"/>
          <w:sz w:val="28"/>
        </w:rPr>
        <w:t>
      14. Арнайы, әлеуметтік-құқықтық және саптық дайындық (практикалық сабақты қоспағанда) бойынша ТЖД, ТЖБ(Б) өрт сөндіру (мамандандырылған) бөлімдерінің, бекеттердің, жасақтарының қызметкерлерімен және әскери қызметшілерімен қашықтықтан бейнебайланыс құралдары арқылы сабақтар өткізуге жол беріледі.</w:t>
      </w:r>
    </w:p>
    <w:bookmarkEnd w:id="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Төтенше жағдайлар министрінің 16.06.2026 </w:t>
      </w:r>
      <w:r>
        <w:rPr>
          <w:rFonts w:ascii="Times New Roman"/>
          <w:b w:val="false"/>
          <w:i w:val="false"/>
          <w:color w:val="000000"/>
          <w:sz w:val="28"/>
        </w:rPr>
        <w:t>№ 224</w:t>
      </w:r>
      <w:r>
        <w:rPr>
          <w:rFonts w:ascii="Times New Roman"/>
          <w:b w:val="false"/>
          <w:i w:val="false"/>
          <w:color w:val="ff0000"/>
          <w:sz w:val="28"/>
        </w:rPr>
        <w:t xml:space="preserve"> (01.07.2026 бастап қолданысқа енгізіледі) бұйрығымен.</w:t>
      </w:r>
      <w:r>
        <w:br/>
      </w:r>
      <w:r>
        <w:rPr>
          <w:rFonts w:ascii="Times New Roman"/>
          <w:b w:val="false"/>
          <w:i w:val="false"/>
          <w:color w:val="000000"/>
          <w:sz w:val="28"/>
        </w:rPr>
        <w:t>
</w:t>
      </w:r>
    </w:p>
    <w:bookmarkStart w:name="z79" w:id="61"/>
    <w:p>
      <w:pPr>
        <w:spacing w:after="0"/>
        <w:ind w:left="0"/>
        <w:jc w:val="both"/>
      </w:pPr>
      <w:r>
        <w:rPr>
          <w:rFonts w:ascii="Times New Roman"/>
          <w:b w:val="false"/>
          <w:i w:val="false"/>
          <w:color w:val="000000"/>
          <w:sz w:val="28"/>
        </w:rPr>
        <w:t>
      15. Бекітілген жоспарға сәйкес, сабақ басталғанға дейін үш жұмыс күнінен кешіктірмей тиісті тақырып бойынша жауапты бөлімше кадр қызметіне кәсіби қызметтік дайындық бойынша материалды (бұдан әрі - материал) ұсынады.</w:t>
      </w:r>
    </w:p>
    <w:bookmarkEnd w:id="61"/>
    <w:bookmarkStart w:name="z80" w:id="62"/>
    <w:p>
      <w:pPr>
        <w:spacing w:after="0"/>
        <w:ind w:left="0"/>
        <w:jc w:val="both"/>
      </w:pPr>
      <w:r>
        <w:rPr>
          <w:rFonts w:ascii="Times New Roman"/>
          <w:b w:val="false"/>
          <w:i w:val="false"/>
          <w:color w:val="000000"/>
          <w:sz w:val="28"/>
        </w:rPr>
        <w:t>
      16. Материалды жауапты бөлімшенің қызметкері мемлекеттік және орыс тілдерінде дайындайды. Визуалды қабылдау үшін материал компьютерлік бағдарламаларды немесе фото-видео материалдарды қолдана отырып презентация жасаумен бірге жүреді.</w:t>
      </w:r>
    </w:p>
    <w:bookmarkEnd w:id="62"/>
    <w:bookmarkStart w:name="z81" w:id="63"/>
    <w:p>
      <w:pPr>
        <w:spacing w:after="0"/>
        <w:ind w:left="0"/>
        <w:jc w:val="both"/>
      </w:pPr>
      <w:r>
        <w:rPr>
          <w:rFonts w:ascii="Times New Roman"/>
          <w:b w:val="false"/>
          <w:i w:val="false"/>
          <w:color w:val="000000"/>
          <w:sz w:val="28"/>
        </w:rPr>
        <w:t>
      Азаматтық қорғау органдарының құрылымдық бөлімшелерінің бастықтары кадр қызметіне немесе жауынгерлік дайындық бөлімшесіне ұсынылатын материалдарды сапалы дайындауды қамтамасыз етеді.</w:t>
      </w:r>
    </w:p>
    <w:bookmarkEnd w:id="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16-тармаққа өзгеріс енгізілді – ҚР Төтенше жағдайлар министрінің 16.06.2026 </w:t>
      </w:r>
      <w:r>
        <w:rPr>
          <w:rFonts w:ascii="Times New Roman"/>
          <w:b w:val="false"/>
          <w:i w:val="false"/>
          <w:color w:val="000000"/>
          <w:sz w:val="28"/>
        </w:rPr>
        <w:t>№ 224</w:t>
      </w:r>
      <w:r>
        <w:rPr>
          <w:rFonts w:ascii="Times New Roman"/>
          <w:b w:val="false"/>
          <w:i w:val="false"/>
          <w:color w:val="ff0000"/>
          <w:sz w:val="28"/>
        </w:rPr>
        <w:t xml:space="preserve"> (01.07.2026 бастап қолданысқа енгізіледі) бұйрығымен.</w:t>
      </w:r>
      <w:r>
        <w:br/>
      </w:r>
      <w:r>
        <w:rPr>
          <w:rFonts w:ascii="Times New Roman"/>
          <w:b w:val="false"/>
          <w:i w:val="false"/>
          <w:color w:val="000000"/>
          <w:sz w:val="28"/>
        </w:rPr>
        <w:t>
</w:t>
      </w:r>
    </w:p>
    <w:bookmarkStart w:name="z82" w:id="64"/>
    <w:p>
      <w:pPr>
        <w:spacing w:after="0"/>
        <w:ind w:left="0"/>
        <w:jc w:val="both"/>
      </w:pPr>
      <w:r>
        <w:rPr>
          <w:rFonts w:ascii="Times New Roman"/>
          <w:b w:val="false"/>
          <w:i w:val="false"/>
          <w:color w:val="000000"/>
          <w:sz w:val="28"/>
        </w:rPr>
        <w:t>
      17. Кадр қызметтері немесе жауынгерлік дайындық бөлімшелері осы Қағидаларға 2-қосымшаға сәйкес нысан бойынша қатысу журналын жүргізе отырып, қызметкерлер мен әскери қызметшілердің ұсынылатын материалдардың сапасын және сабаққа қатысуын бақылауды жүзеге асырады.</w:t>
      </w:r>
    </w:p>
    <w:bookmarkEnd w:id="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ҚР Төтенше жағдайлар министрінің 16.09.2025 </w:t>
      </w:r>
      <w:r>
        <w:rPr>
          <w:rFonts w:ascii="Times New Roman"/>
          <w:b w:val="false"/>
          <w:i w:val="false"/>
          <w:color w:val="000000"/>
          <w:sz w:val="28"/>
        </w:rPr>
        <w:t>№ 402</w:t>
      </w:r>
      <w:r>
        <w:rPr>
          <w:rFonts w:ascii="Times New Roman"/>
          <w:b w:val="false"/>
          <w:i w:val="false"/>
          <w:color w:val="ff0000"/>
          <w:sz w:val="28"/>
        </w:rPr>
        <w:t xml:space="preserve"> (алғашқы ресми жарияланған күнінен кейін он күнтізбелік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18. Алып тасталды – ҚР Төтенше жағдайлар министрінің 16.06.2026 </w:t>
      </w:r>
      <w:r>
        <w:rPr>
          <w:rFonts w:ascii="Times New Roman"/>
          <w:b w:val="false"/>
          <w:i w:val="false"/>
          <w:color w:val="000000"/>
          <w:sz w:val="28"/>
        </w:rPr>
        <w:t>№ 224</w:t>
      </w:r>
      <w:r>
        <w:rPr>
          <w:rFonts w:ascii="Times New Roman"/>
          <w:b w:val="false"/>
          <w:i w:val="false"/>
          <w:color w:val="ff0000"/>
          <w:sz w:val="28"/>
        </w:rPr>
        <w:t xml:space="preserve"> (01.07.2026 бастап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19. Алып тасталды – ҚР Төтенше жағдайлар министрінің 16.06.2026 </w:t>
      </w:r>
      <w:r>
        <w:rPr>
          <w:rFonts w:ascii="Times New Roman"/>
          <w:b w:val="false"/>
          <w:i w:val="false"/>
          <w:color w:val="000000"/>
          <w:sz w:val="28"/>
        </w:rPr>
        <w:t>№ 224</w:t>
      </w:r>
      <w:r>
        <w:rPr>
          <w:rFonts w:ascii="Times New Roman"/>
          <w:b w:val="false"/>
          <w:i w:val="false"/>
          <w:color w:val="ff0000"/>
          <w:sz w:val="28"/>
        </w:rPr>
        <w:t xml:space="preserve"> (01.07.2026 бастап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20. Алып тасталды – ҚР Төтенше жағдайлар министрінің 16.06.2026 </w:t>
      </w:r>
      <w:r>
        <w:rPr>
          <w:rFonts w:ascii="Times New Roman"/>
          <w:b w:val="false"/>
          <w:i w:val="false"/>
          <w:color w:val="000000"/>
          <w:sz w:val="28"/>
        </w:rPr>
        <w:t>№ 224</w:t>
      </w:r>
      <w:r>
        <w:rPr>
          <w:rFonts w:ascii="Times New Roman"/>
          <w:b w:val="false"/>
          <w:i w:val="false"/>
          <w:color w:val="ff0000"/>
          <w:sz w:val="28"/>
        </w:rPr>
        <w:t xml:space="preserve"> (01.07.2026 бастап қолданысқа енгізіледі) бұйрығымен.</w:t>
      </w:r>
      <w:r>
        <w:br/>
      </w:r>
      <w:r>
        <w:rPr>
          <w:rFonts w:ascii="Times New Roman"/>
          <w:b w:val="false"/>
          <w:i w:val="false"/>
          <w:color w:val="000000"/>
          <w:sz w:val="28"/>
        </w:rPr>
        <w:t>
</w:t>
      </w:r>
    </w:p>
    <w:bookmarkStart w:name="z92" w:id="65"/>
    <w:p>
      <w:pPr>
        <w:spacing w:after="0"/>
        <w:ind w:left="0"/>
        <w:jc w:val="both"/>
      </w:pPr>
      <w:r>
        <w:rPr>
          <w:rFonts w:ascii="Times New Roman"/>
          <w:b w:val="false"/>
          <w:i w:val="false"/>
          <w:color w:val="000000"/>
          <w:sz w:val="28"/>
        </w:rPr>
        <w:t>
      21. Кәсіби қызметтік дайындық процесінде пайдаланылатын материалдар кадр қызметінде немесе жауынгерлік дайындық бөлімшелерінде электрондық ақпарат тасығыштарда (дискілер, есте сақтау құрылғылары, қатты дискілер) сақталады.</w:t>
      </w:r>
    </w:p>
    <w:bookmarkEnd w:id="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21-тармақ жаңа редакцияда – ҚР Төтенше жағдайлар министрінің 16.06.2026 </w:t>
      </w:r>
      <w:r>
        <w:rPr>
          <w:rFonts w:ascii="Times New Roman"/>
          <w:b w:val="false"/>
          <w:i w:val="false"/>
          <w:color w:val="000000"/>
          <w:sz w:val="28"/>
        </w:rPr>
        <w:t>№ 224</w:t>
      </w:r>
      <w:r>
        <w:rPr>
          <w:rFonts w:ascii="Times New Roman"/>
          <w:b w:val="false"/>
          <w:i w:val="false"/>
          <w:color w:val="ff0000"/>
          <w:sz w:val="28"/>
        </w:rPr>
        <w:t xml:space="preserve"> (01.07.2026 бастап қолданысқа енгізіледі) бұйрығымен.</w:t>
      </w:r>
      <w:r>
        <w:br/>
      </w:r>
      <w:r>
        <w:rPr>
          <w:rFonts w:ascii="Times New Roman"/>
          <w:b w:val="false"/>
          <w:i w:val="false"/>
          <w:color w:val="000000"/>
          <w:sz w:val="28"/>
        </w:rPr>
        <w:t>
</w:t>
      </w:r>
    </w:p>
    <w:bookmarkStart w:name="z93" w:id="66"/>
    <w:p>
      <w:pPr>
        <w:spacing w:after="0"/>
        <w:ind w:left="0"/>
        <w:jc w:val="left"/>
      </w:pPr>
      <w:r>
        <w:rPr>
          <w:rFonts w:ascii="Times New Roman"/>
          <w:b/>
          <w:i w:val="false"/>
          <w:color w:val="000000"/>
        </w:rPr>
        <w:t xml:space="preserve"> 2-Параграф. Қызметкерлер мен әскери қызметшілердің кәсіби дене шынықтыру дайындығын ұйымдастыру тәртібі</w:t>
      </w:r>
    </w:p>
    <w:bookmarkEnd w:id="66"/>
    <w:bookmarkStart w:name="z94" w:id="67"/>
    <w:p>
      <w:pPr>
        <w:spacing w:after="0"/>
        <w:ind w:left="0"/>
        <w:jc w:val="both"/>
      </w:pPr>
      <w:r>
        <w:rPr>
          <w:rFonts w:ascii="Times New Roman"/>
          <w:b w:val="false"/>
          <w:i w:val="false"/>
          <w:color w:val="000000"/>
          <w:sz w:val="28"/>
        </w:rPr>
        <w:t>
      22. Кәсіби дене шынықтыру дайындығын:</w:t>
      </w:r>
    </w:p>
    <w:bookmarkEnd w:id="67"/>
    <w:p>
      <w:pPr>
        <w:spacing w:after="0"/>
        <w:ind w:left="0"/>
        <w:jc w:val="both"/>
      </w:pPr>
      <w:r>
        <w:rPr>
          <w:rFonts w:ascii="Times New Roman"/>
          <w:b w:val="false"/>
          <w:i w:val="false"/>
          <w:color w:val="000000"/>
          <w:sz w:val="28"/>
        </w:rPr>
        <w:t>
      1) ТЖМ аппараты мен ведомстволарында, ТЖД, ТЖ(Б)Б – кадр қызметі;</w:t>
      </w:r>
    </w:p>
    <w:p>
      <w:pPr>
        <w:spacing w:after="0"/>
        <w:ind w:left="0"/>
        <w:jc w:val="both"/>
      </w:pPr>
      <w:r>
        <w:rPr>
          <w:rFonts w:ascii="Times New Roman"/>
          <w:b w:val="false"/>
          <w:i w:val="false"/>
          <w:color w:val="000000"/>
          <w:sz w:val="28"/>
        </w:rPr>
        <w:t>
      2) ТЖД, ТЖ(Б)Б өрт сөндіру бөлімдерінде (мамандандырылған), бекеттері мен жасақтарында – өрт сөндіру бөлімдерінің (мамандандырылған), бекеттері мен жасақтарының бастықтары;</w:t>
      </w:r>
    </w:p>
    <w:p>
      <w:pPr>
        <w:spacing w:after="0"/>
        <w:ind w:left="0"/>
        <w:jc w:val="both"/>
      </w:pPr>
      <w:r>
        <w:rPr>
          <w:rFonts w:ascii="Times New Roman"/>
          <w:b w:val="false"/>
          <w:i w:val="false"/>
          <w:color w:val="000000"/>
          <w:sz w:val="28"/>
        </w:rPr>
        <w:t>
      3) әскери бөлімдерде – жауынгерлік дайындық бөлімшесі;</w:t>
      </w:r>
    </w:p>
    <w:p>
      <w:pPr>
        <w:spacing w:after="0"/>
        <w:ind w:left="0"/>
        <w:jc w:val="both"/>
      </w:pPr>
      <w:r>
        <w:rPr>
          <w:rFonts w:ascii="Times New Roman"/>
          <w:b w:val="false"/>
          <w:i w:val="false"/>
          <w:color w:val="000000"/>
          <w:sz w:val="28"/>
        </w:rPr>
        <w:t>
      4) ТЖМ білім беру ұйымында – өрт-құтқару және дене шынықтыру дайындығы кафедрасы ұйымдастырады.</w:t>
      </w:r>
    </w:p>
    <w:bookmarkStart w:name="z99" w:id="68"/>
    <w:p>
      <w:pPr>
        <w:spacing w:after="0"/>
        <w:ind w:left="0"/>
        <w:jc w:val="both"/>
      </w:pPr>
      <w:r>
        <w:rPr>
          <w:rFonts w:ascii="Times New Roman"/>
          <w:b w:val="false"/>
          <w:i w:val="false"/>
          <w:color w:val="000000"/>
          <w:sz w:val="28"/>
        </w:rPr>
        <w:t xml:space="preserve">
      Кәсіби қызметтік және дене шынықтыру дайындығы бойынша сабақтарды ұйымдастыру туралы бұйрықтарда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кәсіби дене шынықтыру дайындығы бойынша сабақтарды өткізу кестесі бекітіледі.</w:t>
      </w:r>
    </w:p>
    <w:bookmarkEnd w:id="6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22-тармаққа өзгеріс енгізілді – ҚР Төтенше жағдайлар министрінің 16.09.2025 </w:t>
      </w:r>
      <w:r>
        <w:rPr>
          <w:rFonts w:ascii="Times New Roman"/>
          <w:b w:val="false"/>
          <w:i w:val="false"/>
          <w:color w:val="000000"/>
          <w:sz w:val="28"/>
        </w:rPr>
        <w:t>№ 402</w:t>
      </w:r>
      <w:r>
        <w:rPr>
          <w:rFonts w:ascii="Times New Roman"/>
          <w:b w:val="false"/>
          <w:i w:val="false"/>
          <w:color w:val="ff0000"/>
          <w:sz w:val="28"/>
        </w:rPr>
        <w:t xml:space="preserve"> (алғашқы ресми жарияланған күнінен кейін он күнтізбелік күн өткен соң қолданысқа енгізіледі) бұйрығымен.</w:t>
      </w:r>
      <w:r>
        <w:br/>
      </w:r>
      <w:r>
        <w:rPr>
          <w:rFonts w:ascii="Times New Roman"/>
          <w:b w:val="false"/>
          <w:i w:val="false"/>
          <w:color w:val="000000"/>
          <w:sz w:val="28"/>
        </w:rPr>
        <w:t>
</w:t>
      </w:r>
    </w:p>
    <w:bookmarkStart w:name="z100" w:id="69"/>
    <w:p>
      <w:pPr>
        <w:spacing w:after="0"/>
        <w:ind w:left="0"/>
        <w:jc w:val="both"/>
      </w:pPr>
      <w:r>
        <w:rPr>
          <w:rFonts w:ascii="Times New Roman"/>
          <w:b w:val="false"/>
          <w:i w:val="false"/>
          <w:color w:val="000000"/>
          <w:sz w:val="28"/>
        </w:rPr>
        <w:t xml:space="preserve">
      23. Кәсіби дене шынықтыру дайындығы күнделікті қызметте қызметтік міндеттерді орындау үшін қызметкерлер мен әскери қызметшілерде қажетті дене дағдыларын қалыптастыруға бағытталған спорттық сабақтар кешені және өрт-құтқару дайындығы бойынша нормативтерді пысықтауды білдіреді. </w:t>
      </w:r>
    </w:p>
    <w:bookmarkEnd w:id="69"/>
    <w:bookmarkStart w:name="z101" w:id="70"/>
    <w:p>
      <w:pPr>
        <w:spacing w:after="0"/>
        <w:ind w:left="0"/>
        <w:jc w:val="both"/>
      </w:pPr>
      <w:r>
        <w:rPr>
          <w:rFonts w:ascii="Times New Roman"/>
          <w:b w:val="false"/>
          <w:i w:val="false"/>
          <w:color w:val="000000"/>
          <w:sz w:val="28"/>
        </w:rPr>
        <w:t>
      24. Кәсіби дене шынықтыру дайындығы бойынша сабақтарда дене бітімі мен ептілікті сақтау мақсатында кәсіби дене шынықтыру дайындығы бойынша дене шынықтыру жаттығулары орындалады.</w:t>
      </w:r>
    </w:p>
    <w:bookmarkEnd w:id="70"/>
    <w:p>
      <w:pPr>
        <w:spacing w:after="0"/>
        <w:ind w:left="0"/>
        <w:jc w:val="both"/>
      </w:pPr>
      <w:r>
        <w:rPr>
          <w:rFonts w:ascii="Times New Roman"/>
          <w:b w:val="false"/>
          <w:i w:val="false"/>
          <w:color w:val="000000"/>
          <w:sz w:val="28"/>
        </w:rPr>
        <w:t>
      Кәсіби дене шынықтыру дайындығы бойынша дене шынықтыру жаттығулары осы Қағидаларға 3-1-қосымшаға сәйкес айқындалады және жіктеледі.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24-тармақ жаңа редакцияда – ҚР Төтенше жағдайлар министрінің 16.09.2025 </w:t>
      </w:r>
      <w:r>
        <w:rPr>
          <w:rFonts w:ascii="Times New Roman"/>
          <w:b w:val="false"/>
          <w:i w:val="false"/>
          <w:color w:val="000000"/>
          <w:sz w:val="28"/>
        </w:rPr>
        <w:t>№ 402</w:t>
      </w:r>
      <w:r>
        <w:rPr>
          <w:rFonts w:ascii="Times New Roman"/>
          <w:b w:val="false"/>
          <w:i w:val="false"/>
          <w:color w:val="ff0000"/>
          <w:sz w:val="28"/>
        </w:rPr>
        <w:t xml:space="preserve"> (алғашқы ресми жарияланған күнінен кейін он күнтізбелік күн өткен соң қолданысқа енгізіледі) бұйрығымен.</w:t>
      </w:r>
      <w:r>
        <w:br/>
      </w:r>
      <w:r>
        <w:rPr>
          <w:rFonts w:ascii="Times New Roman"/>
          <w:b w:val="false"/>
          <w:i w:val="false"/>
          <w:color w:val="000000"/>
          <w:sz w:val="28"/>
        </w:rPr>
        <w:t>
</w:t>
      </w:r>
    </w:p>
    <w:bookmarkStart w:name="z102" w:id="71"/>
    <w:p>
      <w:pPr>
        <w:spacing w:after="0"/>
        <w:ind w:left="0"/>
        <w:jc w:val="both"/>
      </w:pPr>
      <w:r>
        <w:rPr>
          <w:rFonts w:ascii="Times New Roman"/>
          <w:b w:val="false"/>
          <w:i w:val="false"/>
          <w:color w:val="000000"/>
          <w:sz w:val="28"/>
        </w:rPr>
        <w:t>
      25. Кәсіби дене шынықтыру дайындығы бойынша сабақтар күнтізбелік жыл ішінде жергілікті жағдайлар мен азаматтық қорғау органдарының материалдық базасын ескере отырып, қызметтік уақыт есебінен аптасына кемінде екі рет бір жарым сағаттан өткізіледі.</w:t>
      </w:r>
    </w:p>
    <w:bookmarkEnd w:id="7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25-тармаққа өзгеріс енгізілді – ҚР Төтенше жағдайлар министрінің 16.06.2026 </w:t>
      </w:r>
      <w:r>
        <w:rPr>
          <w:rFonts w:ascii="Times New Roman"/>
          <w:b w:val="false"/>
          <w:i w:val="false"/>
          <w:color w:val="000000"/>
          <w:sz w:val="28"/>
        </w:rPr>
        <w:t>№ 224</w:t>
      </w:r>
      <w:r>
        <w:rPr>
          <w:rFonts w:ascii="Times New Roman"/>
          <w:b w:val="false"/>
          <w:i w:val="false"/>
          <w:color w:val="ff0000"/>
          <w:sz w:val="28"/>
        </w:rPr>
        <w:t xml:space="preserve"> (01.07.2026 бастап қолданысқа енгізіледі) бұйрығымен.</w:t>
      </w:r>
      <w:r>
        <w:br/>
      </w:r>
      <w:r>
        <w:rPr>
          <w:rFonts w:ascii="Times New Roman"/>
          <w:b w:val="false"/>
          <w:i w:val="false"/>
          <w:color w:val="000000"/>
          <w:sz w:val="28"/>
        </w:rPr>
        <w:t>
</w:t>
      </w:r>
    </w:p>
    <w:bookmarkStart w:name="z104" w:id="72"/>
    <w:p>
      <w:pPr>
        <w:spacing w:after="0"/>
        <w:ind w:left="0"/>
        <w:jc w:val="both"/>
      </w:pPr>
      <w:r>
        <w:rPr>
          <w:rFonts w:ascii="Times New Roman"/>
          <w:b w:val="false"/>
          <w:i w:val="false"/>
          <w:color w:val="000000"/>
          <w:sz w:val="28"/>
        </w:rPr>
        <w:t>
      26. Осы Қағидалардың 22-тармағында санамаланған бөлімшелер (тұлғалар) осы Қағидаларға 2-қосымшаға сәйкес нысан бойынша қатысу журналын жүргізе отырып, қызметкерлер мен әскери қызметшілердің сабақтарға қатысуын бақылауды жүзеге асырады.</w:t>
      </w:r>
    </w:p>
    <w:bookmarkEnd w:id="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26-тармаққа өзгеріс енгізілді – ҚР Төтенше жағдайлар министрінің 16.09.2025 </w:t>
      </w:r>
      <w:r>
        <w:rPr>
          <w:rFonts w:ascii="Times New Roman"/>
          <w:b w:val="false"/>
          <w:i w:val="false"/>
          <w:color w:val="000000"/>
          <w:sz w:val="28"/>
        </w:rPr>
        <w:t>№ 402</w:t>
      </w:r>
      <w:r>
        <w:rPr>
          <w:rFonts w:ascii="Times New Roman"/>
          <w:b w:val="false"/>
          <w:i w:val="false"/>
          <w:color w:val="ff0000"/>
          <w:sz w:val="28"/>
        </w:rPr>
        <w:t xml:space="preserve"> (алғашқы ресми жарияланған күнінен кейін он күнтізбелік күн өткен соң қолданысқа енгізіледі); 16.06.2026 </w:t>
      </w:r>
      <w:r>
        <w:rPr>
          <w:rFonts w:ascii="Times New Roman"/>
          <w:b w:val="false"/>
          <w:i w:val="false"/>
          <w:color w:val="000000"/>
          <w:sz w:val="28"/>
        </w:rPr>
        <w:t>№ 224</w:t>
      </w:r>
      <w:r>
        <w:rPr>
          <w:rFonts w:ascii="Times New Roman"/>
          <w:b w:val="false"/>
          <w:i w:val="false"/>
          <w:color w:val="ff0000"/>
          <w:sz w:val="28"/>
        </w:rPr>
        <w:t xml:space="preserve"> (01.07.2026 бастап қолданысқа енгізіледі) бұйрықтарымен.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26-1. Алып тасталды – ҚР Төтенше жағдайлар министрінің 16.06.2026 </w:t>
      </w:r>
      <w:r>
        <w:rPr>
          <w:rFonts w:ascii="Times New Roman"/>
          <w:b w:val="false"/>
          <w:i w:val="false"/>
          <w:color w:val="000000"/>
          <w:sz w:val="28"/>
        </w:rPr>
        <w:t>№ 224</w:t>
      </w:r>
      <w:r>
        <w:rPr>
          <w:rFonts w:ascii="Times New Roman"/>
          <w:b w:val="false"/>
          <w:i w:val="false"/>
          <w:color w:val="ff0000"/>
          <w:sz w:val="28"/>
        </w:rPr>
        <w:t xml:space="preserve"> (01.07.2026 бастап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27. Алып тасталды – ҚР Төтенше жағдайлар министрінің 16.06.2026 </w:t>
      </w:r>
      <w:r>
        <w:rPr>
          <w:rFonts w:ascii="Times New Roman"/>
          <w:b w:val="false"/>
          <w:i w:val="false"/>
          <w:color w:val="000000"/>
          <w:sz w:val="28"/>
        </w:rPr>
        <w:t>№ 224</w:t>
      </w:r>
      <w:r>
        <w:rPr>
          <w:rFonts w:ascii="Times New Roman"/>
          <w:b w:val="false"/>
          <w:i w:val="false"/>
          <w:color w:val="ff0000"/>
          <w:sz w:val="28"/>
        </w:rPr>
        <w:t xml:space="preserve"> (01.07.2026 бастап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28. Алып тасталды – ҚР Төтенше жағдайлар министрінің 16.06.2026 </w:t>
      </w:r>
      <w:r>
        <w:rPr>
          <w:rFonts w:ascii="Times New Roman"/>
          <w:b w:val="false"/>
          <w:i w:val="false"/>
          <w:color w:val="000000"/>
          <w:sz w:val="28"/>
        </w:rPr>
        <w:t>№ 224</w:t>
      </w:r>
      <w:r>
        <w:rPr>
          <w:rFonts w:ascii="Times New Roman"/>
          <w:b w:val="false"/>
          <w:i w:val="false"/>
          <w:color w:val="ff0000"/>
          <w:sz w:val="28"/>
        </w:rPr>
        <w:t xml:space="preserve"> (01.07.2026 бастап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29. Алып тасталды – ҚР Төтенше жағдайлар министрінің 16.06.2026 </w:t>
      </w:r>
      <w:r>
        <w:rPr>
          <w:rFonts w:ascii="Times New Roman"/>
          <w:b w:val="false"/>
          <w:i w:val="false"/>
          <w:color w:val="000000"/>
          <w:sz w:val="28"/>
        </w:rPr>
        <w:t>№ 224</w:t>
      </w:r>
      <w:r>
        <w:rPr>
          <w:rFonts w:ascii="Times New Roman"/>
          <w:b w:val="false"/>
          <w:i w:val="false"/>
          <w:color w:val="ff0000"/>
          <w:sz w:val="28"/>
        </w:rPr>
        <w:t xml:space="preserve"> (01.07.2026 бастап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30. Алып тасталды – ҚР Төтенше жағдайлар министрінің 16.06.2026 </w:t>
      </w:r>
      <w:r>
        <w:rPr>
          <w:rFonts w:ascii="Times New Roman"/>
          <w:b w:val="false"/>
          <w:i w:val="false"/>
          <w:color w:val="000000"/>
          <w:sz w:val="28"/>
        </w:rPr>
        <w:t>№ 224</w:t>
      </w:r>
      <w:r>
        <w:rPr>
          <w:rFonts w:ascii="Times New Roman"/>
          <w:b w:val="false"/>
          <w:i w:val="false"/>
          <w:color w:val="ff0000"/>
          <w:sz w:val="28"/>
        </w:rPr>
        <w:t xml:space="preserve"> (01.07.2026 бастап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31. Алып тасталды – ҚР Төтенше жағдайлар министрінің 16.06.2026 </w:t>
      </w:r>
      <w:r>
        <w:rPr>
          <w:rFonts w:ascii="Times New Roman"/>
          <w:b w:val="false"/>
          <w:i w:val="false"/>
          <w:color w:val="000000"/>
          <w:sz w:val="28"/>
        </w:rPr>
        <w:t>№ 224</w:t>
      </w:r>
      <w:r>
        <w:rPr>
          <w:rFonts w:ascii="Times New Roman"/>
          <w:b w:val="false"/>
          <w:i w:val="false"/>
          <w:color w:val="ff0000"/>
          <w:sz w:val="28"/>
        </w:rPr>
        <w:t xml:space="preserve"> (01.07.2026 бастап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32. Алып тасталды – ҚР Төтенше жағдайлар министрінің 16.06.2026 </w:t>
      </w:r>
      <w:r>
        <w:rPr>
          <w:rFonts w:ascii="Times New Roman"/>
          <w:b w:val="false"/>
          <w:i w:val="false"/>
          <w:color w:val="000000"/>
          <w:sz w:val="28"/>
        </w:rPr>
        <w:t>№ 224</w:t>
      </w:r>
      <w:r>
        <w:rPr>
          <w:rFonts w:ascii="Times New Roman"/>
          <w:b w:val="false"/>
          <w:i w:val="false"/>
          <w:color w:val="ff0000"/>
          <w:sz w:val="28"/>
        </w:rPr>
        <w:t xml:space="preserve"> (01.07.2026 бастап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33. Алып тасталды – ҚР Төтенше жағдайлар министрінің 16.06.2026 </w:t>
      </w:r>
      <w:r>
        <w:rPr>
          <w:rFonts w:ascii="Times New Roman"/>
          <w:b w:val="false"/>
          <w:i w:val="false"/>
          <w:color w:val="000000"/>
          <w:sz w:val="28"/>
        </w:rPr>
        <w:t>№ 224</w:t>
      </w:r>
      <w:r>
        <w:rPr>
          <w:rFonts w:ascii="Times New Roman"/>
          <w:b w:val="false"/>
          <w:i w:val="false"/>
          <w:color w:val="ff0000"/>
          <w:sz w:val="28"/>
        </w:rPr>
        <w:t xml:space="preserve"> (01.07.2026 бастап қолданысқа енгізіледі) бұйрығымен.</w:t>
      </w:r>
      <w:r>
        <w:br/>
      </w:r>
      <w:r>
        <w:rPr>
          <w:rFonts w:ascii="Times New Roman"/>
          <w:b w:val="false"/>
          <w:i w:val="false"/>
          <w:color w:val="000000"/>
          <w:sz w:val="28"/>
        </w:rPr>
        <w:t>
</w:t>
      </w:r>
    </w:p>
    <w:bookmarkStart w:name="z236" w:id="73"/>
    <w:p>
      <w:pPr>
        <w:spacing w:after="0"/>
        <w:ind w:left="0"/>
        <w:jc w:val="left"/>
      </w:pPr>
      <w:r>
        <w:rPr>
          <w:rFonts w:ascii="Times New Roman"/>
          <w:b/>
          <w:i w:val="false"/>
          <w:color w:val="000000"/>
        </w:rPr>
        <w:t xml:space="preserve"> 3-тарау. Қызметкерлер мен әскери қызметшілердің кәсіби қызметтік (кәсіби) және дене шынықтыру дайындығының деңгейін айқындау тәртібі</w:t>
      </w:r>
    </w:p>
    <w:bookmarkEnd w:id="73"/>
    <w:bookmarkStart w:name="z237" w:id="74"/>
    <w:p>
      <w:pPr>
        <w:spacing w:after="0"/>
        <w:ind w:left="0"/>
        <w:jc w:val="both"/>
      </w:pPr>
      <w:r>
        <w:rPr>
          <w:rFonts w:ascii="Times New Roman"/>
          <w:b w:val="false"/>
          <w:i w:val="false"/>
          <w:color w:val="ff0000"/>
          <w:sz w:val="28"/>
        </w:rPr>
        <w:t xml:space="preserve">
      Ескерту. 3-тараумен толықтырылды – ҚР Төтенше жағдайлар министрінің 16.06.2026 </w:t>
      </w:r>
      <w:r>
        <w:rPr>
          <w:rFonts w:ascii="Times New Roman"/>
          <w:b w:val="false"/>
          <w:i w:val="false"/>
          <w:color w:val="ff0000"/>
          <w:sz w:val="28"/>
        </w:rPr>
        <w:t>№ 224</w:t>
      </w:r>
      <w:r>
        <w:rPr>
          <w:rFonts w:ascii="Times New Roman"/>
          <w:b w:val="false"/>
          <w:i w:val="false"/>
          <w:color w:val="ff0000"/>
          <w:sz w:val="28"/>
        </w:rPr>
        <w:t xml:space="preserve"> (01.07.2026 бастап қолданысқа енгізіледі) бұйрығымен.</w:t>
      </w:r>
    </w:p>
    <w:bookmarkEnd w:id="74"/>
    <w:bookmarkStart w:name="z238" w:id="75"/>
    <w:p>
      <w:pPr>
        <w:spacing w:after="0"/>
        <w:ind w:left="0"/>
        <w:jc w:val="both"/>
      </w:pPr>
      <w:r>
        <w:rPr>
          <w:rFonts w:ascii="Times New Roman"/>
          <w:b w:val="false"/>
          <w:i w:val="false"/>
          <w:color w:val="000000"/>
          <w:sz w:val="28"/>
        </w:rPr>
        <w:t>
      34. Қызметкерлер мен әскери қызметшілердің кәсіби қызметтік және дене шынықтыру дайындығының деңгейін айқындау үшін мынадай тексерулер жүргізіледі:</w:t>
      </w:r>
    </w:p>
    <w:bookmarkEnd w:id="75"/>
    <w:bookmarkStart w:name="z239" w:id="76"/>
    <w:p>
      <w:pPr>
        <w:spacing w:after="0"/>
        <w:ind w:left="0"/>
        <w:jc w:val="both"/>
      </w:pPr>
      <w:r>
        <w:rPr>
          <w:rFonts w:ascii="Times New Roman"/>
          <w:b w:val="false"/>
          <w:i w:val="false"/>
          <w:color w:val="000000"/>
          <w:sz w:val="28"/>
        </w:rPr>
        <w:t>
      1) аралық тексеру – мамыр-маусым айларында;</w:t>
      </w:r>
    </w:p>
    <w:bookmarkEnd w:id="76"/>
    <w:bookmarkStart w:name="z240" w:id="77"/>
    <w:p>
      <w:pPr>
        <w:spacing w:after="0"/>
        <w:ind w:left="0"/>
        <w:jc w:val="both"/>
      </w:pPr>
      <w:r>
        <w:rPr>
          <w:rFonts w:ascii="Times New Roman"/>
          <w:b w:val="false"/>
          <w:i w:val="false"/>
          <w:color w:val="000000"/>
          <w:sz w:val="28"/>
        </w:rPr>
        <w:t>
      2) қорытынды тексеру - қараша-желтоқсан айларында;</w:t>
      </w:r>
    </w:p>
    <w:bookmarkEnd w:id="77"/>
    <w:bookmarkStart w:name="z241" w:id="78"/>
    <w:p>
      <w:pPr>
        <w:spacing w:after="0"/>
        <w:ind w:left="0"/>
        <w:jc w:val="both"/>
      </w:pPr>
      <w:r>
        <w:rPr>
          <w:rFonts w:ascii="Times New Roman"/>
          <w:b w:val="false"/>
          <w:i w:val="false"/>
          <w:color w:val="000000"/>
          <w:sz w:val="28"/>
        </w:rPr>
        <w:t>
      3) инспекторлық тексеру – кешенді, бақылау және қорытынды тексерулер шеңберінде.</w:t>
      </w:r>
    </w:p>
    <w:bookmarkEnd w:id="78"/>
    <w:bookmarkStart w:name="z242" w:id="79"/>
    <w:p>
      <w:pPr>
        <w:spacing w:after="0"/>
        <w:ind w:left="0"/>
        <w:jc w:val="both"/>
      </w:pPr>
      <w:r>
        <w:rPr>
          <w:rFonts w:ascii="Times New Roman"/>
          <w:b w:val="false"/>
          <w:i w:val="false"/>
          <w:color w:val="000000"/>
          <w:sz w:val="28"/>
        </w:rPr>
        <w:t>
      35. Тексеру:</w:t>
      </w:r>
    </w:p>
    <w:bookmarkEnd w:id="79"/>
    <w:bookmarkStart w:name="z243" w:id="80"/>
    <w:p>
      <w:pPr>
        <w:spacing w:after="0"/>
        <w:ind w:left="0"/>
        <w:jc w:val="both"/>
      </w:pPr>
      <w:r>
        <w:rPr>
          <w:rFonts w:ascii="Times New Roman"/>
          <w:b w:val="false"/>
          <w:i w:val="false"/>
          <w:color w:val="000000"/>
          <w:sz w:val="28"/>
        </w:rPr>
        <w:t>
      1) кәсіби қызметтік дайындық бойынша – қызметкерлер мен әскери қызметшілердің арнайы және әлеуметтік-құқықтық дайындықтан өткен тақырыптарды білуге арналған тестілеуді (бұдан әрі - тестілеу) тапсыру;</w:t>
      </w:r>
    </w:p>
    <w:bookmarkEnd w:id="80"/>
    <w:bookmarkStart w:name="z244" w:id="81"/>
    <w:p>
      <w:pPr>
        <w:spacing w:after="0"/>
        <w:ind w:left="0"/>
        <w:jc w:val="both"/>
      </w:pPr>
      <w:r>
        <w:rPr>
          <w:rFonts w:ascii="Times New Roman"/>
          <w:b w:val="false"/>
          <w:i w:val="false"/>
          <w:color w:val="000000"/>
          <w:sz w:val="28"/>
        </w:rPr>
        <w:t>
      2) кәсіби дене шынықтыру дайындығы бойынша - қызметкерлер мен әскери қызметшілердің осы Қағидаларға 7-қосымшаға сәйкес кәсіби дене шынықтыру дайындығы бойынша нормативтерді тапсыру нысандарында жүргізіледі.</w:t>
      </w:r>
    </w:p>
    <w:bookmarkEnd w:id="81"/>
    <w:bookmarkStart w:name="z245" w:id="82"/>
    <w:p>
      <w:pPr>
        <w:spacing w:after="0"/>
        <w:ind w:left="0"/>
        <w:jc w:val="both"/>
      </w:pPr>
      <w:r>
        <w:rPr>
          <w:rFonts w:ascii="Times New Roman"/>
          <w:b w:val="false"/>
          <w:i w:val="false"/>
          <w:color w:val="000000"/>
          <w:sz w:val="28"/>
        </w:rPr>
        <w:t>
      36. Қызметкерлер мен әскери қызметшілер тексерулерден мынадай дәлелді себептер бойынша босатылады:</w:t>
      </w:r>
    </w:p>
    <w:bookmarkEnd w:id="82"/>
    <w:bookmarkStart w:name="z246" w:id="83"/>
    <w:p>
      <w:pPr>
        <w:spacing w:after="0"/>
        <w:ind w:left="0"/>
        <w:jc w:val="both"/>
      </w:pPr>
      <w:r>
        <w:rPr>
          <w:rFonts w:ascii="Times New Roman"/>
          <w:b w:val="false"/>
          <w:i w:val="false"/>
          <w:color w:val="000000"/>
          <w:sz w:val="28"/>
        </w:rPr>
        <w:t>
      1) кезекшілікте (нарядта), еңбек демалысында, іссапарда болуы, сырқаты бойынша қызметте болмауы;</w:t>
      </w:r>
    </w:p>
    <w:bookmarkEnd w:id="83"/>
    <w:bookmarkStart w:name="z247" w:id="84"/>
    <w:p>
      <w:pPr>
        <w:spacing w:after="0"/>
        <w:ind w:left="0"/>
        <w:jc w:val="both"/>
      </w:pPr>
      <w:r>
        <w:rPr>
          <w:rFonts w:ascii="Times New Roman"/>
          <w:b w:val="false"/>
          <w:i w:val="false"/>
          <w:color w:val="000000"/>
          <w:sz w:val="28"/>
        </w:rPr>
        <w:t>
      2) төтенше жағдайларды (өртті, су тасқынын, дүлей және техногендік зілзалаларды) жою бойынша жедел штабтың жұмысына қатысу.</w:t>
      </w:r>
    </w:p>
    <w:bookmarkEnd w:id="84"/>
    <w:bookmarkStart w:name="z248" w:id="85"/>
    <w:p>
      <w:pPr>
        <w:spacing w:after="0"/>
        <w:ind w:left="0"/>
        <w:jc w:val="both"/>
      </w:pPr>
      <w:r>
        <w:rPr>
          <w:rFonts w:ascii="Times New Roman"/>
          <w:b w:val="false"/>
          <w:i w:val="false"/>
          <w:color w:val="000000"/>
          <w:sz w:val="28"/>
        </w:rPr>
        <w:t>
      Осы тармақта көрсетілген мән-жайлар құжатпен расталуы тиіс (бұйрықтар, қызметтік жазбалар, еңбекке уақытша жарамсыздық туралы парақтар, кезекшілік кестелері).</w:t>
      </w:r>
    </w:p>
    <w:bookmarkEnd w:id="85"/>
    <w:bookmarkStart w:name="z249" w:id="86"/>
    <w:p>
      <w:pPr>
        <w:spacing w:after="0"/>
        <w:ind w:left="0"/>
        <w:jc w:val="both"/>
      </w:pPr>
      <w:r>
        <w:rPr>
          <w:rFonts w:ascii="Times New Roman"/>
          <w:b w:val="false"/>
          <w:i w:val="false"/>
          <w:color w:val="000000"/>
          <w:sz w:val="28"/>
        </w:rPr>
        <w:t>
      Осы тармақта көзделген дәлелді себептер бойынша кәсіби қызметтік және дене шынықтыру дайындығы бойынша тексеруге қатыспаған қызметкерлер мен әскери қызметшілер қызметке шыққаннан соң бір ай ішінде тексеруден өтеді.</w:t>
      </w:r>
    </w:p>
    <w:bookmarkEnd w:id="86"/>
    <w:bookmarkStart w:name="z250" w:id="87"/>
    <w:p>
      <w:pPr>
        <w:spacing w:after="0"/>
        <w:ind w:left="0"/>
        <w:jc w:val="both"/>
      </w:pPr>
      <w:r>
        <w:rPr>
          <w:rFonts w:ascii="Times New Roman"/>
          <w:b w:val="false"/>
          <w:i w:val="false"/>
          <w:color w:val="000000"/>
          <w:sz w:val="28"/>
        </w:rPr>
        <w:t>
      Бұл ретте, медициналық мекемелер беретін медициналық анықтамалардың негізінде дене шынықтырудан босатылымы бар қызметкерлер мен әскери қызметшілер медициналық анықтамалардың қолданылу мерзімі аяқталған күннен бастап бір ай ішінде кәсіби дене шынықтыру дайындығы бойынша тексеруден өтеді.</w:t>
      </w:r>
    </w:p>
    <w:bookmarkEnd w:id="87"/>
    <w:bookmarkStart w:name="z251" w:id="88"/>
    <w:p>
      <w:pPr>
        <w:spacing w:after="0"/>
        <w:ind w:left="0"/>
        <w:jc w:val="both"/>
      </w:pPr>
      <w:r>
        <w:rPr>
          <w:rFonts w:ascii="Times New Roman"/>
          <w:b w:val="false"/>
          <w:i w:val="false"/>
          <w:color w:val="000000"/>
          <w:sz w:val="28"/>
        </w:rPr>
        <w:t>
      37. Тестілеу қызметкерлер мен әскери қызметшілердің таңдауы бойынша мемлекеттік немесе орыс тілдерінде қағаз форматта жүргізіледі.</w:t>
      </w:r>
    </w:p>
    <w:bookmarkEnd w:id="88"/>
    <w:bookmarkStart w:name="z252" w:id="89"/>
    <w:p>
      <w:pPr>
        <w:spacing w:after="0"/>
        <w:ind w:left="0"/>
        <w:jc w:val="both"/>
      </w:pPr>
      <w:r>
        <w:rPr>
          <w:rFonts w:ascii="Times New Roman"/>
          <w:b w:val="false"/>
          <w:i w:val="false"/>
          <w:color w:val="000000"/>
          <w:sz w:val="28"/>
        </w:rPr>
        <w:t>
      38. Кадр қызметі немесе жауынгерлік дайындық бөлімшесі құрылымдық бөлімшелермен бірлесіп тестілеу сұрақтарын дайындайды.</w:t>
      </w:r>
    </w:p>
    <w:bookmarkEnd w:id="89"/>
    <w:bookmarkStart w:name="z253" w:id="90"/>
    <w:p>
      <w:pPr>
        <w:spacing w:after="0"/>
        <w:ind w:left="0"/>
        <w:jc w:val="both"/>
      </w:pPr>
      <w:r>
        <w:rPr>
          <w:rFonts w:ascii="Times New Roman"/>
          <w:b w:val="false"/>
          <w:i w:val="false"/>
          <w:color w:val="000000"/>
          <w:sz w:val="28"/>
        </w:rPr>
        <w:t>
      39. Тестілеуді өткізу алдында кадр қызметі немесе жауынгерлік дайындық бөлімшесі тестілеуді өткізу туралы нұсқама өткізеді.</w:t>
      </w:r>
    </w:p>
    <w:bookmarkEnd w:id="90"/>
    <w:bookmarkStart w:name="z254" w:id="91"/>
    <w:p>
      <w:pPr>
        <w:spacing w:after="0"/>
        <w:ind w:left="0"/>
        <w:jc w:val="both"/>
      </w:pPr>
      <w:r>
        <w:rPr>
          <w:rFonts w:ascii="Times New Roman"/>
          <w:b w:val="false"/>
          <w:i w:val="false"/>
          <w:color w:val="000000"/>
          <w:sz w:val="28"/>
        </w:rPr>
        <w:t>
      40. Қызметкерлерге және әскери қызметшілерге тестілеуден өту кезінде:</w:t>
      </w:r>
    </w:p>
    <w:bookmarkEnd w:id="91"/>
    <w:bookmarkStart w:name="z255" w:id="92"/>
    <w:p>
      <w:pPr>
        <w:spacing w:after="0"/>
        <w:ind w:left="0"/>
        <w:jc w:val="both"/>
      </w:pPr>
      <w:r>
        <w:rPr>
          <w:rFonts w:ascii="Times New Roman"/>
          <w:b w:val="false"/>
          <w:i w:val="false"/>
          <w:color w:val="000000"/>
          <w:sz w:val="28"/>
        </w:rPr>
        <w:t>
      1) қабылдаушы, таратушы электрондық құрылғылар мен байланыс құралдарын алып жүру және пайдалануға;</w:t>
      </w:r>
    </w:p>
    <w:bookmarkEnd w:id="92"/>
    <w:bookmarkStart w:name="z256" w:id="93"/>
    <w:p>
      <w:pPr>
        <w:spacing w:after="0"/>
        <w:ind w:left="0"/>
        <w:jc w:val="both"/>
      </w:pPr>
      <w:r>
        <w:rPr>
          <w:rFonts w:ascii="Times New Roman"/>
          <w:b w:val="false"/>
          <w:i w:val="false"/>
          <w:color w:val="000000"/>
          <w:sz w:val="28"/>
        </w:rPr>
        <w:t>
      2) кәсіби қызметтік дайындық материалдарын пайдалануға;</w:t>
      </w:r>
    </w:p>
    <w:bookmarkEnd w:id="93"/>
    <w:bookmarkStart w:name="z257" w:id="94"/>
    <w:p>
      <w:pPr>
        <w:spacing w:after="0"/>
        <w:ind w:left="0"/>
        <w:jc w:val="both"/>
      </w:pPr>
      <w:r>
        <w:rPr>
          <w:rFonts w:ascii="Times New Roman"/>
          <w:b w:val="false"/>
          <w:i w:val="false"/>
          <w:color w:val="000000"/>
          <w:sz w:val="28"/>
        </w:rPr>
        <w:t>
      3) басқа адамдармен сұрақтарға кеңестер алу немесе беру мақсатында келіссөздер жүргізуге жол берілмейді.</w:t>
      </w:r>
    </w:p>
    <w:bookmarkEnd w:id="94"/>
    <w:bookmarkStart w:name="z258" w:id="95"/>
    <w:p>
      <w:pPr>
        <w:spacing w:after="0"/>
        <w:ind w:left="0"/>
        <w:jc w:val="both"/>
      </w:pPr>
      <w:r>
        <w:rPr>
          <w:rFonts w:ascii="Times New Roman"/>
          <w:b w:val="false"/>
          <w:i w:val="false"/>
          <w:color w:val="000000"/>
          <w:sz w:val="28"/>
        </w:rPr>
        <w:t>
      41. Осы Қағидалардың 40-тармағында көзделген талаптар бұзылған жағдайларда еркін нысанда акт жасалына отырып, тестілеуден өтудің қанағаттанарлықсыз нәтижесін бере отырып, қызметкерлер мен әскери қызметшілер одан әрі тестілеуден шеттетіледі.</w:t>
      </w:r>
    </w:p>
    <w:bookmarkEnd w:id="95"/>
    <w:bookmarkStart w:name="z259" w:id="96"/>
    <w:p>
      <w:pPr>
        <w:spacing w:after="0"/>
        <w:ind w:left="0"/>
        <w:jc w:val="both"/>
      </w:pPr>
      <w:r>
        <w:rPr>
          <w:rFonts w:ascii="Times New Roman"/>
          <w:b w:val="false"/>
          <w:i w:val="false"/>
          <w:color w:val="000000"/>
          <w:sz w:val="28"/>
        </w:rPr>
        <w:t>
      42. Арнайы және әлеуметтік-құқықтық дайындықтан өткен тақырыптарды білуге арналған тест сұрақтарының саны – 20 сұрақты құрайды.</w:t>
      </w:r>
    </w:p>
    <w:bookmarkEnd w:id="96"/>
    <w:bookmarkStart w:name="z260" w:id="97"/>
    <w:p>
      <w:pPr>
        <w:spacing w:after="0"/>
        <w:ind w:left="0"/>
        <w:jc w:val="both"/>
      </w:pPr>
      <w:r>
        <w:rPr>
          <w:rFonts w:ascii="Times New Roman"/>
          <w:b w:val="false"/>
          <w:i w:val="false"/>
          <w:color w:val="000000"/>
          <w:sz w:val="28"/>
        </w:rPr>
        <w:t>
      43. Тестілеудің жалпы уақыты - 30 минут.</w:t>
      </w:r>
    </w:p>
    <w:bookmarkEnd w:id="97"/>
    <w:bookmarkStart w:name="z261" w:id="98"/>
    <w:p>
      <w:pPr>
        <w:spacing w:after="0"/>
        <w:ind w:left="0"/>
        <w:jc w:val="both"/>
      </w:pPr>
      <w:r>
        <w:rPr>
          <w:rFonts w:ascii="Times New Roman"/>
          <w:b w:val="false"/>
          <w:i w:val="false"/>
          <w:color w:val="000000"/>
          <w:sz w:val="28"/>
        </w:rPr>
        <w:t>
      44. Тестілеу нәтижелерін кадр қызметі немесе жауынгерлік дайындық бөлімшесі осы Қағидаларға 8-қосымшаға сәйкес нысан бойынша екі данада береді, тестілеу нәтижелерінің бір данасы қызметкерге немесе әскери қызметшіге беріледі, екіншісі кадр қызметінде немесе жауынгерлік дайындық бөлімшесінде сақталады.</w:t>
      </w:r>
    </w:p>
    <w:bookmarkEnd w:id="98"/>
    <w:bookmarkStart w:name="z262" w:id="99"/>
    <w:p>
      <w:pPr>
        <w:spacing w:after="0"/>
        <w:ind w:left="0"/>
        <w:jc w:val="both"/>
      </w:pPr>
      <w:r>
        <w:rPr>
          <w:rFonts w:ascii="Times New Roman"/>
          <w:b w:val="false"/>
          <w:i w:val="false"/>
          <w:color w:val="000000"/>
          <w:sz w:val="28"/>
        </w:rPr>
        <w:t>
      45. Тестілеу шегі дұрыс жауаптардың кем дегенде 50% құрайды.</w:t>
      </w:r>
    </w:p>
    <w:bookmarkEnd w:id="99"/>
    <w:bookmarkStart w:name="z263" w:id="100"/>
    <w:p>
      <w:pPr>
        <w:spacing w:after="0"/>
        <w:ind w:left="0"/>
        <w:jc w:val="both"/>
      </w:pPr>
      <w:r>
        <w:rPr>
          <w:rFonts w:ascii="Times New Roman"/>
          <w:b w:val="false"/>
          <w:i w:val="false"/>
          <w:color w:val="000000"/>
          <w:sz w:val="28"/>
        </w:rPr>
        <w:t>
      46. Егер тестілеу бойынша қызметкер немесе әскери қызметші шекті мәнге ие болмаса, онда тестілеу өтпеген болып есептеледі.</w:t>
      </w:r>
    </w:p>
    <w:bookmarkEnd w:id="100"/>
    <w:bookmarkStart w:name="z264" w:id="101"/>
    <w:p>
      <w:pPr>
        <w:spacing w:after="0"/>
        <w:ind w:left="0"/>
        <w:jc w:val="both"/>
      </w:pPr>
      <w:r>
        <w:rPr>
          <w:rFonts w:ascii="Times New Roman"/>
          <w:b w:val="false"/>
          <w:i w:val="false"/>
          <w:color w:val="000000"/>
          <w:sz w:val="28"/>
        </w:rPr>
        <w:t>
      47. Қызметкерлер мен әскери қызметшілердің кәсіби дене шынықтыру дайындығы бойынша тексеру осы Қағидаларға 7-қосымшаға сәйкес қызметкерлер мен әскери қызметшілердің кәсіби дене шынықтыру дайындығы бойынша нормативтерді орындауы арқылы жүргізіледі.</w:t>
      </w:r>
    </w:p>
    <w:bookmarkEnd w:id="101"/>
    <w:bookmarkStart w:name="z265" w:id="102"/>
    <w:p>
      <w:pPr>
        <w:spacing w:after="0"/>
        <w:ind w:left="0"/>
        <w:jc w:val="both"/>
      </w:pPr>
      <w:r>
        <w:rPr>
          <w:rFonts w:ascii="Times New Roman"/>
          <w:b w:val="false"/>
          <w:i w:val="false"/>
          <w:color w:val="000000"/>
          <w:sz w:val="28"/>
        </w:rPr>
        <w:t>
      48. Қызметкерлер мен әскери қызметшілерді кәсіби дене шынықтыру дайындығы бойынша тексеру кезінде нормативтерді қабылдауды осы Қағидалардың 22-тармағында аталған қызметтер кадр қызметінің қатысуымен жүзеге асырады.</w:t>
      </w:r>
    </w:p>
    <w:bookmarkEnd w:id="102"/>
    <w:bookmarkStart w:name="z266" w:id="103"/>
    <w:p>
      <w:pPr>
        <w:spacing w:after="0"/>
        <w:ind w:left="0"/>
        <w:jc w:val="both"/>
      </w:pPr>
      <w:r>
        <w:rPr>
          <w:rFonts w:ascii="Times New Roman"/>
          <w:b w:val="false"/>
          <w:i w:val="false"/>
          <w:color w:val="000000"/>
          <w:sz w:val="28"/>
        </w:rPr>
        <w:t>
      Қызметкерлер мен әскери қызметшілер орындайтын міндеттердің ерекшелігін ескере отырып нормативтерді орындау кезінде осы Қағидаларға 9 - қосымшаға сәйкес кәсіби дене шынықтыру дайындығы бойынша қызметкерлер мен әскери қызметшілер санаттарына бөлінеді.</w:t>
      </w:r>
    </w:p>
    <w:bookmarkEnd w:id="103"/>
    <w:bookmarkStart w:name="z267" w:id="104"/>
    <w:p>
      <w:pPr>
        <w:spacing w:after="0"/>
        <w:ind w:left="0"/>
        <w:jc w:val="both"/>
      </w:pPr>
      <w:r>
        <w:rPr>
          <w:rFonts w:ascii="Times New Roman"/>
          <w:b w:val="false"/>
          <w:i w:val="false"/>
          <w:color w:val="000000"/>
          <w:sz w:val="28"/>
        </w:rPr>
        <w:t>
      49. Нормативтерді орындау кезінде қызметкерлер мен әскери қызметшілер оларды мынадай тәртіппен орындайды:</w:t>
      </w:r>
    </w:p>
    <w:bookmarkEnd w:id="104"/>
    <w:bookmarkStart w:name="z268" w:id="105"/>
    <w:p>
      <w:pPr>
        <w:spacing w:after="0"/>
        <w:ind w:left="0"/>
        <w:jc w:val="both"/>
      </w:pPr>
      <w:r>
        <w:rPr>
          <w:rFonts w:ascii="Times New Roman"/>
          <w:b w:val="false"/>
          <w:i w:val="false"/>
          <w:color w:val="000000"/>
          <w:sz w:val="28"/>
        </w:rPr>
        <w:t>
      1) ерлер:</w:t>
      </w:r>
    </w:p>
    <w:bookmarkEnd w:id="105"/>
    <w:bookmarkStart w:name="z269" w:id="106"/>
    <w:p>
      <w:pPr>
        <w:spacing w:after="0"/>
        <w:ind w:left="0"/>
        <w:jc w:val="both"/>
      </w:pPr>
      <w:r>
        <w:rPr>
          <w:rFonts w:ascii="Times New Roman"/>
          <w:b w:val="false"/>
          <w:i w:val="false"/>
          <w:color w:val="000000"/>
          <w:sz w:val="28"/>
        </w:rPr>
        <w:t>
      60 немесе 100 метрге жүгіру немесе қайтармалы жүгіру;</w:t>
      </w:r>
    </w:p>
    <w:bookmarkEnd w:id="106"/>
    <w:bookmarkStart w:name="z270" w:id="107"/>
    <w:p>
      <w:pPr>
        <w:spacing w:after="0"/>
        <w:ind w:left="0"/>
        <w:jc w:val="both"/>
      </w:pPr>
      <w:r>
        <w:rPr>
          <w:rFonts w:ascii="Times New Roman"/>
          <w:b w:val="false"/>
          <w:i w:val="false"/>
          <w:color w:val="000000"/>
          <w:sz w:val="28"/>
        </w:rPr>
        <w:t>
      1000 метр қашықтыққа жүгіру;</w:t>
      </w:r>
    </w:p>
    <w:bookmarkEnd w:id="107"/>
    <w:bookmarkStart w:name="z271" w:id="108"/>
    <w:p>
      <w:pPr>
        <w:spacing w:after="0"/>
        <w:ind w:left="0"/>
        <w:jc w:val="both"/>
      </w:pPr>
      <w:r>
        <w:rPr>
          <w:rFonts w:ascii="Times New Roman"/>
          <w:b w:val="false"/>
          <w:i w:val="false"/>
          <w:color w:val="000000"/>
          <w:sz w:val="28"/>
        </w:rPr>
        <w:t>
      кешенді күш жаттығулары немесе тартылу;</w:t>
      </w:r>
    </w:p>
    <w:bookmarkEnd w:id="108"/>
    <w:bookmarkStart w:name="z272" w:id="109"/>
    <w:p>
      <w:pPr>
        <w:spacing w:after="0"/>
        <w:ind w:left="0"/>
        <w:jc w:val="both"/>
      </w:pPr>
      <w:r>
        <w:rPr>
          <w:rFonts w:ascii="Times New Roman"/>
          <w:b w:val="false"/>
          <w:i w:val="false"/>
          <w:color w:val="000000"/>
          <w:sz w:val="28"/>
        </w:rPr>
        <w:t>
      шабуыл сатысымен 4-қабаттың терезесіне көтерілу немесе орнатылған</w:t>
      </w:r>
    </w:p>
    <w:bookmarkEnd w:id="109"/>
    <w:bookmarkStart w:name="z273" w:id="110"/>
    <w:p>
      <w:pPr>
        <w:spacing w:after="0"/>
        <w:ind w:left="0"/>
        <w:jc w:val="both"/>
      </w:pPr>
      <w:r>
        <w:rPr>
          <w:rFonts w:ascii="Times New Roman"/>
          <w:b w:val="false"/>
          <w:i w:val="false"/>
          <w:color w:val="000000"/>
          <w:sz w:val="28"/>
        </w:rPr>
        <w:t>
      жылжымалы сатымен оқу мұнарасының 3-қабатының терезесіне көтерілу;</w:t>
      </w:r>
    </w:p>
    <w:bookmarkEnd w:id="110"/>
    <w:bookmarkStart w:name="z274" w:id="111"/>
    <w:p>
      <w:pPr>
        <w:spacing w:after="0"/>
        <w:ind w:left="0"/>
        <w:jc w:val="both"/>
      </w:pPr>
      <w:r>
        <w:rPr>
          <w:rFonts w:ascii="Times New Roman"/>
          <w:b w:val="false"/>
          <w:i w:val="false"/>
          <w:color w:val="000000"/>
          <w:sz w:val="28"/>
        </w:rPr>
        <w:t>
      2) әйелдер:</w:t>
      </w:r>
    </w:p>
    <w:bookmarkEnd w:id="111"/>
    <w:bookmarkStart w:name="z275" w:id="112"/>
    <w:p>
      <w:pPr>
        <w:spacing w:after="0"/>
        <w:ind w:left="0"/>
        <w:jc w:val="both"/>
      </w:pPr>
      <w:r>
        <w:rPr>
          <w:rFonts w:ascii="Times New Roman"/>
          <w:b w:val="false"/>
          <w:i w:val="false"/>
          <w:color w:val="000000"/>
          <w:sz w:val="28"/>
        </w:rPr>
        <w:t>
      60 немесе 100 метрге жүгіру немесе қайтармалы жүгіру;</w:t>
      </w:r>
    </w:p>
    <w:bookmarkEnd w:id="112"/>
    <w:bookmarkStart w:name="z276" w:id="113"/>
    <w:p>
      <w:pPr>
        <w:spacing w:after="0"/>
        <w:ind w:left="0"/>
        <w:jc w:val="both"/>
      </w:pPr>
      <w:r>
        <w:rPr>
          <w:rFonts w:ascii="Times New Roman"/>
          <w:b w:val="false"/>
          <w:i w:val="false"/>
          <w:color w:val="000000"/>
          <w:sz w:val="28"/>
        </w:rPr>
        <w:t>
      1000 метр қашықтыққа жүгіру;</w:t>
      </w:r>
    </w:p>
    <w:bookmarkEnd w:id="113"/>
    <w:bookmarkStart w:name="z277" w:id="114"/>
    <w:p>
      <w:pPr>
        <w:spacing w:after="0"/>
        <w:ind w:left="0"/>
        <w:jc w:val="both"/>
      </w:pPr>
      <w:r>
        <w:rPr>
          <w:rFonts w:ascii="Times New Roman"/>
          <w:b w:val="false"/>
          <w:i w:val="false"/>
          <w:color w:val="000000"/>
          <w:sz w:val="28"/>
        </w:rPr>
        <w:t>
      кешенді күш жаттығулары;</w:t>
      </w:r>
    </w:p>
    <w:bookmarkEnd w:id="114"/>
    <w:bookmarkStart w:name="z278" w:id="115"/>
    <w:p>
      <w:pPr>
        <w:spacing w:after="0"/>
        <w:ind w:left="0"/>
        <w:jc w:val="both"/>
      </w:pPr>
      <w:r>
        <w:rPr>
          <w:rFonts w:ascii="Times New Roman"/>
          <w:b w:val="false"/>
          <w:i w:val="false"/>
          <w:color w:val="000000"/>
          <w:sz w:val="28"/>
        </w:rPr>
        <w:t>
      құтқару арқанын конструкцияға төрт тәсілдің бірімен бекіту.</w:t>
      </w:r>
    </w:p>
    <w:bookmarkEnd w:id="115"/>
    <w:bookmarkStart w:name="z279" w:id="116"/>
    <w:p>
      <w:pPr>
        <w:spacing w:after="0"/>
        <w:ind w:left="0"/>
        <w:jc w:val="both"/>
      </w:pPr>
      <w:r>
        <w:rPr>
          <w:rFonts w:ascii="Times New Roman"/>
          <w:b w:val="false"/>
          <w:i w:val="false"/>
          <w:color w:val="000000"/>
          <w:sz w:val="28"/>
        </w:rPr>
        <w:t>
      50. Қызметкерлер мен әскери қызметшілердің кәсіби дене шынықтыру дайындығы бойынша жеке бағалауы мынадай тәртіппен қойылады:</w:t>
      </w:r>
    </w:p>
    <w:bookmarkEnd w:id="116"/>
    <w:bookmarkStart w:name="z280" w:id="117"/>
    <w:p>
      <w:pPr>
        <w:spacing w:after="0"/>
        <w:ind w:left="0"/>
        <w:jc w:val="both"/>
      </w:pPr>
      <w:r>
        <w:rPr>
          <w:rFonts w:ascii="Times New Roman"/>
          <w:b w:val="false"/>
          <w:i w:val="false"/>
          <w:color w:val="000000"/>
          <w:sz w:val="28"/>
        </w:rPr>
        <w:t>
      "өте жақсы" - егер барлық бағалар "өте жақсы" болса немесе екі "өте жақсы" және бір "жақсы" болса;</w:t>
      </w:r>
    </w:p>
    <w:bookmarkEnd w:id="117"/>
    <w:bookmarkStart w:name="z281" w:id="118"/>
    <w:p>
      <w:pPr>
        <w:spacing w:after="0"/>
        <w:ind w:left="0"/>
        <w:jc w:val="both"/>
      </w:pPr>
      <w:r>
        <w:rPr>
          <w:rFonts w:ascii="Times New Roman"/>
          <w:b w:val="false"/>
          <w:i w:val="false"/>
          <w:color w:val="000000"/>
          <w:sz w:val="28"/>
        </w:rPr>
        <w:t>
      "жақсы" - бір "өте жақсы" және екі "жақсы" баға, бір "өте жақсы" баға, екіншісі "жақсы" және үшіншісі "қанағаттанарлық", немесе екі "өте жақсы" және бір "қанағаттанарлық" баға немесе екі "қанағаттанарлық" баға немесе екі "жақсы" баға және бір баға "қанағаттанарлық" немесе барлық бағалар "жақсы";</w:t>
      </w:r>
    </w:p>
    <w:bookmarkEnd w:id="118"/>
    <w:bookmarkStart w:name="z282" w:id="119"/>
    <w:p>
      <w:pPr>
        <w:spacing w:after="0"/>
        <w:ind w:left="0"/>
        <w:jc w:val="both"/>
      </w:pPr>
      <w:r>
        <w:rPr>
          <w:rFonts w:ascii="Times New Roman"/>
          <w:b w:val="false"/>
          <w:i w:val="false"/>
          <w:color w:val="000000"/>
          <w:sz w:val="28"/>
        </w:rPr>
        <w:t>
      "қанағаттанарлық" - егер бір баға "жақсы" және екі баға "қанағаттанарлық" болса немесе барлық бағалар "қанағаттанарлық" болса;</w:t>
      </w:r>
    </w:p>
    <w:bookmarkEnd w:id="119"/>
    <w:bookmarkStart w:name="z283" w:id="120"/>
    <w:p>
      <w:pPr>
        <w:spacing w:after="0"/>
        <w:ind w:left="0"/>
        <w:jc w:val="both"/>
      </w:pPr>
      <w:r>
        <w:rPr>
          <w:rFonts w:ascii="Times New Roman"/>
          <w:b w:val="false"/>
          <w:i w:val="false"/>
          <w:color w:val="000000"/>
          <w:sz w:val="28"/>
        </w:rPr>
        <w:t>
      "қанағаттанарлықсыз" – егер нормативтердің біреуінен "қанағаттанарлықсыз" деген баға алынса.</w:t>
      </w:r>
    </w:p>
    <w:bookmarkEnd w:id="120"/>
    <w:bookmarkStart w:name="z284" w:id="121"/>
    <w:p>
      <w:pPr>
        <w:spacing w:after="0"/>
        <w:ind w:left="0"/>
        <w:jc w:val="both"/>
      </w:pPr>
      <w:r>
        <w:rPr>
          <w:rFonts w:ascii="Times New Roman"/>
          <w:b w:val="false"/>
          <w:i w:val="false"/>
          <w:color w:val="000000"/>
          <w:sz w:val="28"/>
        </w:rPr>
        <w:t>
      Өрт-құтқару дайындығы бойынша бағалау кәсіби дене шынықтыру дайындығы бойынша нормативтерді тапсыру ведомосіне жазыла отырып, жеке қойылады.</w:t>
      </w:r>
    </w:p>
    <w:bookmarkEnd w:id="121"/>
    <w:bookmarkStart w:name="z285" w:id="122"/>
    <w:p>
      <w:pPr>
        <w:spacing w:after="0"/>
        <w:ind w:left="0"/>
        <w:jc w:val="both"/>
      </w:pPr>
      <w:r>
        <w:rPr>
          <w:rFonts w:ascii="Times New Roman"/>
          <w:b w:val="false"/>
          <w:i w:val="false"/>
          <w:color w:val="000000"/>
          <w:sz w:val="28"/>
        </w:rPr>
        <w:t>
      51. Егер нормативтердің бірі бойынша қызметкер немесе әскери қызметші "қанағаттанарлықсыз" деген баға алған жағдайда, қалған нормативтер бойынша алынған бағаларға қарамастан, қызметкер немесе әскери қызметші белгіленген нормативтерді тапсырмаған болып есептеледі.</w:t>
      </w:r>
    </w:p>
    <w:bookmarkEnd w:id="122"/>
    <w:bookmarkStart w:name="z286" w:id="123"/>
    <w:p>
      <w:pPr>
        <w:spacing w:after="0"/>
        <w:ind w:left="0"/>
        <w:jc w:val="both"/>
      </w:pPr>
      <w:r>
        <w:rPr>
          <w:rFonts w:ascii="Times New Roman"/>
          <w:b w:val="false"/>
          <w:i w:val="false"/>
          <w:color w:val="000000"/>
          <w:sz w:val="28"/>
        </w:rPr>
        <w:t>
      52. Кәсіби дене шынықтыру дайындығы бойынша нормативтерді тапсыру ведомосі осы Қағидаларға 10-қосымшаға сәйкес нысан бойынша ресімделеді, онымен қызметкерлер мен әскери қызметшілер қол қойып танысады.</w:t>
      </w:r>
    </w:p>
    <w:bookmarkEnd w:id="123"/>
    <w:bookmarkStart w:name="z287" w:id="124"/>
    <w:p>
      <w:pPr>
        <w:spacing w:after="0"/>
        <w:ind w:left="0"/>
        <w:jc w:val="both"/>
      </w:pPr>
      <w:r>
        <w:rPr>
          <w:rFonts w:ascii="Times New Roman"/>
          <w:b w:val="false"/>
          <w:i w:val="false"/>
          <w:color w:val="000000"/>
          <w:sz w:val="28"/>
        </w:rPr>
        <w:t>
      53. Тестілеу бойынша шекті мәнге ие болған және кәсіби дене шынықтыру дайындығы бойынша нормативтерді сәтті тапсырған қызметкерлер мен әскери қызметшілер кәсіби қызметтік және дене шынықтыру дайындығы бойынша тексеруден сәтті өтті деп есептеледі.</w:t>
      </w:r>
    </w:p>
    <w:bookmarkEnd w:id="124"/>
    <w:bookmarkStart w:name="z288" w:id="125"/>
    <w:p>
      <w:pPr>
        <w:spacing w:after="0"/>
        <w:ind w:left="0"/>
        <w:jc w:val="both"/>
      </w:pPr>
      <w:r>
        <w:rPr>
          <w:rFonts w:ascii="Times New Roman"/>
          <w:b w:val="false"/>
          <w:i w:val="false"/>
          <w:color w:val="000000"/>
          <w:sz w:val="28"/>
        </w:rPr>
        <w:t>
      Тестілеу бойынша шекті мәнге ие болмаған және (немесе) кәсіби дене шынықтыру дайындығы бойынша нормативтерді тапсырмаған қызметкерлер мен әскери қызметшілер кәсіби қызметтік және дене шынықтыру дайындығының тексеруінен өтпеген болып есептеледі.</w:t>
      </w:r>
    </w:p>
    <w:bookmarkEnd w:id="125"/>
    <w:bookmarkStart w:name="z289" w:id="126"/>
    <w:p>
      <w:pPr>
        <w:spacing w:after="0"/>
        <w:ind w:left="0"/>
        <w:jc w:val="left"/>
      </w:pPr>
      <w:r>
        <w:rPr>
          <w:rFonts w:ascii="Times New Roman"/>
          <w:b/>
          <w:i w:val="false"/>
          <w:color w:val="000000"/>
        </w:rPr>
        <w:t xml:space="preserve"> 4-тарау. Кәсіби қызметтік (кәсіби) және дене шынықтыру дайындығы бойынша тексеру қорытындылары бойынша қызметкерлер мен әскери қызметшілердің сыныптық біліктілігін айқындау тәртібі</w:t>
      </w:r>
    </w:p>
    <w:bookmarkEnd w:id="126"/>
    <w:p>
      <w:pPr>
        <w:spacing w:after="0"/>
        <w:ind w:left="0"/>
        <w:jc w:val="both"/>
      </w:pPr>
      <w:r>
        <w:rPr>
          <w:rFonts w:ascii="Times New Roman"/>
          <w:b w:val="false"/>
          <w:i w:val="false"/>
          <w:color w:val="ff0000"/>
          <w:sz w:val="28"/>
        </w:rPr>
        <w:t xml:space="preserve">
      Ескерту. 4-тараумен толықтырылды – ҚР Төтенше жағдайлар министрінің 16.06.2026 </w:t>
      </w:r>
      <w:r>
        <w:rPr>
          <w:rFonts w:ascii="Times New Roman"/>
          <w:b w:val="false"/>
          <w:i w:val="false"/>
          <w:color w:val="ff0000"/>
          <w:sz w:val="28"/>
        </w:rPr>
        <w:t>№ 224</w:t>
      </w:r>
      <w:r>
        <w:rPr>
          <w:rFonts w:ascii="Times New Roman"/>
          <w:b w:val="false"/>
          <w:i w:val="false"/>
          <w:color w:val="ff0000"/>
          <w:sz w:val="28"/>
        </w:rPr>
        <w:t xml:space="preserve"> (01.07.2026 бастап қолданысқа енгізіледі) бұйрығымен.</w:t>
      </w:r>
    </w:p>
    <w:bookmarkStart w:name="z290" w:id="127"/>
    <w:p>
      <w:pPr>
        <w:spacing w:after="0"/>
        <w:ind w:left="0"/>
        <w:jc w:val="both"/>
      </w:pPr>
      <w:r>
        <w:rPr>
          <w:rFonts w:ascii="Times New Roman"/>
          <w:b w:val="false"/>
          <w:i w:val="false"/>
          <w:color w:val="000000"/>
          <w:sz w:val="28"/>
        </w:rPr>
        <w:t>
      54. Кәсіби қызметтік және дене шынықтыру дайындығы бойынша тексеру қорытындылары қызметкерлер мен әскери қызметшілердің сыныптық біліктілігін айқындау үшін негіздердің бірі болып табылады.</w:t>
      </w:r>
    </w:p>
    <w:bookmarkEnd w:id="127"/>
    <w:bookmarkStart w:name="z291" w:id="128"/>
    <w:p>
      <w:pPr>
        <w:spacing w:after="0"/>
        <w:ind w:left="0"/>
        <w:jc w:val="both"/>
      </w:pPr>
      <w:r>
        <w:rPr>
          <w:rFonts w:ascii="Times New Roman"/>
          <w:b w:val="false"/>
          <w:i w:val="false"/>
          <w:color w:val="000000"/>
          <w:sz w:val="28"/>
        </w:rPr>
        <w:t>
      Азаматтық қорғау органдары қызметкерлері мен әскери қызметшілерінің сыныптық біліктілігін айқындау тәртібі "Азаматтық қорғау органдары қызметкерлері мен әскери қызметшілерінің сыныптық біліктілігін айқындау қағидаларын бекіту туралы" Қазақстан Республикасы Төтенше жағдайлар министрінің 2025 жылғы 27 маусымдағы № 252 бұйрығына сәйкес айқындалады.</w:t>
      </w:r>
    </w:p>
    <w:bookmarkEnd w:id="12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қорғау органдары</w:t>
            </w:r>
            <w:r>
              <w:br/>
            </w:r>
            <w:r>
              <w:rPr>
                <w:rFonts w:ascii="Times New Roman"/>
                <w:b w:val="false"/>
                <w:i w:val="false"/>
                <w:color w:val="000000"/>
                <w:sz w:val="20"/>
              </w:rPr>
              <w:t>қызметкерлері мен әскери</w:t>
            </w:r>
            <w:r>
              <w:br/>
            </w:r>
            <w:r>
              <w:rPr>
                <w:rFonts w:ascii="Times New Roman"/>
                <w:b w:val="false"/>
                <w:i w:val="false"/>
                <w:color w:val="000000"/>
                <w:sz w:val="20"/>
              </w:rPr>
              <w:t>қызметшілерінің кәсіби</w:t>
            </w:r>
            <w:r>
              <w:br/>
            </w:r>
            <w:r>
              <w:rPr>
                <w:rFonts w:ascii="Times New Roman"/>
                <w:b w:val="false"/>
                <w:i w:val="false"/>
                <w:color w:val="000000"/>
                <w:sz w:val="20"/>
              </w:rPr>
              <w:t>қызметтік (кәсіби) және дене</w:t>
            </w:r>
            <w:r>
              <w:br/>
            </w:r>
            <w:r>
              <w:rPr>
                <w:rFonts w:ascii="Times New Roman"/>
                <w:b w:val="false"/>
                <w:i w:val="false"/>
                <w:color w:val="000000"/>
                <w:sz w:val="20"/>
              </w:rPr>
              <w:t>шынықтыру дайындығын</w:t>
            </w:r>
            <w:r>
              <w:br/>
            </w:r>
            <w:r>
              <w:rPr>
                <w:rFonts w:ascii="Times New Roman"/>
                <w:b w:val="false"/>
                <w:i w:val="false"/>
                <w:color w:val="000000"/>
                <w:sz w:val="20"/>
              </w:rPr>
              <w:t>ұйымдастыру қағидаларына</w:t>
            </w:r>
            <w:r>
              <w:br/>
            </w:r>
            <w:r>
              <w:rPr>
                <w:rFonts w:ascii="Times New Roman"/>
                <w:b w:val="false"/>
                <w:i w:val="false"/>
                <w:color w:val="000000"/>
                <w:sz w:val="20"/>
              </w:rPr>
              <w:t>1-қосымша</w:t>
            </w:r>
          </w:p>
        </w:tc>
      </w:tr>
    </w:tbl>
    <w:bookmarkStart w:name="z139" w:id="129"/>
    <w:p>
      <w:pPr>
        <w:spacing w:after="0"/>
        <w:ind w:left="0"/>
        <w:jc w:val="both"/>
      </w:pPr>
      <w:r>
        <w:rPr>
          <w:rFonts w:ascii="Times New Roman"/>
          <w:b w:val="false"/>
          <w:i w:val="false"/>
          <w:color w:val="000000"/>
          <w:sz w:val="28"/>
        </w:rPr>
        <w:t>
      Нысан</w:t>
      </w:r>
    </w:p>
    <w:bookmarkEnd w:id="12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 бастығы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20__ жылғы "___" __________</w:t>
            </w:r>
          </w:p>
        </w:tc>
      </w:tr>
    </w:tbl>
    <w:bookmarkStart w:name="z144" w:id="130"/>
    <w:p>
      <w:pPr>
        <w:spacing w:after="0"/>
        <w:ind w:left="0"/>
        <w:jc w:val="left"/>
      </w:pPr>
      <w:r>
        <w:rPr>
          <w:rFonts w:ascii="Times New Roman"/>
          <w:b/>
          <w:i w:val="false"/>
          <w:color w:val="000000"/>
        </w:rPr>
        <w:t xml:space="preserve"> Қызметкерлер мен әскери қызметшілерді кәсіби қызметтік дайындау бойынша сабақтарды өткізудің 20 __ жылғы ______ тоқсанға арналған тақырыптық жоспары (қызмет атауы)</w:t>
      </w:r>
    </w:p>
    <w:bookmarkEnd w:id="1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 w:id="131"/>
          <w:p>
            <w:pPr>
              <w:spacing w:after="20"/>
              <w:ind w:left="20"/>
              <w:jc w:val="both"/>
            </w:pPr>
            <w:r>
              <w:rPr>
                <w:rFonts w:ascii="Times New Roman"/>
                <w:b w:val="false"/>
                <w:i w:val="false"/>
                <w:color w:val="000000"/>
                <w:sz w:val="20"/>
              </w:rPr>
              <w:t>
Күні</w:t>
            </w:r>
          </w:p>
          <w:bookmarkEnd w:id="131"/>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Сабақтарды өткізу уақыты мен 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Сабақты өткізу нысаны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 мен сабақ тақырыптарының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 өткізуге жауапты қызметкердің/әскери қызметшінің лауазымы, тегі аты әкесінің 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Құрады: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қорғау органдары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қызметкерлері мен әскери</w:t>
            </w:r>
            <w:r>
              <w:br/>
            </w:r>
            <w:r>
              <w:rPr>
                <w:rFonts w:ascii="Times New Roman"/>
                <w:b w:val="false"/>
                <w:i w:val="false"/>
                <w:color w:val="000000"/>
                <w:sz w:val="20"/>
              </w:rPr>
              <w:t>қызметшілерінің кәсіби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қызметтік (кәсіби) және дене</w:t>
            </w:r>
            <w:r>
              <w:br/>
            </w:r>
            <w:r>
              <w:rPr>
                <w:rFonts w:ascii="Times New Roman"/>
                <w:b w:val="false"/>
                <w:i w:val="false"/>
                <w:color w:val="000000"/>
                <w:sz w:val="20"/>
              </w:rPr>
              <w:t>шынықтыру дайындығын</w:t>
            </w:r>
            <w:r>
              <w:br/>
            </w:r>
            <w:r>
              <w:rPr>
                <w:rFonts w:ascii="Times New Roman"/>
                <w:b w:val="false"/>
                <w:i w:val="false"/>
                <w:color w:val="000000"/>
                <w:sz w:val="20"/>
              </w:rPr>
              <w:t>ұйымдастыру қағидаларына</w:t>
            </w:r>
            <w:r>
              <w:br/>
            </w:r>
            <w:r>
              <w:rPr>
                <w:rFonts w:ascii="Times New Roman"/>
                <w:b w:val="false"/>
                <w:i w:val="false"/>
                <w:color w:val="000000"/>
                <w:sz w:val="20"/>
              </w:rPr>
              <w:t>1-1-қосымша</w:t>
            </w:r>
            <w:r>
              <w:br/>
            </w:r>
            <w:r>
              <w:rPr>
                <w:rFonts w:ascii="Times New Roman"/>
                <w:b w:val="false"/>
                <w:i w:val="false"/>
                <w:color w:val="000000"/>
                <w:sz w:val="20"/>
              </w:rPr>
              <w:t>Нысан</w:t>
            </w:r>
          </w:p>
        </w:tc>
      </w:tr>
    </w:tbl>
    <w:p>
      <w:pPr>
        <w:spacing w:after="0"/>
        <w:ind w:left="0"/>
        <w:jc w:val="both"/>
      </w:pPr>
      <w:r>
        <w:rPr>
          <w:rFonts w:ascii="Times New Roman"/>
          <w:b w:val="false"/>
          <w:i w:val="false"/>
          <w:color w:val="ff0000"/>
          <w:sz w:val="28"/>
        </w:rPr>
        <w:t xml:space="preserve">
      Ескерту. 1-1-қосымшамен толықтырылды – ҚР Төтенше жағдайлар министрінің 16.06.2026 </w:t>
      </w:r>
      <w:r>
        <w:rPr>
          <w:rFonts w:ascii="Times New Roman"/>
          <w:b w:val="false"/>
          <w:i w:val="false"/>
          <w:color w:val="ff0000"/>
          <w:sz w:val="28"/>
        </w:rPr>
        <w:t>№ 224</w:t>
      </w:r>
      <w:r>
        <w:rPr>
          <w:rFonts w:ascii="Times New Roman"/>
          <w:b w:val="false"/>
          <w:i w:val="false"/>
          <w:color w:val="ff0000"/>
          <w:sz w:val="28"/>
        </w:rPr>
        <w:t xml:space="preserve"> (01.07.2026 бастап қолданысқа енгізіледі) бұйрығымен.</w:t>
      </w:r>
    </w:p>
    <w:p>
      <w:pPr>
        <w:spacing w:after="0"/>
        <w:ind w:left="0"/>
        <w:jc w:val="both"/>
      </w:pPr>
      <w:r>
        <w:rPr>
          <w:rFonts w:ascii="Times New Roman"/>
          <w:b w:val="false"/>
          <w:i w:val="false"/>
          <w:color w:val="000000"/>
          <w:sz w:val="28"/>
        </w:rPr>
        <w:t>
      (Титул парағы)</w:t>
      </w:r>
    </w:p>
    <w:p>
      <w:pPr>
        <w:spacing w:after="0"/>
        <w:ind w:left="0"/>
        <w:jc w:val="left"/>
      </w:pPr>
      <w:r>
        <w:rPr>
          <w:rFonts w:ascii="Times New Roman"/>
          <w:b/>
          <w:i w:val="false"/>
          <w:color w:val="000000"/>
        </w:rPr>
        <w:t xml:space="preserve"> Кәсіби қызметтік (кәсіби) дайындық дәптері _________________________________________________________________ (қызметкердің немесе әскери қызметшінің лауазымы, атағы, Т. А. Ә. (бар болса))</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1. Дәптерді азаматтық қорғау органдарының әрбір қызметкері мен әскери қызметшісі жүргізеді.</w:t>
      </w:r>
    </w:p>
    <w:p>
      <w:pPr>
        <w:spacing w:after="0"/>
        <w:ind w:left="0"/>
        <w:jc w:val="both"/>
      </w:pPr>
      <w:r>
        <w:rPr>
          <w:rFonts w:ascii="Times New Roman"/>
          <w:b w:val="false"/>
          <w:i w:val="false"/>
          <w:color w:val="000000"/>
          <w:sz w:val="28"/>
        </w:rPr>
        <w:t>
      2. Дәптерге арнайы, әлеуметтік-құқықтық, психологиялық, саптық дайындықтары бойынша дәрістер түрінде өткізілген барлық теориялық сабақтар, саптық, дене шынықтыру және өрт-құтқару дайындықтары бойынша практикалық сабақтарды қоспағанда, жазылады.</w:t>
      </w:r>
    </w:p>
    <w:p>
      <w:pPr>
        <w:spacing w:after="0"/>
        <w:ind w:left="0"/>
        <w:jc w:val="both"/>
      </w:pPr>
      <w:r>
        <w:rPr>
          <w:rFonts w:ascii="Times New Roman"/>
          <w:b w:val="false"/>
          <w:i w:val="false"/>
          <w:color w:val="000000"/>
          <w:sz w:val="28"/>
        </w:rPr>
        <w:t>
      3. Конспектілер әрбір қызметкердің және әскери қызметшінің жазуымен толтырылады, бұл ретте әрбір өткен тақырып бойынша конспектілердің көлемі кемінде 2 бетті құрауы тиіс.</w:t>
      </w:r>
    </w:p>
    <w:p>
      <w:pPr>
        <w:spacing w:after="0"/>
        <w:ind w:left="0"/>
        <w:jc w:val="both"/>
      </w:pPr>
      <w:r>
        <w:rPr>
          <w:rFonts w:ascii="Times New Roman"/>
          <w:b w:val="false"/>
          <w:i w:val="false"/>
          <w:color w:val="000000"/>
          <w:sz w:val="28"/>
        </w:rPr>
        <w:t>
      4. Оқу жылының соңында дәптерлер азаматтық қорғау органдарының құрылымдық бөлімшелерінде сақталады.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қорғау органдары</w:t>
            </w:r>
            <w:r>
              <w:br/>
            </w:r>
            <w:r>
              <w:rPr>
                <w:rFonts w:ascii="Times New Roman"/>
                <w:b w:val="false"/>
                <w:i w:val="false"/>
                <w:color w:val="000000"/>
                <w:sz w:val="20"/>
              </w:rPr>
              <w:t>қызметкерлері мен әскери</w:t>
            </w:r>
            <w:r>
              <w:br/>
            </w:r>
            <w:r>
              <w:rPr>
                <w:rFonts w:ascii="Times New Roman"/>
                <w:b w:val="false"/>
                <w:i w:val="false"/>
                <w:color w:val="000000"/>
                <w:sz w:val="20"/>
              </w:rPr>
              <w:t>қызметшілерінің кәсіби</w:t>
            </w:r>
            <w:r>
              <w:br/>
            </w:r>
            <w:r>
              <w:rPr>
                <w:rFonts w:ascii="Times New Roman"/>
                <w:b w:val="false"/>
                <w:i w:val="false"/>
                <w:color w:val="000000"/>
                <w:sz w:val="20"/>
              </w:rPr>
              <w:t>қызметтік (кәсіби) және дене</w:t>
            </w:r>
            <w:r>
              <w:br/>
            </w:r>
            <w:r>
              <w:rPr>
                <w:rFonts w:ascii="Times New Roman"/>
                <w:b w:val="false"/>
                <w:i w:val="false"/>
                <w:color w:val="000000"/>
                <w:sz w:val="20"/>
              </w:rPr>
              <w:t>шынықтыру дайындығын</w:t>
            </w:r>
            <w:r>
              <w:br/>
            </w:r>
            <w:r>
              <w:rPr>
                <w:rFonts w:ascii="Times New Roman"/>
                <w:b w:val="false"/>
                <w:i w:val="false"/>
                <w:color w:val="000000"/>
                <w:sz w:val="20"/>
              </w:rPr>
              <w:t>ұйымдастыру қағидаларына</w:t>
            </w:r>
            <w:r>
              <w:br/>
            </w:r>
            <w:r>
              <w:rPr>
                <w:rFonts w:ascii="Times New Roman"/>
                <w:b w:val="false"/>
                <w:i w:val="false"/>
                <w:color w:val="000000"/>
                <w:sz w:val="20"/>
              </w:rPr>
              <w:t>2-қосымша</w:t>
            </w:r>
          </w:p>
        </w:tc>
      </w:tr>
    </w:tbl>
    <w:bookmarkStart w:name="z151" w:id="132"/>
    <w:p>
      <w:pPr>
        <w:spacing w:after="0"/>
        <w:ind w:left="0"/>
        <w:jc w:val="both"/>
      </w:pPr>
      <w:r>
        <w:rPr>
          <w:rFonts w:ascii="Times New Roman"/>
          <w:b w:val="false"/>
          <w:i w:val="false"/>
          <w:color w:val="000000"/>
          <w:sz w:val="28"/>
        </w:rPr>
        <w:t>
      Нысан</w:t>
      </w:r>
    </w:p>
    <w:bookmarkEnd w:id="132"/>
    <w:bookmarkStart w:name="z152" w:id="133"/>
    <w:p>
      <w:pPr>
        <w:spacing w:after="0"/>
        <w:ind w:left="0"/>
        <w:jc w:val="both"/>
      </w:pPr>
      <w:r>
        <w:rPr>
          <w:rFonts w:ascii="Times New Roman"/>
          <w:b w:val="false"/>
          <w:i w:val="false"/>
          <w:color w:val="000000"/>
          <w:sz w:val="28"/>
        </w:rPr>
        <w:t>
      (Титул парағы)</w:t>
      </w:r>
    </w:p>
    <w:bookmarkEnd w:id="133"/>
    <w:bookmarkStart w:name="z153" w:id="134"/>
    <w:p>
      <w:pPr>
        <w:spacing w:after="0"/>
        <w:ind w:left="0"/>
        <w:jc w:val="left"/>
      </w:pPr>
      <w:r>
        <w:rPr>
          <w:rFonts w:ascii="Times New Roman"/>
          <w:b/>
          <w:i w:val="false"/>
          <w:color w:val="000000"/>
        </w:rPr>
        <w:t xml:space="preserve"> __________________________________________________________________</w:t>
      </w:r>
    </w:p>
    <w:bookmarkEnd w:id="134"/>
    <w:bookmarkStart w:name="z154" w:id="135"/>
    <w:p>
      <w:pPr>
        <w:spacing w:after="0"/>
        <w:ind w:left="0"/>
        <w:jc w:val="left"/>
      </w:pPr>
      <w:r>
        <w:rPr>
          <w:rFonts w:ascii="Times New Roman"/>
          <w:b/>
          <w:i w:val="false"/>
          <w:color w:val="000000"/>
        </w:rPr>
        <w:t xml:space="preserve"> (азаматтық қорғау органы) Қатысу журналы  (өткен бағдарламаны және кәсіби қызметтік (кәсіби) бойынша теориялық және практикалық сабақтарға қатысуды есепке алу және қызметкерлер мен әскери қызметшілердің дене шынықтыру дайындығы)</w:t>
      </w:r>
    </w:p>
    <w:bookmarkEnd w:id="135"/>
    <w:p>
      <w:pPr>
        <w:spacing w:after="0"/>
        <w:ind w:left="0"/>
        <w:jc w:val="both"/>
      </w:pPr>
      <w:r>
        <w:rPr>
          <w:rFonts w:ascii="Times New Roman"/>
          <w:b w:val="false"/>
          <w:i w:val="false"/>
          <w:color w:val="ff0000"/>
          <w:sz w:val="28"/>
        </w:rPr>
        <w:t xml:space="preserve">
      Ескерту. 2-қосымшаға өзгеріс енгізілді – ҚР Төтенше жағдайлар министрінің 16.09.2025 </w:t>
      </w:r>
      <w:r>
        <w:rPr>
          <w:rFonts w:ascii="Times New Roman"/>
          <w:b w:val="false"/>
          <w:i w:val="false"/>
          <w:color w:val="ff0000"/>
          <w:sz w:val="28"/>
        </w:rPr>
        <w:t>№ 402</w:t>
      </w:r>
      <w:r>
        <w:rPr>
          <w:rFonts w:ascii="Times New Roman"/>
          <w:b w:val="false"/>
          <w:i w:val="false"/>
          <w:color w:val="ff0000"/>
          <w:sz w:val="28"/>
        </w:rPr>
        <w:t xml:space="preserve"> (алғашқы ресми жарияланған күнінен кейін он күнтізбелік күн өткен соң қолданысқа енгізіледі) бұйрығымен.</w:t>
      </w:r>
    </w:p>
    <w:bookmarkStart w:name="z155" w:id="136"/>
    <w:p>
      <w:pPr>
        <w:spacing w:after="0"/>
        <w:ind w:left="0"/>
        <w:jc w:val="both"/>
      </w:pPr>
      <w:r>
        <w:rPr>
          <w:rFonts w:ascii="Times New Roman"/>
          <w:b w:val="false"/>
          <w:i w:val="false"/>
          <w:color w:val="000000"/>
          <w:sz w:val="28"/>
        </w:rPr>
        <w:t>
      (титул парағының айналымы)</w:t>
      </w:r>
    </w:p>
    <w:bookmarkEnd w:id="136"/>
    <w:bookmarkStart w:name="z156" w:id="137"/>
    <w:p>
      <w:pPr>
        <w:spacing w:after="0"/>
        <w:ind w:left="0"/>
        <w:jc w:val="both"/>
      </w:pPr>
      <w:r>
        <w:rPr>
          <w:rFonts w:ascii="Times New Roman"/>
          <w:b w:val="false"/>
          <w:i w:val="false"/>
          <w:color w:val="000000"/>
          <w:sz w:val="28"/>
        </w:rPr>
        <w:t>
      Журнал жүргізу:</w:t>
      </w:r>
    </w:p>
    <w:bookmarkEnd w:id="137"/>
    <w:bookmarkStart w:name="z157" w:id="138"/>
    <w:p>
      <w:pPr>
        <w:spacing w:after="0"/>
        <w:ind w:left="0"/>
        <w:jc w:val="both"/>
      </w:pPr>
      <w:r>
        <w:rPr>
          <w:rFonts w:ascii="Times New Roman"/>
          <w:b w:val="false"/>
          <w:i w:val="false"/>
          <w:color w:val="000000"/>
          <w:sz w:val="28"/>
        </w:rPr>
        <w:t>
      1. Қызметкерлер мен әскери қызметшілердің кәсіби қызметтік (кәсіби) және дене шынықтыру дайындығының әрбір түрі үшін жеке бөлім және қажетті беттер саны бөлінеді.</w:t>
      </w:r>
    </w:p>
    <w:bookmarkEnd w:id="138"/>
    <w:bookmarkStart w:name="z158" w:id="139"/>
    <w:p>
      <w:pPr>
        <w:spacing w:after="0"/>
        <w:ind w:left="0"/>
        <w:jc w:val="both"/>
      </w:pPr>
      <w:r>
        <w:rPr>
          <w:rFonts w:ascii="Times New Roman"/>
          <w:b w:val="false"/>
          <w:i w:val="false"/>
          <w:color w:val="000000"/>
          <w:sz w:val="28"/>
        </w:rPr>
        <w:t>
      2. Журнал осы Қағидалардың 22-тармағында санамаланған бөлімшелермен (тұлғалармен) жүргізіледі.</w:t>
      </w:r>
    </w:p>
    <w:bookmarkEnd w:id="139"/>
    <w:bookmarkStart w:name="z159" w:id="140"/>
    <w:p>
      <w:pPr>
        <w:spacing w:after="0"/>
        <w:ind w:left="0"/>
        <w:jc w:val="both"/>
      </w:pPr>
      <w:r>
        <w:rPr>
          <w:rFonts w:ascii="Times New Roman"/>
          <w:b w:val="false"/>
          <w:i w:val="false"/>
          <w:color w:val="000000"/>
          <w:sz w:val="28"/>
        </w:rPr>
        <w:t>
      3. Журналда:</w:t>
      </w:r>
    </w:p>
    <w:bookmarkEnd w:id="140"/>
    <w:bookmarkStart w:name="z160" w:id="141"/>
    <w:p>
      <w:pPr>
        <w:spacing w:after="0"/>
        <w:ind w:left="0"/>
        <w:jc w:val="both"/>
      </w:pPr>
      <w:r>
        <w:rPr>
          <w:rFonts w:ascii="Times New Roman"/>
          <w:b w:val="false"/>
          <w:i w:val="false"/>
          <w:color w:val="000000"/>
          <w:sz w:val="28"/>
        </w:rPr>
        <w:t>
      барлық теориялық сабақтар, сондай-ақ кәсіби дене шынықтыру және саптық дайындық бойынша практикалық сабақтар;</w:t>
      </w:r>
    </w:p>
    <w:bookmarkEnd w:id="141"/>
    <w:bookmarkStart w:name="z161" w:id="142"/>
    <w:p>
      <w:pPr>
        <w:spacing w:after="0"/>
        <w:ind w:left="0"/>
        <w:jc w:val="both"/>
      </w:pPr>
      <w:r>
        <w:rPr>
          <w:rFonts w:ascii="Times New Roman"/>
          <w:b w:val="false"/>
          <w:i w:val="false"/>
          <w:color w:val="000000"/>
          <w:sz w:val="28"/>
        </w:rPr>
        <w:t>
      қызметкерлер мен әскери қызметшілердің сабаққа қатысуы есепке алынады.</w:t>
      </w:r>
    </w:p>
    <w:bookmarkEnd w:id="142"/>
    <w:bookmarkStart w:name="z162" w:id="143"/>
    <w:p>
      <w:pPr>
        <w:spacing w:after="0"/>
        <w:ind w:left="0"/>
        <w:jc w:val="both"/>
      </w:pPr>
      <w:r>
        <w:rPr>
          <w:rFonts w:ascii="Times New Roman"/>
          <w:b w:val="false"/>
          <w:i w:val="false"/>
          <w:color w:val="000000"/>
          <w:sz w:val="28"/>
        </w:rPr>
        <w:t>
      4. Сабаққа келу "+" белгісімен белгіленеді.</w:t>
      </w:r>
    </w:p>
    <w:bookmarkEnd w:id="143"/>
    <w:bookmarkStart w:name="z163" w:id="144"/>
    <w:p>
      <w:pPr>
        <w:spacing w:after="0"/>
        <w:ind w:left="0"/>
        <w:jc w:val="both"/>
      </w:pPr>
      <w:r>
        <w:rPr>
          <w:rFonts w:ascii="Times New Roman"/>
          <w:b w:val="false"/>
          <w:i w:val="false"/>
          <w:color w:val="000000"/>
          <w:sz w:val="28"/>
        </w:rPr>
        <w:t>
      5. Сабақта болмауы: демалыс – "д", іссапар – "і", кезекшілік (наряд), төтенше жағдайларды (өрттерді, су тасқынын, дүлей және техногендік зілзалаларды) жою жөніндегі жедел штабтың жұмысына қатысу– "к" немесе "н", сырқаты бойынша немесе медициналық тексеруден өту және (немесе) сондай – ақ дәрігердің қабылдауында болу – "с", оқу демалысы немесе іссапар – "о", баянаты бойынша немесе ерекше маңызы бар және орындау мерзімдері қысылған тапсырмаларды (құжаттарды) орындау – "б", белгісіз себептермен – "-".</w:t>
      </w:r>
    </w:p>
    <w:bookmarkEnd w:id="144"/>
    <w:bookmarkStart w:name="z164" w:id="145"/>
    <w:p>
      <w:pPr>
        <w:spacing w:after="0"/>
        <w:ind w:left="0"/>
        <w:jc w:val="both"/>
      </w:pPr>
      <w:r>
        <w:rPr>
          <w:rFonts w:ascii="Times New Roman"/>
          <w:b w:val="false"/>
          <w:i w:val="false"/>
          <w:color w:val="000000"/>
          <w:sz w:val="28"/>
        </w:rPr>
        <w:t>
      6. Оқу жылының соңында журнал осы Қағидалардың 22-тармағында санамаланған бөлімшелерде (тұлғаларда) сақталады.</w:t>
      </w:r>
    </w:p>
    <w:bookmarkEnd w:id="145"/>
    <w:bookmarkStart w:name="z165" w:id="146"/>
    <w:p>
      <w:pPr>
        <w:spacing w:after="0"/>
        <w:ind w:left="0"/>
        <w:jc w:val="left"/>
      </w:pPr>
      <w:r>
        <w:rPr>
          <w:rFonts w:ascii="Times New Roman"/>
          <w:b/>
          <w:i w:val="false"/>
          <w:color w:val="000000"/>
        </w:rPr>
        <w:t xml:space="preserve"> Мазмұны</w:t>
      </w:r>
    </w:p>
    <w:bookmarkEnd w:id="1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 р/н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Журнал бөлімдерінің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Беттер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бағдарламасын және сабаққа қатысуды есепке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дайындық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Әлеуметтік-құқықтық дайындық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Психологиялық дайындық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Саптық дайындық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Өрт-құтқару дайындығы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7" w:id="147"/>
    <w:p>
      <w:pPr>
        <w:spacing w:after="0"/>
        <w:ind w:left="0"/>
        <w:jc w:val="both"/>
      </w:pPr>
      <w:r>
        <w:rPr>
          <w:rFonts w:ascii="Times New Roman"/>
          <w:b w:val="false"/>
          <w:i w:val="false"/>
          <w:color w:val="000000"/>
          <w:sz w:val="28"/>
        </w:rPr>
        <w:t>
      (журнал бөлімдері)</w:t>
      </w:r>
    </w:p>
    <w:bookmarkEnd w:id="147"/>
    <w:bookmarkStart w:name="z168" w:id="148"/>
    <w:p>
      <w:pPr>
        <w:spacing w:after="0"/>
        <w:ind w:left="0"/>
        <w:jc w:val="left"/>
      </w:pPr>
      <w:r>
        <w:rPr>
          <w:rFonts w:ascii="Times New Roman"/>
          <w:b/>
          <w:i w:val="false"/>
          <w:color w:val="000000"/>
        </w:rPr>
        <w:t xml:space="preserve"> 1-тарау. Оқу бағдарламасын және сабаққа қатысуды есепке алу</w:t>
      </w:r>
    </w:p>
    <w:bookmarkEnd w:id="148"/>
    <w:bookmarkStart w:name="z169" w:id="149"/>
    <w:p>
      <w:pPr>
        <w:spacing w:after="0"/>
        <w:ind w:left="0"/>
        <w:jc w:val="left"/>
      </w:pPr>
      <w:r>
        <w:rPr>
          <w:rFonts w:ascii="Times New Roman"/>
          <w:b/>
          <w:i w:val="false"/>
          <w:color w:val="000000"/>
        </w:rPr>
        <w:t xml:space="preserve"> Арнайы дайындық (кәсіби дайындықтың түрі)</w:t>
      </w:r>
    </w:p>
    <w:bookmarkEnd w:id="1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47"/>
        <w:gridCol w:w="647"/>
        <w:gridCol w:w="647"/>
        <w:gridCol w:w="647"/>
        <w:gridCol w:w="647"/>
        <w:gridCol w:w="647"/>
        <w:gridCol w:w="647"/>
        <w:gridCol w:w="647"/>
        <w:gridCol w:w="647"/>
        <w:gridCol w:w="647"/>
        <w:gridCol w:w="647"/>
        <w:gridCol w:w="647"/>
        <w:gridCol w:w="648"/>
        <w:gridCol w:w="648"/>
        <w:gridCol w:w="648"/>
        <w:gridCol w:w="648"/>
        <w:gridCol w:w="648"/>
        <w:gridCol w:w="648"/>
        <w:gridCol w:w="648"/>
      </w:tblGrid>
      <w:tr>
        <w:trPr>
          <w:trHeight w:val="30" w:hRule="atLeast"/>
        </w:trPr>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Атағы</w:t>
            </w:r>
          </w:p>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 күні</w:t>
            </w:r>
          </w:p>
        </w:tc>
        <w:tc>
          <w:tcPr>
            <w:tcW w:w="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 тақырыбы</w:t>
            </w:r>
          </w:p>
        </w:tc>
        <w:tc>
          <w:tcPr>
            <w:tcW w:w="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Сабақты өткізген адамның қолы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0" w:id="150"/>
    <w:p>
      <w:pPr>
        <w:spacing w:after="0"/>
        <w:ind w:left="0"/>
        <w:jc w:val="left"/>
      </w:pPr>
      <w:r>
        <w:rPr>
          <w:rFonts w:ascii="Times New Roman"/>
          <w:b/>
          <w:i w:val="false"/>
          <w:color w:val="000000"/>
        </w:rPr>
        <w:t xml:space="preserve"> Әлеуметтік-құқықтық дайындық  (кәсіби дайындықтың түрі)</w:t>
      </w:r>
    </w:p>
    <w:bookmarkEnd w:id="1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47"/>
        <w:gridCol w:w="647"/>
        <w:gridCol w:w="647"/>
        <w:gridCol w:w="647"/>
        <w:gridCol w:w="647"/>
        <w:gridCol w:w="647"/>
        <w:gridCol w:w="647"/>
        <w:gridCol w:w="647"/>
        <w:gridCol w:w="647"/>
        <w:gridCol w:w="647"/>
        <w:gridCol w:w="647"/>
        <w:gridCol w:w="647"/>
        <w:gridCol w:w="648"/>
        <w:gridCol w:w="648"/>
        <w:gridCol w:w="648"/>
        <w:gridCol w:w="648"/>
        <w:gridCol w:w="648"/>
        <w:gridCol w:w="648"/>
        <w:gridCol w:w="648"/>
      </w:tblGrid>
      <w:tr>
        <w:trPr>
          <w:trHeight w:val="30" w:hRule="atLeast"/>
        </w:trPr>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Атағы</w:t>
            </w:r>
          </w:p>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 күні</w:t>
            </w:r>
          </w:p>
        </w:tc>
        <w:tc>
          <w:tcPr>
            <w:tcW w:w="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 тақырыбы</w:t>
            </w:r>
          </w:p>
        </w:tc>
        <w:tc>
          <w:tcPr>
            <w:tcW w:w="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Сабақты өткізген адамның қолы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1" w:id="151"/>
    <w:p>
      <w:pPr>
        <w:spacing w:after="0"/>
        <w:ind w:left="0"/>
        <w:jc w:val="left"/>
      </w:pPr>
      <w:r>
        <w:rPr>
          <w:rFonts w:ascii="Times New Roman"/>
          <w:b/>
          <w:i w:val="false"/>
          <w:color w:val="000000"/>
        </w:rPr>
        <w:t xml:space="preserve"> Психологиялық дайындық  (кәсіби дайындықтың түрі)</w:t>
      </w:r>
    </w:p>
    <w:bookmarkEnd w:id="1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47"/>
        <w:gridCol w:w="647"/>
        <w:gridCol w:w="647"/>
        <w:gridCol w:w="647"/>
        <w:gridCol w:w="647"/>
        <w:gridCol w:w="647"/>
        <w:gridCol w:w="647"/>
        <w:gridCol w:w="647"/>
        <w:gridCol w:w="647"/>
        <w:gridCol w:w="647"/>
        <w:gridCol w:w="647"/>
        <w:gridCol w:w="647"/>
        <w:gridCol w:w="648"/>
        <w:gridCol w:w="648"/>
        <w:gridCol w:w="648"/>
        <w:gridCol w:w="648"/>
        <w:gridCol w:w="648"/>
        <w:gridCol w:w="648"/>
        <w:gridCol w:w="648"/>
      </w:tblGrid>
      <w:tr>
        <w:trPr>
          <w:trHeight w:val="30" w:hRule="atLeast"/>
        </w:trPr>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Атағы</w:t>
            </w:r>
          </w:p>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 күні</w:t>
            </w:r>
          </w:p>
        </w:tc>
        <w:tc>
          <w:tcPr>
            <w:tcW w:w="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 тақырыбы</w:t>
            </w:r>
          </w:p>
        </w:tc>
        <w:tc>
          <w:tcPr>
            <w:tcW w:w="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Сабақты өткізген адамның қолы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2" w:id="152"/>
    <w:p>
      <w:pPr>
        <w:spacing w:after="0"/>
        <w:ind w:left="0"/>
        <w:jc w:val="left"/>
      </w:pPr>
      <w:r>
        <w:rPr>
          <w:rFonts w:ascii="Times New Roman"/>
          <w:b/>
          <w:i w:val="false"/>
          <w:color w:val="000000"/>
        </w:rPr>
        <w:t xml:space="preserve"> Саптық дайындық  (кәсіби дайындықтың түрі)</w:t>
      </w:r>
    </w:p>
    <w:bookmarkEnd w:id="1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47"/>
        <w:gridCol w:w="647"/>
        <w:gridCol w:w="647"/>
        <w:gridCol w:w="647"/>
        <w:gridCol w:w="647"/>
        <w:gridCol w:w="647"/>
        <w:gridCol w:w="647"/>
        <w:gridCol w:w="647"/>
        <w:gridCol w:w="647"/>
        <w:gridCol w:w="647"/>
        <w:gridCol w:w="647"/>
        <w:gridCol w:w="647"/>
        <w:gridCol w:w="648"/>
        <w:gridCol w:w="648"/>
        <w:gridCol w:w="648"/>
        <w:gridCol w:w="648"/>
        <w:gridCol w:w="648"/>
        <w:gridCol w:w="648"/>
        <w:gridCol w:w="648"/>
      </w:tblGrid>
      <w:tr>
        <w:trPr>
          <w:trHeight w:val="30" w:hRule="atLeast"/>
        </w:trPr>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Атағы</w:t>
            </w:r>
          </w:p>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 күні</w:t>
            </w:r>
          </w:p>
        </w:tc>
        <w:tc>
          <w:tcPr>
            <w:tcW w:w="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 тақырыбы</w:t>
            </w:r>
          </w:p>
        </w:tc>
        <w:tc>
          <w:tcPr>
            <w:tcW w:w="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Сабақты өткізген адамның қолы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3" w:id="153"/>
    <w:p>
      <w:pPr>
        <w:spacing w:after="0"/>
        <w:ind w:left="0"/>
        <w:jc w:val="left"/>
      </w:pPr>
      <w:r>
        <w:rPr>
          <w:rFonts w:ascii="Times New Roman"/>
          <w:b/>
          <w:i w:val="false"/>
          <w:color w:val="000000"/>
        </w:rPr>
        <w:t xml:space="preserve"> Дене шынықтыру дайындығы  (кәсіби дайындықтың түрі)</w:t>
      </w:r>
    </w:p>
    <w:bookmarkEnd w:id="1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559"/>
        <w:gridCol w:w="559"/>
        <w:gridCol w:w="559"/>
        <w:gridCol w:w="559"/>
        <w:gridCol w:w="559"/>
        <w:gridCol w:w="559"/>
        <w:gridCol w:w="559"/>
        <w:gridCol w:w="559"/>
        <w:gridCol w:w="559"/>
        <w:gridCol w:w="559"/>
        <w:gridCol w:w="559"/>
        <w:gridCol w:w="559"/>
        <w:gridCol w:w="559"/>
        <w:gridCol w:w="559"/>
        <w:gridCol w:w="559"/>
        <w:gridCol w:w="559"/>
        <w:gridCol w:w="559"/>
        <w:gridCol w:w="559"/>
        <w:gridCol w:w="559"/>
        <w:gridCol w:w="559"/>
        <w:gridCol w:w="560"/>
        <w:gridCol w:w="560"/>
      </w:tblGrid>
      <w:tr>
        <w:trPr>
          <w:trHeight w:val="30" w:hRule="atLeast"/>
        </w:trPr>
        <w:tc>
          <w:tcPr>
            <w:tcW w:w="5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 күні</w:t>
            </w:r>
          </w:p>
        </w:tc>
        <w:tc>
          <w:tcPr>
            <w:tcW w:w="5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5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 тақырыбы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4" w:id="154"/>
    <w:p>
      <w:pPr>
        <w:spacing w:after="0"/>
        <w:ind w:left="0"/>
        <w:jc w:val="left"/>
      </w:pPr>
      <w:r>
        <w:rPr>
          <w:rFonts w:ascii="Times New Roman"/>
          <w:b/>
          <w:i w:val="false"/>
          <w:color w:val="000000"/>
        </w:rPr>
        <w:t xml:space="preserve"> Өрт-құтқару дайындығы  (кәсіби дайындықтың түрі)</w:t>
      </w:r>
    </w:p>
    <w:bookmarkEnd w:id="1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559"/>
        <w:gridCol w:w="559"/>
        <w:gridCol w:w="559"/>
        <w:gridCol w:w="559"/>
        <w:gridCol w:w="559"/>
        <w:gridCol w:w="559"/>
        <w:gridCol w:w="559"/>
        <w:gridCol w:w="559"/>
        <w:gridCol w:w="559"/>
        <w:gridCol w:w="559"/>
        <w:gridCol w:w="559"/>
        <w:gridCol w:w="559"/>
        <w:gridCol w:w="559"/>
        <w:gridCol w:w="559"/>
        <w:gridCol w:w="559"/>
        <w:gridCol w:w="559"/>
        <w:gridCol w:w="559"/>
        <w:gridCol w:w="559"/>
        <w:gridCol w:w="559"/>
        <w:gridCol w:w="559"/>
        <w:gridCol w:w="560"/>
        <w:gridCol w:w="560"/>
      </w:tblGrid>
      <w:tr>
        <w:trPr>
          <w:trHeight w:val="30" w:hRule="atLeast"/>
        </w:trPr>
        <w:tc>
          <w:tcPr>
            <w:tcW w:w="5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 күні</w:t>
            </w:r>
          </w:p>
        </w:tc>
        <w:tc>
          <w:tcPr>
            <w:tcW w:w="5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5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 тақырыбы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қорғау органдары</w:t>
            </w:r>
            <w:r>
              <w:br/>
            </w:r>
            <w:r>
              <w:rPr>
                <w:rFonts w:ascii="Times New Roman"/>
                <w:b w:val="false"/>
                <w:i w:val="false"/>
                <w:color w:val="000000"/>
                <w:sz w:val="20"/>
              </w:rPr>
              <w:t>қызметкерлері мен әскери</w:t>
            </w:r>
            <w:r>
              <w:br/>
            </w:r>
            <w:r>
              <w:rPr>
                <w:rFonts w:ascii="Times New Roman"/>
                <w:b w:val="false"/>
                <w:i w:val="false"/>
                <w:color w:val="000000"/>
                <w:sz w:val="20"/>
              </w:rPr>
              <w:t>қызметшілерінің кәсіби</w:t>
            </w:r>
            <w:r>
              <w:br/>
            </w:r>
            <w:r>
              <w:rPr>
                <w:rFonts w:ascii="Times New Roman"/>
                <w:b w:val="false"/>
                <w:i w:val="false"/>
                <w:color w:val="000000"/>
                <w:sz w:val="20"/>
              </w:rPr>
              <w:t>қызметтік (кәсіби) және дене</w:t>
            </w:r>
            <w:r>
              <w:br/>
            </w:r>
            <w:r>
              <w:rPr>
                <w:rFonts w:ascii="Times New Roman"/>
                <w:b w:val="false"/>
                <w:i w:val="false"/>
                <w:color w:val="000000"/>
                <w:sz w:val="20"/>
              </w:rPr>
              <w:t>шынықтыру дайындығын</w:t>
            </w:r>
            <w:r>
              <w:br/>
            </w:r>
            <w:r>
              <w:rPr>
                <w:rFonts w:ascii="Times New Roman"/>
                <w:b w:val="false"/>
                <w:i w:val="false"/>
                <w:color w:val="000000"/>
                <w:sz w:val="20"/>
              </w:rPr>
              <w:t>ұйымдастыру қағидаларына</w:t>
            </w:r>
            <w:r>
              <w:br/>
            </w:r>
            <w:r>
              <w:rPr>
                <w:rFonts w:ascii="Times New Roman"/>
                <w:b w:val="false"/>
                <w:i w:val="false"/>
                <w:color w:val="000000"/>
                <w:sz w:val="20"/>
              </w:rPr>
              <w:t>3-қосымша</w:t>
            </w:r>
          </w:p>
        </w:tc>
      </w:tr>
    </w:tbl>
    <w:bookmarkStart w:name="z176" w:id="155"/>
    <w:p>
      <w:pPr>
        <w:spacing w:after="0"/>
        <w:ind w:left="0"/>
        <w:jc w:val="both"/>
      </w:pPr>
      <w:r>
        <w:rPr>
          <w:rFonts w:ascii="Times New Roman"/>
          <w:b w:val="false"/>
          <w:i w:val="false"/>
          <w:color w:val="000000"/>
          <w:sz w:val="28"/>
        </w:rPr>
        <w:t>
      Нысан</w:t>
      </w:r>
    </w:p>
    <w:bookmarkEnd w:id="155"/>
    <w:bookmarkStart w:name="z177" w:id="156"/>
    <w:p>
      <w:pPr>
        <w:spacing w:after="0"/>
        <w:ind w:left="0"/>
        <w:jc w:val="left"/>
      </w:pPr>
      <w:r>
        <w:rPr>
          <w:rFonts w:ascii="Times New Roman"/>
          <w:b/>
          <w:i w:val="false"/>
          <w:color w:val="000000"/>
        </w:rPr>
        <w:t xml:space="preserve"> Кәсіби дене шынықтыру дайындығы бойынша сабақтар өткізу  КЕСТЕСІ</w:t>
      </w:r>
    </w:p>
    <w:bookmarkEnd w:id="1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23"/>
        <w:gridCol w:w="723"/>
        <w:gridCol w:w="723"/>
        <w:gridCol w:w="723"/>
        <w:gridCol w:w="723"/>
        <w:gridCol w:w="723"/>
        <w:gridCol w:w="723"/>
        <w:gridCol w:w="723"/>
        <w:gridCol w:w="724"/>
        <w:gridCol w:w="724"/>
        <w:gridCol w:w="724"/>
        <w:gridCol w:w="724"/>
        <w:gridCol w:w="724"/>
        <w:gridCol w:w="724"/>
        <w:gridCol w:w="724"/>
        <w:gridCol w:w="724"/>
        <w:gridCol w:w="724"/>
      </w:tblGrid>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тоқсан</w:t>
            </w:r>
          </w:p>
        </w:tc>
      </w:tr>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Бөлімшелер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Қаңтар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Ақпан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r>
      <w:tr>
        <w:trPr>
          <w:trHeight w:val="30" w:hRule="atLeast"/>
        </w:trPr>
        <w:tc>
          <w:tcPr>
            <w:tcW w:w="0" w:type="auto"/>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бөлімшелер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 түрі (Д-Ө)</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 түрі (Д-Ө)</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 түрі (Д-Ө)</w:t>
            </w:r>
          </w:p>
        </w:tc>
      </w:tr>
      <w:tr>
        <w:trPr>
          <w:trHeight w:val="30" w:hRule="atLeast"/>
        </w:trPr>
        <w:tc>
          <w:tcPr>
            <w:tcW w:w="0" w:type="auto"/>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тоқсан</w:t>
            </w:r>
          </w:p>
        </w:tc>
      </w:tr>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Бөлімшелер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r>
      <w:tr>
        <w:trPr>
          <w:trHeight w:val="30" w:hRule="atLeast"/>
        </w:trPr>
        <w:tc>
          <w:tcPr>
            <w:tcW w:w="0" w:type="auto"/>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бөлімшелер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 түрі (Д-Ө)</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 түрі (Д-Ө)</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 түрі (Д-Ө)</w:t>
            </w:r>
          </w:p>
        </w:tc>
      </w:tr>
      <w:tr>
        <w:trPr>
          <w:trHeight w:val="30" w:hRule="atLeast"/>
        </w:trPr>
        <w:tc>
          <w:tcPr>
            <w:tcW w:w="0" w:type="auto"/>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тоқсан</w:t>
            </w:r>
          </w:p>
        </w:tc>
      </w:tr>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Бөлімшелер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Шілде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r>
      <w:tr>
        <w:trPr>
          <w:trHeight w:val="30" w:hRule="atLeast"/>
        </w:trPr>
        <w:tc>
          <w:tcPr>
            <w:tcW w:w="0" w:type="auto"/>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бөлімшелер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 түрі (Д-Ө)</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 түрі (Д-Ө)</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 түрі (Д-Ө)</w:t>
            </w:r>
          </w:p>
        </w:tc>
      </w:tr>
      <w:tr>
        <w:trPr>
          <w:trHeight w:val="30" w:hRule="atLeast"/>
        </w:trPr>
        <w:tc>
          <w:tcPr>
            <w:tcW w:w="0" w:type="auto"/>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тоқсан</w:t>
            </w:r>
          </w:p>
        </w:tc>
      </w:tr>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Бөлімшелер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Желтоқсан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r>
      <w:tr>
        <w:trPr>
          <w:trHeight w:val="30" w:hRule="atLeast"/>
        </w:trPr>
        <w:tc>
          <w:tcPr>
            <w:tcW w:w="0" w:type="auto"/>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бөлімшелер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 түрі (Д-Ө)</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 түрі (Д-Ө)</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 түрі (Д-Ө)</w:t>
            </w:r>
          </w:p>
        </w:tc>
      </w:tr>
      <w:tr>
        <w:trPr>
          <w:trHeight w:val="30" w:hRule="atLeast"/>
        </w:trPr>
        <w:tc>
          <w:tcPr>
            <w:tcW w:w="0" w:type="auto"/>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8" w:id="157"/>
    <w:p>
      <w:pPr>
        <w:spacing w:after="0"/>
        <w:ind w:left="0"/>
        <w:jc w:val="both"/>
      </w:pPr>
      <w:r>
        <w:rPr>
          <w:rFonts w:ascii="Times New Roman"/>
          <w:b w:val="false"/>
          <w:i w:val="false"/>
          <w:color w:val="000000"/>
          <w:sz w:val="28"/>
        </w:rPr>
        <w:t>
      Ескерту: Д - дене шынықтыру дайындығы, Ө - өрт-құтқару дайындығы.</w:t>
      </w:r>
    </w:p>
    <w:bookmarkEnd w:id="15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қорғау органдары</w:t>
            </w:r>
            <w:r>
              <w:br/>
            </w:r>
            <w:r>
              <w:rPr>
                <w:rFonts w:ascii="Times New Roman"/>
                <w:b w:val="false"/>
                <w:i w:val="false"/>
                <w:color w:val="000000"/>
                <w:sz w:val="20"/>
              </w:rPr>
              <w:t>қызметкерлері мен әскери</w:t>
            </w:r>
            <w:r>
              <w:br/>
            </w:r>
            <w:r>
              <w:rPr>
                <w:rFonts w:ascii="Times New Roman"/>
                <w:b w:val="false"/>
                <w:i w:val="false"/>
                <w:color w:val="000000"/>
                <w:sz w:val="20"/>
              </w:rPr>
              <w:t>қызметшілерінің кәсіби</w:t>
            </w:r>
            <w:r>
              <w:br/>
            </w:r>
            <w:r>
              <w:rPr>
                <w:rFonts w:ascii="Times New Roman"/>
                <w:b w:val="false"/>
                <w:i w:val="false"/>
                <w:color w:val="000000"/>
                <w:sz w:val="20"/>
              </w:rPr>
              <w:t>қызметтік (кәсіби) және дене</w:t>
            </w:r>
            <w:r>
              <w:br/>
            </w:r>
            <w:r>
              <w:rPr>
                <w:rFonts w:ascii="Times New Roman"/>
                <w:b w:val="false"/>
                <w:i w:val="false"/>
                <w:color w:val="000000"/>
                <w:sz w:val="20"/>
              </w:rPr>
              <w:t>шынықтыру дайындығын</w:t>
            </w:r>
            <w:r>
              <w:br/>
            </w:r>
            <w:r>
              <w:rPr>
                <w:rFonts w:ascii="Times New Roman"/>
                <w:b w:val="false"/>
                <w:i w:val="false"/>
                <w:color w:val="000000"/>
                <w:sz w:val="20"/>
              </w:rPr>
              <w:t>ұйымдастыру қағидаларына</w:t>
            </w:r>
            <w:r>
              <w:br/>
            </w:r>
            <w:r>
              <w:rPr>
                <w:rFonts w:ascii="Times New Roman"/>
                <w:b w:val="false"/>
                <w:i w:val="false"/>
                <w:color w:val="000000"/>
                <w:sz w:val="20"/>
              </w:rPr>
              <w:t>3-1-қосымша</w:t>
            </w:r>
          </w:p>
        </w:tc>
      </w:tr>
    </w:tbl>
    <w:p>
      <w:pPr>
        <w:spacing w:after="0"/>
        <w:ind w:left="0"/>
        <w:jc w:val="left"/>
      </w:pPr>
      <w:r>
        <w:rPr>
          <w:rFonts w:ascii="Times New Roman"/>
          <w:b/>
          <w:i w:val="false"/>
          <w:color w:val="000000"/>
        </w:rPr>
        <w:t xml:space="preserve"> Кәсіби дене шынықтыру дайындығы бойынша дене шынықтыру жаттығулары және олардың жіктелуі</w:t>
      </w:r>
    </w:p>
    <w:p>
      <w:pPr>
        <w:spacing w:after="0"/>
        <w:ind w:left="0"/>
        <w:jc w:val="both"/>
      </w:pPr>
      <w:r>
        <w:rPr>
          <w:rFonts w:ascii="Times New Roman"/>
          <w:b w:val="false"/>
          <w:i w:val="false"/>
          <w:color w:val="ff0000"/>
          <w:sz w:val="28"/>
        </w:rPr>
        <w:t xml:space="preserve">
      Ескерту. 3-1-қосымшамен толықтырылды – ҚР Төтенше жағдайлар министрінің 16.09.2025 </w:t>
      </w:r>
      <w:r>
        <w:rPr>
          <w:rFonts w:ascii="Times New Roman"/>
          <w:b w:val="false"/>
          <w:i w:val="false"/>
          <w:color w:val="ff0000"/>
          <w:sz w:val="28"/>
        </w:rPr>
        <w:t>№ 402</w:t>
      </w:r>
      <w:r>
        <w:rPr>
          <w:rFonts w:ascii="Times New Roman"/>
          <w:b w:val="false"/>
          <w:i w:val="false"/>
          <w:color w:val="ff0000"/>
          <w:sz w:val="28"/>
        </w:rPr>
        <w:t xml:space="preserve"> (алғашқы ресми жарияланған күнінен кейін он күнтізбелік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жаттығуларының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жаттығуларының жіктелуі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Жатып тұрып қолды бүгу</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Белтемірде тартылу</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салмағымен отырып-тұру</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Жатып тіреліп тұру</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және сол аяққа адым жасау (салмақпен, салмақсыз)</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Күштік жаттығулар кешені</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Гир көтеру (жұлқа көтеру, сілке көтеру)</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және 100 метр қашықтыққа жүгіру</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Жылдамдық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метр қашықтыққа жүгіру</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Қайтармалы жүгіру</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Кедергілер арқылы жүгіру (конустар, тосқауылдар)</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метр қашықтыққа жүгіру</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Төзімділік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 метр қашықтыққа жүгіру</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 метр қашықтыққа жүгіру</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мұнарасының 4-қабатының терезесіне шабуыл сатысымен көтерілу</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Қолданбалы-өрт сөндіру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мұнарасының 3-қабатының терезесіне орнатылған жылжымалы саты арқылы көтерілу</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 құрылымына құтқару арқанын байлаудың төрт тәсілінің бірімен бекіту</w:t>
            </w:r>
          </w:p>
        </w:tc>
        <w:tc>
          <w:tcPr>
            <w:tcW w:w="0" w:type="auto"/>
            <w:vMerge/>
            <w:tcBorders>
              <w:top w:val="nil"/>
              <w:left w:val="single" w:color="cfcfcf" w:sz="5"/>
              <w:bottom w:val="single" w:color="cfcfcf" w:sz="5"/>
              <w:right w:val="single" w:color="cfcfcf" w:sz="5"/>
            </w:tcBorders>
          </w:tc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қорғау органдары қызметкерлері мен әскери қызметшілерінің кәсіби қызметтік (кәсіби) және дене шынықтыру дайындығын ұйымдастыру қағидаларына</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ff0000"/>
          <w:sz w:val="28"/>
        </w:rPr>
        <w:t xml:space="preserve">
      Ескерту. 4-қосымшаның оң жақ жоғарға бұрышы жаңа редакцияда – ҚР Төтенше жағдайлар министрінің 16.06.2026 </w:t>
      </w:r>
      <w:r>
        <w:rPr>
          <w:rFonts w:ascii="Times New Roman"/>
          <w:b w:val="false"/>
          <w:i w:val="false"/>
          <w:color w:val="ff0000"/>
          <w:sz w:val="28"/>
        </w:rPr>
        <w:t>№ 224</w:t>
      </w:r>
      <w:r>
        <w:rPr>
          <w:rFonts w:ascii="Times New Roman"/>
          <w:b w:val="false"/>
          <w:i w:val="false"/>
          <w:color w:val="ff0000"/>
          <w:sz w:val="28"/>
        </w:rPr>
        <w:t xml:space="preserve"> (01.07.2026 бастап қолданысқа енгізіледі) бұйрығымен.</w:t>
      </w:r>
    </w:p>
    <w:bookmarkStart w:name="z180" w:id="158"/>
    <w:p>
      <w:pPr>
        <w:spacing w:after="0"/>
        <w:ind w:left="0"/>
        <w:jc w:val="left"/>
      </w:pPr>
      <w:r>
        <w:rPr>
          <w:rFonts w:ascii="Times New Roman"/>
          <w:b/>
          <w:i w:val="false"/>
          <w:color w:val="000000"/>
        </w:rPr>
        <w:t xml:space="preserve"> Кәсіби дене шынықтыру дайындығы бойынша нормативтер</w:t>
      </w:r>
    </w:p>
    <w:bookmarkEnd w:id="158"/>
    <w:bookmarkStart w:name="z181" w:id="159"/>
    <w:p>
      <w:pPr>
        <w:spacing w:after="0"/>
        <w:ind w:left="0"/>
        <w:jc w:val="left"/>
      </w:pPr>
      <w:r>
        <w:rPr>
          <w:rFonts w:ascii="Times New Roman"/>
          <w:b/>
          <w:i w:val="false"/>
          <w:color w:val="000000"/>
        </w:rPr>
        <w:t xml:space="preserve"> 1-тарау. Ерлерге арналған "А" санатындағы кәсіби дене шынықтыру дайындығы бойынша нормативтер</w:t>
      </w:r>
    </w:p>
    <w:bookmarkEnd w:id="1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Жаттығудың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жас топтары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VIII</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23-тен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және одан жоғары.</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1-Параграф. Күштік дайындық деңгейін бағалау</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 w:id="160"/>
          <w:p>
            <w:pPr>
              <w:spacing w:after="20"/>
              <w:ind w:left="20"/>
              <w:jc w:val="both"/>
            </w:pPr>
            <w:r>
              <w:rPr>
                <w:rFonts w:ascii="Times New Roman"/>
                <w:b w:val="false"/>
                <w:i w:val="false"/>
                <w:color w:val="000000"/>
                <w:sz w:val="20"/>
              </w:rPr>
              <w:t>
Белтемірге тартылу</w:t>
            </w:r>
          </w:p>
          <w:bookmarkEnd w:id="160"/>
          <w:p>
            <w:pPr>
              <w:spacing w:after="20"/>
              <w:ind w:left="20"/>
              <w:jc w:val="both"/>
            </w:pPr>
            <w:r>
              <w:rPr>
                <w:rFonts w:ascii="Times New Roman"/>
                <w:b w:val="false"/>
                <w:i w:val="false"/>
                <w:color w:val="000000"/>
                <w:sz w:val="20"/>
              </w:rPr>
              <w:t>
(рет саны)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жақсы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 w:id="161"/>
          <w:p>
            <w:pPr>
              <w:spacing w:after="20"/>
              <w:ind w:left="20"/>
              <w:jc w:val="both"/>
            </w:pPr>
            <w:r>
              <w:rPr>
                <w:rFonts w:ascii="Times New Roman"/>
                <w:b w:val="false"/>
                <w:i w:val="false"/>
                <w:color w:val="000000"/>
                <w:sz w:val="20"/>
              </w:rPr>
              <w:t xml:space="preserve">
Күш жаттығуларының кешені </w:t>
            </w:r>
          </w:p>
          <w:bookmarkEnd w:id="161"/>
          <w:p>
            <w:pPr>
              <w:spacing w:after="20"/>
              <w:ind w:left="20"/>
              <w:jc w:val="both"/>
            </w:pPr>
            <w:r>
              <w:rPr>
                <w:rFonts w:ascii="Times New Roman"/>
                <w:b w:val="false"/>
                <w:i w:val="false"/>
                <w:color w:val="000000"/>
                <w:sz w:val="20"/>
              </w:rPr>
              <w:t>
(қайталау саны)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жақсы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2-Параграф. Жылдамдыққа дайындық деңгейін бағалау</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метр жүгіру (секунд)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жақсы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 w:id="162"/>
          <w:p>
            <w:pPr>
              <w:spacing w:after="20"/>
              <w:ind w:left="20"/>
              <w:jc w:val="both"/>
            </w:pPr>
            <w:r>
              <w:rPr>
                <w:rFonts w:ascii="Times New Roman"/>
                <w:b w:val="false"/>
                <w:i w:val="false"/>
                <w:color w:val="000000"/>
                <w:sz w:val="20"/>
              </w:rPr>
              <w:t xml:space="preserve">
10x10 метр </w:t>
            </w:r>
          </w:p>
          <w:bookmarkEnd w:id="16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қайтармалы жүгіру </w:t>
            </w:r>
          </w:p>
          <w:p>
            <w:pPr>
              <w:spacing w:after="20"/>
              <w:ind w:left="20"/>
              <w:jc w:val="both"/>
            </w:pPr>
            <w:r>
              <w:rPr>
                <w:rFonts w:ascii="Times New Roman"/>
                <w:b w:val="false"/>
                <w:i w:val="false"/>
                <w:color w:val="000000"/>
                <w:sz w:val="20"/>
              </w:rPr>
              <w:t>
 (секунд)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жақсы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метр жүгіру (секунд)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жақсы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3-Параграф. Төзімділік деңгейін бағалау</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метр жүгіру (минут, секунд)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жақсы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жақсы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4-Параграф. Өрт-құтқару дайындығы</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мұнарасының 4-қабатының терезесіне шабуыл баспалдағымен көтерілу (секунд)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жақсы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 w:id="163"/>
          <w:p>
            <w:pPr>
              <w:spacing w:after="20"/>
              <w:ind w:left="20"/>
              <w:jc w:val="both"/>
            </w:pPr>
            <w:r>
              <w:rPr>
                <w:rFonts w:ascii="Times New Roman"/>
                <w:b w:val="false"/>
                <w:i w:val="false"/>
                <w:color w:val="000000"/>
                <w:sz w:val="20"/>
              </w:rPr>
              <w:t>
Ескертпе:</w:t>
            </w:r>
          </w:p>
          <w:bookmarkEnd w:id="163"/>
          <w:p>
            <w:pPr>
              <w:spacing w:after="20"/>
              <w:ind w:left="20"/>
              <w:jc w:val="both"/>
            </w:pPr>
            <w:r>
              <w:rPr>
                <w:rFonts w:ascii="Times New Roman"/>
                <w:b w:val="false"/>
                <w:i w:val="false"/>
                <w:color w:val="000000"/>
                <w:sz w:val="20"/>
              </w:rPr>
              <w:t>
</w:t>
            </w:r>
            <w:r>
              <w:rPr>
                <w:rFonts w:ascii="Times New Roman"/>
                <w:b w:val="false"/>
                <w:i w:val="false"/>
                <w:color w:val="000000"/>
                <w:sz w:val="20"/>
              </w:rPr>
              <w:t>Ерлерге арналған күш жаттығуларының кешені жас санаттарын ескере отырып орындалады бір шеңбер/қайталау саны:</w:t>
            </w:r>
          </w:p>
          <w:p>
            <w:pPr>
              <w:spacing w:after="20"/>
              <w:ind w:left="20"/>
              <w:jc w:val="both"/>
            </w:pPr>
            <w:r>
              <w:rPr>
                <w:rFonts w:ascii="Times New Roman"/>
                <w:b w:val="false"/>
                <w:i w:val="false"/>
                <w:color w:val="000000"/>
                <w:sz w:val="20"/>
              </w:rPr>
              <w:t>
</w:t>
            </w:r>
            <w:r>
              <w:rPr>
                <w:rFonts w:ascii="Times New Roman"/>
                <w:b w:val="false"/>
                <w:i w:val="false"/>
                <w:color w:val="000000"/>
                <w:sz w:val="20"/>
              </w:rPr>
              <w:t>1) қолды тіреп жатып бүгу және жазу (тік дене, қолды иық еніне тіректі кеудеге тигізгенге дейін бүгу) – 10 рет (I – IV топ), 5 рет - (V – VIII топ);</w:t>
            </w:r>
          </w:p>
          <w:p>
            <w:pPr>
              <w:spacing w:after="20"/>
              <w:ind w:left="20"/>
              <w:jc w:val="both"/>
            </w:pPr>
            <w:r>
              <w:rPr>
                <w:rFonts w:ascii="Times New Roman"/>
                <w:b w:val="false"/>
                <w:i w:val="false"/>
                <w:color w:val="000000"/>
                <w:sz w:val="20"/>
              </w:rPr>
              <w:t>
</w:t>
            </w:r>
            <w:r>
              <w:rPr>
                <w:rFonts w:ascii="Times New Roman"/>
                <w:b w:val="false"/>
                <w:i w:val="false"/>
                <w:color w:val="000000"/>
                <w:sz w:val="20"/>
              </w:rPr>
              <w:t>2) қолды тіреп жатып аяқты отырып қалыпқа келтіру (тізе иық деңгейіне дейін) және жатып тірекке бастапқы қалыпқа оралу – 10 рет (I – IV топ), 5 рет - (V – VIII топ);</w:t>
            </w:r>
          </w:p>
          <w:p>
            <w:pPr>
              <w:spacing w:after="20"/>
              <w:ind w:left="20"/>
              <w:jc w:val="both"/>
            </w:pPr>
            <w:r>
              <w:rPr>
                <w:rFonts w:ascii="Times New Roman"/>
                <w:b w:val="false"/>
                <w:i w:val="false"/>
                <w:color w:val="000000"/>
                <w:sz w:val="20"/>
              </w:rPr>
              <w:t>
</w:t>
            </w:r>
            <w:r>
              <w:rPr>
                <w:rFonts w:ascii="Times New Roman"/>
                <w:b w:val="false"/>
                <w:i w:val="false"/>
                <w:color w:val="000000"/>
                <w:sz w:val="20"/>
              </w:rPr>
              <w:t>3) отырған қалпынан (жамбас пен жіліншік арасындағы бұрыш 90 градустан төмен, қолдар еденге тиеді) жоғары секіріп шығу (жоғары созылған қолдар, дене, аяқтар бір түзуді құрайды) және бастапқы қалыпқа оралу-10 рет (I – IV топтар), 5 рет – (V-VIII топтар);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4) арқаға, қол мен иыққа немесе желкеге жату, тізенің шынтақпен жанасуына дейін дененің алға еңкеюі (аяқтың сәл бүгілуіне жол беріледі), бастапқы қалыпқа оралған кезде тірекке жауырынмен тигізу қажет – 10 рет (I – IV топ), 5 рет - (V – VIII топ).</w:t>
            </w:r>
          </w:p>
          <w:p>
            <w:pPr>
              <w:spacing w:after="20"/>
              <w:ind w:left="20"/>
              <w:jc w:val="both"/>
            </w:pPr>
            <w:r>
              <w:rPr>
                <w:rFonts w:ascii="Times New Roman"/>
                <w:b w:val="false"/>
                <w:i w:val="false"/>
                <w:color w:val="000000"/>
                <w:sz w:val="20"/>
              </w:rPr>
              <w:t>
</w:t>
            </w:r>
            <w:r>
              <w:rPr>
                <w:rFonts w:ascii="Times New Roman"/>
                <w:b w:val="false"/>
                <w:i w:val="false"/>
                <w:color w:val="000000"/>
                <w:sz w:val="20"/>
              </w:rPr>
              <w:t>Жаттығулар тоқтаусыз орындалады, кешендер арасындағы интервал 10 секундтан аспайды.</w:t>
            </w:r>
          </w:p>
          <w:p>
            <w:pPr>
              <w:spacing w:after="20"/>
              <w:ind w:left="20"/>
              <w:jc w:val="both"/>
            </w:pPr>
            <w:r>
              <w:rPr>
                <w:rFonts w:ascii="Times New Roman"/>
                <w:b w:val="false"/>
                <w:i w:val="false"/>
                <w:color w:val="000000"/>
                <w:sz w:val="20"/>
              </w:rPr>
              <w:t>
Жаттығуды дұрыс орындамаған жағдайда үш реттен артық емес "санамау" пәрмені беріледі, одан кейін қызметкер/әскери қызметші жаттығуды орындаудан шығарылады.</w:t>
            </w:r>
          </w:p>
        </w:tc>
      </w:tr>
    </w:tbl>
    <w:bookmarkStart w:name="z193" w:id="164"/>
    <w:p>
      <w:pPr>
        <w:spacing w:after="0"/>
        <w:ind w:left="0"/>
        <w:jc w:val="left"/>
      </w:pPr>
      <w:r>
        <w:rPr>
          <w:rFonts w:ascii="Times New Roman"/>
          <w:b/>
          <w:i w:val="false"/>
          <w:color w:val="000000"/>
        </w:rPr>
        <w:t xml:space="preserve"> 2-тарау. Әйелдерге арналған "А" санатындағы кәсіби дене шынықтыру дайындығы бойынша нормативтер</w:t>
      </w:r>
    </w:p>
    <w:bookmarkEnd w:id="1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Жаттығудың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жас топтары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23-тен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және одан жоғары</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1-Параграф. Күштік дайындық деңгейін бағалау</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 w:id="165"/>
          <w:p>
            <w:pPr>
              <w:spacing w:after="20"/>
              <w:ind w:left="20"/>
              <w:jc w:val="both"/>
            </w:pPr>
            <w:r>
              <w:rPr>
                <w:rFonts w:ascii="Times New Roman"/>
                <w:b w:val="false"/>
                <w:i w:val="false"/>
                <w:color w:val="000000"/>
                <w:sz w:val="20"/>
              </w:rPr>
              <w:t xml:space="preserve">
Күш жаттығуларының кешені </w:t>
            </w:r>
          </w:p>
          <w:bookmarkEnd w:id="165"/>
          <w:p>
            <w:pPr>
              <w:spacing w:after="20"/>
              <w:ind w:left="20"/>
              <w:jc w:val="both"/>
            </w:pPr>
            <w:r>
              <w:rPr>
                <w:rFonts w:ascii="Times New Roman"/>
                <w:b w:val="false"/>
                <w:i w:val="false"/>
                <w:color w:val="000000"/>
                <w:sz w:val="20"/>
              </w:rPr>
              <w:t>
(қайталау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жақсы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2-Параграф. Жылдамдыққа дайындық деңгейін бағалау</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метр жүгіру (секунд)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жақсы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рет 10 метр қайтармалы жүгіру (секунд)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жақсы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метр жүгіру (секунд)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жақсы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3-Параграф. Төзімділік деңгейін бағалау</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метр жүгіру (минут, секунд)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жақсы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4-Параграф. Өрт-құтқару дайындығы</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Құтқару арқанын ғимарат құрылысына 4 тәсілдің бірімен бекіту (сек.)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жақсы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 w:id="166"/>
          <w:p>
            <w:pPr>
              <w:spacing w:after="20"/>
              <w:ind w:left="20"/>
              <w:jc w:val="both"/>
            </w:pPr>
            <w:r>
              <w:rPr>
                <w:rFonts w:ascii="Times New Roman"/>
                <w:b w:val="false"/>
                <w:i w:val="false"/>
                <w:color w:val="000000"/>
                <w:sz w:val="20"/>
              </w:rPr>
              <w:t>
Ескертпе:</w:t>
            </w:r>
          </w:p>
          <w:bookmarkEnd w:id="166"/>
          <w:p>
            <w:pPr>
              <w:spacing w:after="20"/>
              <w:ind w:left="20"/>
              <w:jc w:val="both"/>
            </w:pPr>
            <w:r>
              <w:rPr>
                <w:rFonts w:ascii="Times New Roman"/>
                <w:b w:val="false"/>
                <w:i w:val="false"/>
                <w:color w:val="000000"/>
                <w:sz w:val="20"/>
              </w:rPr>
              <w:t>
</w:t>
            </w:r>
            <w:r>
              <w:rPr>
                <w:rFonts w:ascii="Times New Roman"/>
                <w:b w:val="false"/>
                <w:i w:val="false"/>
                <w:color w:val="000000"/>
                <w:sz w:val="20"/>
              </w:rPr>
              <w:t>VІ және VII (әйелдер) медициналық-жас топтарында нормативтерді тапсыру кезінде дене шынықтыру дайындығы үшін баға екі нормативтерді орындау бойынша қойылады.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Әйелдерге арналған күш жаттығуларының жиынтығы жас санаттарын ескере отырып, бір шеңбер/ қайталау саны.</w:t>
            </w:r>
          </w:p>
          <w:p>
            <w:pPr>
              <w:spacing w:after="20"/>
              <w:ind w:left="20"/>
              <w:jc w:val="both"/>
            </w:pPr>
            <w:r>
              <w:rPr>
                <w:rFonts w:ascii="Times New Roman"/>
                <w:b w:val="false"/>
                <w:i w:val="false"/>
                <w:color w:val="000000"/>
                <w:sz w:val="20"/>
              </w:rPr>
              <w:t>
</w:t>
            </w:r>
            <w:r>
              <w:rPr>
                <w:rFonts w:ascii="Times New Roman"/>
                <w:b w:val="false"/>
                <w:i w:val="false"/>
                <w:color w:val="000000"/>
                <w:sz w:val="20"/>
              </w:rPr>
              <w:t>Әйелдерге арналған күштік жаттығулар кешені бір минут бойы тоқтаусыз орындалады, арқада жатып, қол ұшынан иыққа немесе желкеге қарай алғашқы 30 секунд, шынтақпен тізеге тигізгенге дейін алға еңкеюдің ең көп саны, аяқтар бекітілген (аяқтың сәл бүгілуіне жол беріледі), бастапқы қалыпқа оралған кезде тіректі жауырынмен тигізу қажет; содан кейін тізені төңкеріп тастау қажет; келесі 30 секунд ішінде тынығу үшін кідіріссіз және жатып тіреуде қолды бүгу мен созудың ең көп санын орындау керек (денені түзу, қолды тірекке тигізгенге дейін бүгу керек).</w:t>
            </w:r>
          </w:p>
          <w:p>
            <w:pPr>
              <w:spacing w:after="20"/>
              <w:ind w:left="20"/>
              <w:jc w:val="both"/>
            </w:pPr>
            <w:r>
              <w:rPr>
                <w:rFonts w:ascii="Times New Roman"/>
                <w:b w:val="false"/>
                <w:i w:val="false"/>
                <w:color w:val="000000"/>
                <w:sz w:val="20"/>
              </w:rPr>
              <w:t>
Жаттығуды дұрыс орындамаған жағдайда үш реттен артық емес "санамау" пәрмені беріледі, одан кейін қызметкер/әскери қызметші жаттығуды орындаудан шығарылады.</w:t>
            </w:r>
          </w:p>
        </w:tc>
      </w:tr>
    </w:tbl>
    <w:bookmarkStart w:name="z199" w:id="167"/>
    <w:p>
      <w:pPr>
        <w:spacing w:after="0"/>
        <w:ind w:left="0"/>
        <w:jc w:val="left"/>
      </w:pPr>
      <w:r>
        <w:rPr>
          <w:rFonts w:ascii="Times New Roman"/>
          <w:b/>
          <w:i w:val="false"/>
          <w:color w:val="000000"/>
        </w:rPr>
        <w:t xml:space="preserve"> 3-тарау. Ерлерге арналған "Б" санатындағы кәсіби дене шынықтыру дайындығы бойынша нормативтер</w:t>
      </w:r>
    </w:p>
    <w:bookmarkEnd w:id="1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Жаттығудың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жас топтары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VIII</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23-тен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және одан жоғары</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1-Параграф. Күштік дайындық деңгейін бағалау</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 w:id="168"/>
          <w:p>
            <w:pPr>
              <w:spacing w:after="20"/>
              <w:ind w:left="20"/>
              <w:jc w:val="both"/>
            </w:pPr>
            <w:r>
              <w:rPr>
                <w:rFonts w:ascii="Times New Roman"/>
                <w:b w:val="false"/>
                <w:i w:val="false"/>
                <w:color w:val="000000"/>
                <w:sz w:val="20"/>
              </w:rPr>
              <w:t>
Белтемірге тартылу</w:t>
            </w:r>
          </w:p>
          <w:bookmarkEnd w:id="168"/>
          <w:p>
            <w:pPr>
              <w:spacing w:after="20"/>
              <w:ind w:left="20"/>
              <w:jc w:val="both"/>
            </w:pPr>
            <w:r>
              <w:rPr>
                <w:rFonts w:ascii="Times New Roman"/>
                <w:b w:val="false"/>
                <w:i w:val="false"/>
                <w:color w:val="000000"/>
                <w:sz w:val="20"/>
              </w:rPr>
              <w:t>
(рет саны)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жақсы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 w:id="169"/>
          <w:p>
            <w:pPr>
              <w:spacing w:after="20"/>
              <w:ind w:left="20"/>
              <w:jc w:val="both"/>
            </w:pPr>
            <w:r>
              <w:rPr>
                <w:rFonts w:ascii="Times New Roman"/>
                <w:b w:val="false"/>
                <w:i w:val="false"/>
                <w:color w:val="000000"/>
                <w:sz w:val="20"/>
              </w:rPr>
              <w:t xml:space="preserve">
Күш жаттығуларының кешені </w:t>
            </w:r>
          </w:p>
          <w:bookmarkEnd w:id="169"/>
          <w:p>
            <w:pPr>
              <w:spacing w:after="20"/>
              <w:ind w:left="20"/>
              <w:jc w:val="both"/>
            </w:pPr>
            <w:r>
              <w:rPr>
                <w:rFonts w:ascii="Times New Roman"/>
                <w:b w:val="false"/>
                <w:i w:val="false"/>
                <w:color w:val="000000"/>
                <w:sz w:val="20"/>
              </w:rPr>
              <w:t>
(қайталау саны)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жақсы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2-Параграф. Жылдамдыққа дайындық деңгейін бағалау</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метр жүгіру (секунд)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жақсы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 w:id="170"/>
          <w:p>
            <w:pPr>
              <w:spacing w:after="20"/>
              <w:ind w:left="20"/>
              <w:jc w:val="both"/>
            </w:pPr>
            <w:r>
              <w:rPr>
                <w:rFonts w:ascii="Times New Roman"/>
                <w:b w:val="false"/>
                <w:i w:val="false"/>
                <w:color w:val="000000"/>
                <w:sz w:val="20"/>
              </w:rPr>
              <w:t xml:space="preserve">
10x10 метр </w:t>
            </w:r>
          </w:p>
          <w:bookmarkEnd w:id="17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қайтармалы жүгіру </w:t>
            </w:r>
          </w:p>
          <w:p>
            <w:pPr>
              <w:spacing w:after="20"/>
              <w:ind w:left="20"/>
              <w:jc w:val="both"/>
            </w:pPr>
            <w:r>
              <w:rPr>
                <w:rFonts w:ascii="Times New Roman"/>
                <w:b w:val="false"/>
                <w:i w:val="false"/>
                <w:color w:val="000000"/>
                <w:sz w:val="20"/>
              </w:rPr>
              <w:t>
 (секунд)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жақсы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метр жүгіру (секунд)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жақсы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3-Параграф. Төзімділік деңгейін бағалау</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метр жүгіру (минут, секунд)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жақсы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4-Параграф. Өрт-құтқару дайындығы</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Орнатылған жылжымалы баспалдақпен оқу мұнарасының 3-қабатының терезесіне көтерілу (секунд)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жақсы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 w:id="171"/>
          <w:p>
            <w:pPr>
              <w:spacing w:after="20"/>
              <w:ind w:left="20"/>
              <w:jc w:val="both"/>
            </w:pPr>
            <w:r>
              <w:rPr>
                <w:rFonts w:ascii="Times New Roman"/>
                <w:b w:val="false"/>
                <w:i w:val="false"/>
                <w:color w:val="000000"/>
                <w:sz w:val="20"/>
              </w:rPr>
              <w:t>
Ескертпе:</w:t>
            </w:r>
          </w:p>
          <w:bookmarkEnd w:id="171"/>
          <w:p>
            <w:pPr>
              <w:spacing w:after="20"/>
              <w:ind w:left="20"/>
              <w:jc w:val="both"/>
            </w:pPr>
            <w:r>
              <w:rPr>
                <w:rFonts w:ascii="Times New Roman"/>
                <w:b w:val="false"/>
                <w:i w:val="false"/>
                <w:color w:val="000000"/>
                <w:sz w:val="20"/>
              </w:rPr>
              <w:t>
</w:t>
            </w:r>
            <w:r>
              <w:rPr>
                <w:rFonts w:ascii="Times New Roman"/>
                <w:b w:val="false"/>
                <w:i w:val="false"/>
                <w:color w:val="000000"/>
                <w:sz w:val="20"/>
              </w:rPr>
              <w:t>Ерлерге арналған күш жаттығуларының кешені жас санаттарын ескере отырып орындалады бір шеңбер/қайталау саны:</w:t>
            </w:r>
          </w:p>
          <w:p>
            <w:pPr>
              <w:spacing w:after="20"/>
              <w:ind w:left="20"/>
              <w:jc w:val="both"/>
            </w:pPr>
            <w:r>
              <w:rPr>
                <w:rFonts w:ascii="Times New Roman"/>
                <w:b w:val="false"/>
                <w:i w:val="false"/>
                <w:color w:val="000000"/>
                <w:sz w:val="20"/>
              </w:rPr>
              <w:t>
</w:t>
            </w:r>
            <w:r>
              <w:rPr>
                <w:rFonts w:ascii="Times New Roman"/>
                <w:b w:val="false"/>
                <w:i w:val="false"/>
                <w:color w:val="000000"/>
                <w:sz w:val="20"/>
              </w:rPr>
              <w:t>1) қолды тіреп жатып бүгу және жазу (тік дене, қолды иық еніне тіректі кеудеге тигізгенге дейін бүгу) – 10 рет (I – IV топ), 5 рет - (V – VIII топ);</w:t>
            </w:r>
          </w:p>
          <w:p>
            <w:pPr>
              <w:spacing w:after="20"/>
              <w:ind w:left="20"/>
              <w:jc w:val="both"/>
            </w:pPr>
            <w:r>
              <w:rPr>
                <w:rFonts w:ascii="Times New Roman"/>
                <w:b w:val="false"/>
                <w:i w:val="false"/>
                <w:color w:val="000000"/>
                <w:sz w:val="20"/>
              </w:rPr>
              <w:t>
</w:t>
            </w:r>
            <w:r>
              <w:rPr>
                <w:rFonts w:ascii="Times New Roman"/>
                <w:b w:val="false"/>
                <w:i w:val="false"/>
                <w:color w:val="000000"/>
                <w:sz w:val="20"/>
              </w:rPr>
              <w:t>2) қолды тіреп жатып аяқты отырып қалыпқа келтіру (тізе иық деңгейіне дейін) және жатып тірекке бастапқы қалыпқа оралу – 10 рет (I – IV топ), 5 рет - (V – VIII топ);</w:t>
            </w:r>
          </w:p>
          <w:p>
            <w:pPr>
              <w:spacing w:after="20"/>
              <w:ind w:left="20"/>
              <w:jc w:val="both"/>
            </w:pPr>
            <w:r>
              <w:rPr>
                <w:rFonts w:ascii="Times New Roman"/>
                <w:b w:val="false"/>
                <w:i w:val="false"/>
                <w:color w:val="000000"/>
                <w:sz w:val="20"/>
              </w:rPr>
              <w:t>
</w:t>
            </w:r>
            <w:r>
              <w:rPr>
                <w:rFonts w:ascii="Times New Roman"/>
                <w:b w:val="false"/>
                <w:i w:val="false"/>
                <w:color w:val="000000"/>
                <w:sz w:val="20"/>
              </w:rPr>
              <w:t>3) отырған қалпынан (жамбас пен жіліншік арасындағы бұрыш 90 градустан төмен, қолдар еденге тиеді) жоғары секіріп шығу (жоғары созылған қолдар, дене, аяқтар бір түзуді құрайды) және бастапқы қалыпқа оралу-10 рет (I – IV топтар), 5 рет – (V-VIII топтар);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4) арқаға, қол мен иыққа немесе желкеге жату, тізенің шынтақпен жанасуына дейін дененің алға еңкеюі (аяқтың сәл бүгілуіне жол беріледі), бастапқы қалыпқа оралған кезде тірекке жауырынмен тигізу қажет – 10 рет (I – IV топ), 5 рет - (V – VIII топ).</w:t>
            </w:r>
          </w:p>
          <w:p>
            <w:pPr>
              <w:spacing w:after="20"/>
              <w:ind w:left="20"/>
              <w:jc w:val="both"/>
            </w:pPr>
            <w:r>
              <w:rPr>
                <w:rFonts w:ascii="Times New Roman"/>
                <w:b w:val="false"/>
                <w:i w:val="false"/>
                <w:color w:val="000000"/>
                <w:sz w:val="20"/>
              </w:rPr>
              <w:t>
</w:t>
            </w:r>
            <w:r>
              <w:rPr>
                <w:rFonts w:ascii="Times New Roman"/>
                <w:b w:val="false"/>
                <w:i w:val="false"/>
                <w:color w:val="000000"/>
                <w:sz w:val="20"/>
              </w:rPr>
              <w:t>Жаттығулар тоқтаусыз орындалады, кешендер арасындағы интервал 10 секундтан аспайды.</w:t>
            </w:r>
          </w:p>
          <w:p>
            <w:pPr>
              <w:spacing w:after="20"/>
              <w:ind w:left="20"/>
              <w:jc w:val="both"/>
            </w:pPr>
            <w:r>
              <w:rPr>
                <w:rFonts w:ascii="Times New Roman"/>
                <w:b w:val="false"/>
                <w:i w:val="false"/>
                <w:color w:val="000000"/>
                <w:sz w:val="20"/>
              </w:rPr>
              <w:t>
Жаттығуды дұрыс орындамаған жағдайда үш реттен артық емес "санамау" пәрмені беріледі, одан кейін қызметкер/әскери қызметші жаттығуды орындаудан шығарылады.</w:t>
            </w:r>
          </w:p>
        </w:tc>
      </w:tr>
    </w:tbl>
    <w:bookmarkStart w:name="z211" w:id="172"/>
    <w:p>
      <w:pPr>
        <w:spacing w:after="0"/>
        <w:ind w:left="0"/>
        <w:jc w:val="left"/>
      </w:pPr>
      <w:r>
        <w:rPr>
          <w:rFonts w:ascii="Times New Roman"/>
          <w:b/>
          <w:i w:val="false"/>
          <w:color w:val="000000"/>
        </w:rPr>
        <w:t xml:space="preserve"> 4-тарау. Әйелдерге арналған "Б" санатындағы кәсіби дене шынықтыру дайындығы бойынша нормативтер</w:t>
      </w:r>
    </w:p>
    <w:bookmarkEnd w:id="1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Жаттығудың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жас топтары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23-тен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және одан жоғары</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1-Параграф. Күштік дайындық деңгейін бағалау</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 w:id="173"/>
          <w:p>
            <w:pPr>
              <w:spacing w:after="20"/>
              <w:ind w:left="20"/>
              <w:jc w:val="both"/>
            </w:pPr>
            <w:r>
              <w:rPr>
                <w:rFonts w:ascii="Times New Roman"/>
                <w:b w:val="false"/>
                <w:i w:val="false"/>
                <w:color w:val="000000"/>
                <w:sz w:val="20"/>
              </w:rPr>
              <w:t xml:space="preserve">
Күш жаттығуларының кешені </w:t>
            </w:r>
          </w:p>
          <w:bookmarkEnd w:id="173"/>
          <w:p>
            <w:pPr>
              <w:spacing w:after="20"/>
              <w:ind w:left="20"/>
              <w:jc w:val="both"/>
            </w:pPr>
            <w:r>
              <w:rPr>
                <w:rFonts w:ascii="Times New Roman"/>
                <w:b w:val="false"/>
                <w:i w:val="false"/>
                <w:color w:val="000000"/>
                <w:sz w:val="20"/>
              </w:rPr>
              <w:t>
(қайталау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жақсы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2-Параграф. Жылдамдыққа дайындық деңгейін бағалау</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метр жүгіру (секунд)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жақсы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рет 10 метр қайтармалы жүгіру (секунд)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жақсы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метр жүгіру (секунд)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жақсы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3-Параграф. Төзімділік деңгейін бағалау</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метр жүгіру (минут, секунд)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жақсы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4-Параграф. Өрт-құтқару дайындығы</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Құтқару арқанын ғимарат құрылысына 4 тәсілдің бірімен бекіту (сек.)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жақсы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 w:id="174"/>
          <w:p>
            <w:pPr>
              <w:spacing w:after="20"/>
              <w:ind w:left="20"/>
              <w:jc w:val="both"/>
            </w:pPr>
            <w:r>
              <w:rPr>
                <w:rFonts w:ascii="Times New Roman"/>
                <w:b w:val="false"/>
                <w:i w:val="false"/>
                <w:color w:val="000000"/>
                <w:sz w:val="20"/>
              </w:rPr>
              <w:t>
Ескертпе:</w:t>
            </w:r>
          </w:p>
          <w:bookmarkEnd w:id="174"/>
          <w:p>
            <w:pPr>
              <w:spacing w:after="20"/>
              <w:ind w:left="20"/>
              <w:jc w:val="both"/>
            </w:pPr>
            <w:r>
              <w:rPr>
                <w:rFonts w:ascii="Times New Roman"/>
                <w:b w:val="false"/>
                <w:i w:val="false"/>
                <w:color w:val="000000"/>
                <w:sz w:val="20"/>
              </w:rPr>
              <w:t>
</w:t>
            </w:r>
            <w:r>
              <w:rPr>
                <w:rFonts w:ascii="Times New Roman"/>
                <w:b w:val="false"/>
                <w:i w:val="false"/>
                <w:color w:val="000000"/>
                <w:sz w:val="20"/>
              </w:rPr>
              <w:t>VІ және VII (әйелдер) медициналық-жас топтарында нормативтерді тапсыру кезінде дене шынықтыру дайындығы үшін баға екі нормативтерді орындау бойынша қойылады.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Әйелдерге арналған күш жаттығуларының жиынтығы жас санаттарын ескере отырып, бір шеңбер/ қайталау саны.</w:t>
            </w:r>
          </w:p>
          <w:p>
            <w:pPr>
              <w:spacing w:after="20"/>
              <w:ind w:left="20"/>
              <w:jc w:val="both"/>
            </w:pPr>
            <w:r>
              <w:rPr>
                <w:rFonts w:ascii="Times New Roman"/>
                <w:b w:val="false"/>
                <w:i w:val="false"/>
                <w:color w:val="000000"/>
                <w:sz w:val="20"/>
              </w:rPr>
              <w:t>
</w:t>
            </w:r>
            <w:r>
              <w:rPr>
                <w:rFonts w:ascii="Times New Roman"/>
                <w:b w:val="false"/>
                <w:i w:val="false"/>
                <w:color w:val="000000"/>
                <w:sz w:val="20"/>
              </w:rPr>
              <w:t>Әйелдерге арналған күштік жаттығулар кешені бір минут бойы тоқтаусыз орындалады, арқада жатып, қол ұшынан иыққа немесе желкеге қарай алғашқы 30 секунд, шынтақпен тізеге тигізгенге дейін алға еңкеюдің ең көп саны, аяқтар бекітілген (аяқтың сәл бүгілуіне жол беріледі), бастапқы қалыпқа оралған кезде тіректі жауырынмен тигізу қажет; содан кейін тізені төңкеріп тастау қажет; келесі 30 секунд ішінде тынығу үшін кідіріссіз және жатып тіреуде қолды бүгу мен созудың ең көп санын орындау керек (денені түзу, қолды тірекке тигізгенге дейін бүгу керек).</w:t>
            </w:r>
          </w:p>
          <w:p>
            <w:pPr>
              <w:spacing w:after="20"/>
              <w:ind w:left="20"/>
              <w:jc w:val="both"/>
            </w:pPr>
            <w:r>
              <w:rPr>
                <w:rFonts w:ascii="Times New Roman"/>
                <w:b w:val="false"/>
                <w:i w:val="false"/>
                <w:color w:val="000000"/>
                <w:sz w:val="20"/>
              </w:rPr>
              <w:t>
Жаттығуды дұрыс орындамаған жағдайда үш реттен артық емес "санамау" пәрмені беріледі, одан кейін қызметкер/әскери қызметші жаттығуды орындаудан шығарылады.</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қорғау органдары</w:t>
            </w:r>
            <w:r>
              <w:br/>
            </w:r>
            <w:r>
              <w:rPr>
                <w:rFonts w:ascii="Times New Roman"/>
                <w:b w:val="false"/>
                <w:i w:val="false"/>
                <w:color w:val="000000"/>
                <w:sz w:val="20"/>
              </w:rPr>
              <w:t>қызметкерлері мен әскери</w:t>
            </w:r>
            <w:r>
              <w:br/>
            </w:r>
            <w:r>
              <w:rPr>
                <w:rFonts w:ascii="Times New Roman"/>
                <w:b w:val="false"/>
                <w:i w:val="false"/>
                <w:color w:val="000000"/>
                <w:sz w:val="20"/>
              </w:rPr>
              <w:t>қызметшілерінің кәсіби</w:t>
            </w:r>
            <w:r>
              <w:br/>
            </w:r>
            <w:r>
              <w:rPr>
                <w:rFonts w:ascii="Times New Roman"/>
                <w:b w:val="false"/>
                <w:i w:val="false"/>
                <w:color w:val="000000"/>
                <w:sz w:val="20"/>
              </w:rPr>
              <w:t>қызметтік (кәсіби) және дене</w:t>
            </w:r>
            <w:r>
              <w:br/>
            </w:r>
            <w:r>
              <w:rPr>
                <w:rFonts w:ascii="Times New Roman"/>
                <w:b w:val="false"/>
                <w:i w:val="false"/>
                <w:color w:val="000000"/>
                <w:sz w:val="20"/>
              </w:rPr>
              <w:t>шынықтыру дайындығын</w:t>
            </w:r>
            <w:r>
              <w:br/>
            </w:r>
            <w:r>
              <w:rPr>
                <w:rFonts w:ascii="Times New Roman"/>
                <w:b w:val="false"/>
                <w:i w:val="false"/>
                <w:color w:val="000000"/>
                <w:sz w:val="20"/>
              </w:rPr>
              <w:t>ұйымдастыру қағидаларына</w:t>
            </w:r>
            <w:r>
              <w:br/>
            </w:r>
            <w:r>
              <w:rPr>
                <w:rFonts w:ascii="Times New Roman"/>
                <w:b w:val="false"/>
                <w:i w:val="false"/>
                <w:color w:val="000000"/>
                <w:sz w:val="20"/>
              </w:rPr>
              <w:t>8-қосымша</w:t>
            </w:r>
          </w:p>
        </w:tc>
      </w:tr>
    </w:tbl>
    <w:p>
      <w:pPr>
        <w:spacing w:after="0"/>
        <w:ind w:left="0"/>
        <w:jc w:val="both"/>
      </w:pPr>
      <w:r>
        <w:rPr>
          <w:rFonts w:ascii="Times New Roman"/>
          <w:b w:val="false"/>
          <w:i w:val="false"/>
          <w:color w:val="ff0000"/>
          <w:sz w:val="28"/>
        </w:rPr>
        <w:t xml:space="preserve">
      Ескерту. 8-қосымшамен толықтырылды – ҚР Төтенше жағдайлар министрінің 16.06.2026 </w:t>
      </w:r>
      <w:r>
        <w:rPr>
          <w:rFonts w:ascii="Times New Roman"/>
          <w:b w:val="false"/>
          <w:i w:val="false"/>
          <w:color w:val="ff0000"/>
          <w:sz w:val="28"/>
        </w:rPr>
        <w:t>№ 224</w:t>
      </w:r>
      <w:r>
        <w:rPr>
          <w:rFonts w:ascii="Times New Roman"/>
          <w:b w:val="false"/>
          <w:i w:val="false"/>
          <w:color w:val="ff0000"/>
          <w:sz w:val="28"/>
        </w:rPr>
        <w:t xml:space="preserve"> (01.07.2026 бастап қолданысқа енгізіледі) бұйрығымен.</w:t>
      </w:r>
    </w:p>
    <w:p>
      <w:pPr>
        <w:spacing w:after="0"/>
        <w:ind w:left="0"/>
        <w:jc w:val="left"/>
      </w:pPr>
      <w:r>
        <w:rPr>
          <w:rFonts w:ascii="Times New Roman"/>
          <w:b w:val="false"/>
          <w:i w:val="false"/>
          <w:color w:val="000000"/>
          <w:sz w:val="28"/>
        </w:rPr>
        <w:t>
</w:t>
      </w:r>
      <w:r>
        <w:br/>
      </w:r>
    </w:p>
    <w:p>
      <w:pPr>
        <w:spacing w:after="0"/>
        <w:ind w:left="0"/>
        <w:jc w:val="both"/>
      </w:pPr>
      <w:r>
        <w:t>[MISSING IMAGE: ,  ]</w:t>
      </w:r>
    </w:p>
    <w:p>
      <w:pPr>
        <w:spacing w:after="0"/>
        <w:ind w:left="0"/>
        <w:jc w:val="left"/>
      </w:pPr>
      <w:r>
        <w:br/>
      </w:r>
      <w:r>
        <w:rPr>
          <w:rFonts w:ascii="Times New Roman"/>
          <w:b w:val="false"/>
          <w:i w:val="false"/>
          <w:color w:val="000000"/>
          <w:sz w:val="28"/>
        </w:rPr>
        <w:t>
</w:t>
      </w:r>
      <w:r>
        <w:br/>
      </w:r>
    </w:p>
    <w:p>
      <w:pPr>
        <w:spacing w:after="0"/>
        <w:ind w:left="0"/>
        <w:jc w:val="both"/>
      </w:pPr>
      <w:r>
        <w:t>[MISSING IMAGE: ,  ]</w:t>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қорғау органдары қызметкерлері мен әскери қызметшілерінің кәсіби қызметтік (кәсіби) және дене шынықтыру дайындығын ұйымдастыру қағидаларына</w:t>
            </w:r>
            <w:r>
              <w:br/>
            </w: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ff0000"/>
          <w:sz w:val="28"/>
        </w:rPr>
        <w:t xml:space="preserve">
      Ескерту. 5-қосымшаның оң жақ жоғарға бұрышы жаңа редакцияда – ҚР Төтенше жағдайлар министрінің 16.06.2026 </w:t>
      </w:r>
      <w:r>
        <w:rPr>
          <w:rFonts w:ascii="Times New Roman"/>
          <w:b w:val="false"/>
          <w:i w:val="false"/>
          <w:color w:val="ff0000"/>
          <w:sz w:val="28"/>
        </w:rPr>
        <w:t>№ 224</w:t>
      </w:r>
      <w:r>
        <w:rPr>
          <w:rFonts w:ascii="Times New Roman"/>
          <w:b w:val="false"/>
          <w:i w:val="false"/>
          <w:color w:val="ff0000"/>
          <w:sz w:val="28"/>
        </w:rPr>
        <w:t xml:space="preserve"> (01.07.2026 бастап қолданысқа енгізіледі) бұйрығымен.</w:t>
      </w:r>
    </w:p>
    <w:bookmarkStart w:name="z218" w:id="175"/>
    <w:p>
      <w:pPr>
        <w:spacing w:after="0"/>
        <w:ind w:left="0"/>
        <w:jc w:val="left"/>
      </w:pPr>
      <w:r>
        <w:rPr>
          <w:rFonts w:ascii="Times New Roman"/>
          <w:b/>
          <w:i w:val="false"/>
          <w:color w:val="000000"/>
        </w:rPr>
        <w:t xml:space="preserve"> Кәсіби дене шынықтыру дайындығы бойынша қызметкерлер мен әскери қызметшілердің санаттары</w:t>
      </w:r>
    </w:p>
    <w:bookmarkEnd w:id="175"/>
    <w:p>
      <w:pPr>
        <w:spacing w:after="0"/>
        <w:ind w:left="0"/>
        <w:jc w:val="both"/>
      </w:pPr>
      <w:r>
        <w:rPr>
          <w:rFonts w:ascii="Times New Roman"/>
          <w:b w:val="false"/>
          <w:i w:val="false"/>
          <w:color w:val="ff0000"/>
          <w:sz w:val="28"/>
        </w:rPr>
        <w:t xml:space="preserve">
      Ескерту. 5-қосымша жаңа редакцияда – ҚР Төтенше жағдайлар министрінің 27.05.2025 </w:t>
      </w:r>
      <w:r>
        <w:rPr>
          <w:rFonts w:ascii="Times New Roman"/>
          <w:b w:val="false"/>
          <w:i w:val="false"/>
          <w:color w:val="ff0000"/>
          <w:sz w:val="28"/>
        </w:rPr>
        <w:t>№ 207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32" w:id="176"/>
    <w:p>
      <w:pPr>
        <w:spacing w:after="0"/>
        <w:ind w:left="0"/>
        <w:jc w:val="both"/>
      </w:pPr>
      <w:r>
        <w:rPr>
          <w:rFonts w:ascii="Times New Roman"/>
          <w:b w:val="false"/>
          <w:i w:val="false"/>
          <w:color w:val="000000"/>
          <w:sz w:val="28"/>
        </w:rPr>
        <w:t>
      1. "А" санатындағы қызметкерлер мен әскери қызметшілер:</w:t>
      </w:r>
    </w:p>
    <w:bookmarkEnd w:id="176"/>
    <w:p>
      <w:pPr>
        <w:spacing w:after="0"/>
        <w:ind w:left="0"/>
        <w:jc w:val="both"/>
      </w:pPr>
      <w:r>
        <w:rPr>
          <w:rFonts w:ascii="Times New Roman"/>
          <w:b w:val="false"/>
          <w:i w:val="false"/>
          <w:color w:val="000000"/>
          <w:sz w:val="28"/>
        </w:rPr>
        <w:t>
      1) Қазақстан Республикасы Төтенше жағдайлар министрлігінің (бұдан әрі - ТЖМ) Төтенше жағдайлар департаменттері (бұдан әрі - ТЖД):</w:t>
      </w:r>
    </w:p>
    <w:p>
      <w:pPr>
        <w:spacing w:after="0"/>
        <w:ind w:left="0"/>
        <w:jc w:val="both"/>
      </w:pPr>
      <w:r>
        <w:rPr>
          <w:rFonts w:ascii="Times New Roman"/>
          <w:b w:val="false"/>
          <w:i w:val="false"/>
          <w:color w:val="000000"/>
          <w:sz w:val="28"/>
        </w:rPr>
        <w:t>
      жүргізуші-қызметкерді қоспағанда, өрт сөндіру және авариялық-құтқару жұмыстарын ұйымдастыру жөніндегі бөлімшелердің қызметкерлері;</w:t>
      </w:r>
    </w:p>
    <w:p>
      <w:pPr>
        <w:spacing w:after="0"/>
        <w:ind w:left="0"/>
        <w:jc w:val="both"/>
      </w:pPr>
      <w:r>
        <w:rPr>
          <w:rFonts w:ascii="Times New Roman"/>
          <w:b w:val="false"/>
          <w:i w:val="false"/>
          <w:color w:val="000000"/>
          <w:sz w:val="28"/>
        </w:rPr>
        <w:t>
      2) ТЖМ ТЖД-ның Төтенше жағдайлар басқармалары (бөлімдері) (бұдан әрі - ТЖБ(Б)):</w:t>
      </w:r>
    </w:p>
    <w:p>
      <w:pPr>
        <w:spacing w:after="0"/>
        <w:ind w:left="0"/>
        <w:jc w:val="both"/>
      </w:pPr>
      <w:r>
        <w:rPr>
          <w:rFonts w:ascii="Times New Roman"/>
          <w:b w:val="false"/>
          <w:i w:val="false"/>
          <w:color w:val="000000"/>
          <w:sz w:val="28"/>
        </w:rPr>
        <w:t>
      өрт сөндіру автомобилін жүргізу жөніндегі аға нұсқаушыны, өрт сөндіру автомобильдерінің аға жүргізуші-қызметкерін, өрт сөндіру автомобильдерінің жүргізуші-қызметкерін, аға байланыс шеберін, радиотелефонистті, газ түтіннен қорғау қызметі базасының бастығын, газ түтіннен қорғау қызметінің аға шеберін, дәрігерлерді, фельдшерлерді, сондай-ақ кадр жұмысы бөлімшелерінің қызметкерлерін қоспағанда, барлық қызметкерлер;</w:t>
      </w:r>
    </w:p>
    <w:p>
      <w:pPr>
        <w:spacing w:after="0"/>
        <w:ind w:left="0"/>
        <w:jc w:val="both"/>
      </w:pPr>
      <w:r>
        <w:rPr>
          <w:rFonts w:ascii="Times New Roman"/>
          <w:b w:val="false"/>
          <w:i w:val="false"/>
          <w:color w:val="000000"/>
          <w:sz w:val="28"/>
        </w:rPr>
        <w:t xml:space="preserve">
      3) ТЖМ білім беру ұйымының барлық қызметкерлері мен әскери қызметшілері; </w:t>
      </w:r>
    </w:p>
    <w:p>
      <w:pPr>
        <w:spacing w:after="0"/>
        <w:ind w:left="0"/>
        <w:jc w:val="both"/>
      </w:pPr>
      <w:r>
        <w:rPr>
          <w:rFonts w:ascii="Times New Roman"/>
          <w:b w:val="false"/>
          <w:i w:val="false"/>
          <w:color w:val="000000"/>
          <w:sz w:val="28"/>
        </w:rPr>
        <w:t>
      4) азаматтық қорғаныс әскери бөлімдерінің барлық әскери қызметшілері.</w:t>
      </w:r>
    </w:p>
    <w:bookmarkStart w:name="z233" w:id="177"/>
    <w:p>
      <w:pPr>
        <w:spacing w:after="0"/>
        <w:ind w:left="0"/>
        <w:jc w:val="both"/>
      </w:pPr>
      <w:r>
        <w:rPr>
          <w:rFonts w:ascii="Times New Roman"/>
          <w:b w:val="false"/>
          <w:i w:val="false"/>
          <w:color w:val="000000"/>
          <w:sz w:val="28"/>
        </w:rPr>
        <w:t>
      2. "Б" санатындағы қызметкерлер мен әскери қызметшілер:</w:t>
      </w:r>
    </w:p>
    <w:bookmarkEnd w:id="177"/>
    <w:p>
      <w:pPr>
        <w:spacing w:after="0"/>
        <w:ind w:left="0"/>
        <w:jc w:val="both"/>
      </w:pPr>
      <w:r>
        <w:rPr>
          <w:rFonts w:ascii="Times New Roman"/>
          <w:b w:val="false"/>
          <w:i w:val="false"/>
          <w:color w:val="000000"/>
          <w:sz w:val="28"/>
        </w:rPr>
        <w:t>
      1) ТЖМ аппараты мен ведомстволарының барлық қызметкерлері мен әскери қызметшілері;</w:t>
      </w:r>
    </w:p>
    <w:p>
      <w:pPr>
        <w:spacing w:after="0"/>
        <w:ind w:left="0"/>
        <w:jc w:val="both"/>
      </w:pPr>
      <w:r>
        <w:rPr>
          <w:rFonts w:ascii="Times New Roman"/>
          <w:b w:val="false"/>
          <w:i w:val="false"/>
          <w:color w:val="000000"/>
          <w:sz w:val="28"/>
        </w:rPr>
        <w:t>
      2) ТЖМ ТЖД:</w:t>
      </w:r>
    </w:p>
    <w:p>
      <w:pPr>
        <w:spacing w:after="0"/>
        <w:ind w:left="0"/>
        <w:jc w:val="both"/>
      </w:pPr>
      <w:r>
        <w:rPr>
          <w:rFonts w:ascii="Times New Roman"/>
          <w:b w:val="false"/>
          <w:i w:val="false"/>
          <w:color w:val="000000"/>
          <w:sz w:val="28"/>
        </w:rPr>
        <w:t xml:space="preserve">
      осы қосымшаның 1-тармағының </w:t>
      </w:r>
      <w:r>
        <w:rPr>
          <w:rFonts w:ascii="Times New Roman"/>
          <w:b w:val="false"/>
          <w:i w:val="false"/>
          <w:color w:val="000000"/>
          <w:sz w:val="28"/>
        </w:rPr>
        <w:t>1) тармақшасында</w:t>
      </w:r>
      <w:r>
        <w:rPr>
          <w:rFonts w:ascii="Times New Roman"/>
          <w:b w:val="false"/>
          <w:i w:val="false"/>
          <w:color w:val="000000"/>
          <w:sz w:val="28"/>
        </w:rPr>
        <w:t xml:space="preserve"> аталған қызметкерлерді қоспағанда, барлық қызметкерлер;</w:t>
      </w:r>
    </w:p>
    <w:p>
      <w:pPr>
        <w:spacing w:after="0"/>
        <w:ind w:left="0"/>
        <w:jc w:val="both"/>
      </w:pPr>
      <w:r>
        <w:rPr>
          <w:rFonts w:ascii="Times New Roman"/>
          <w:b w:val="false"/>
          <w:i w:val="false"/>
          <w:color w:val="000000"/>
          <w:sz w:val="28"/>
        </w:rPr>
        <w:t>
      3) ТЖБ (Б):</w:t>
      </w:r>
    </w:p>
    <w:p>
      <w:pPr>
        <w:spacing w:after="0"/>
        <w:ind w:left="0"/>
        <w:jc w:val="both"/>
      </w:pPr>
      <w:r>
        <w:rPr>
          <w:rFonts w:ascii="Times New Roman"/>
          <w:b w:val="false"/>
          <w:i w:val="false"/>
          <w:color w:val="000000"/>
          <w:sz w:val="28"/>
        </w:rPr>
        <w:t>
      өрт сөндіру автомобилін жүргізу жөніндегі аға нұсқаушы, өрт сөндіру автомобильдерінің аға жүргізуші-қызметкері, өрт сөндіру автомобильдерінің жүргізуші-қызметкері, аға байланыс шебері, радиотелефонист, газ түтіннен қорғау қызметі базасының бастығы, газ түтіннен қорғау қызметінің аға шебері, дәрігер, фельдшер, сондай-ақ кадр жұмысы бөлімшелерінің қызметкерлері.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қорғау органдары қызметкерлері мен әскери қызметшілерінің кәсіби қызметтік (кәсіби) және дене шынықтыру дайындығын ұйымдастыру қағидаларына</w:t>
            </w:r>
            <w:r>
              <w:br/>
            </w:r>
            <w:r>
              <w:rPr>
                <w:rFonts w:ascii="Times New Roman"/>
                <w:b w:val="false"/>
                <w:i w:val="false"/>
                <w:color w:val="000000"/>
                <w:sz w:val="20"/>
              </w:rPr>
              <w:t>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ff0000"/>
          <w:sz w:val="28"/>
        </w:rPr>
        <w:t xml:space="preserve">
      Ескерту. 6-қосымшаның оң жақ жоғарға бұрышы жаңа редакцияда – ҚР Төтенше жағдайлар министрінің 16.06.2026 </w:t>
      </w:r>
      <w:r>
        <w:rPr>
          <w:rFonts w:ascii="Times New Roman"/>
          <w:b w:val="false"/>
          <w:i w:val="false"/>
          <w:color w:val="ff0000"/>
          <w:sz w:val="28"/>
        </w:rPr>
        <w:t>№ 224</w:t>
      </w:r>
      <w:r>
        <w:rPr>
          <w:rFonts w:ascii="Times New Roman"/>
          <w:b w:val="false"/>
          <w:i w:val="false"/>
          <w:color w:val="ff0000"/>
          <w:sz w:val="28"/>
        </w:rPr>
        <w:t xml:space="preserve"> (01.07.2026 бастап қолданысқа енгізіледі) бұйрығымен.</w:t>
      </w:r>
    </w:p>
    <w:bookmarkStart w:name="z226" w:id="178"/>
    <w:p>
      <w:pPr>
        <w:spacing w:after="0"/>
        <w:ind w:left="0"/>
        <w:jc w:val="left"/>
      </w:pPr>
      <w:r>
        <w:rPr>
          <w:rFonts w:ascii="Times New Roman"/>
          <w:b/>
          <w:i w:val="false"/>
          <w:color w:val="000000"/>
        </w:rPr>
        <w:t xml:space="preserve"> _____________________________________________________________________ (бөлімшенің атауы) кәсіби дене шынықтыру дайындығы бойынша нормативтерді тапсыру ведомысы</w:t>
      </w:r>
    </w:p>
    <w:bookmarkEnd w:id="178"/>
    <w:p>
      <w:pPr>
        <w:spacing w:after="0"/>
        <w:ind w:left="0"/>
        <w:jc w:val="both"/>
      </w:pPr>
      <w:r>
        <w:rPr>
          <w:rFonts w:ascii="Times New Roman"/>
          <w:b w:val="false"/>
          <w:i w:val="false"/>
          <w:color w:val="000000"/>
          <w:sz w:val="28"/>
        </w:rPr>
        <w:t>
      20____ жылғы "_____" ____________</w:t>
      </w:r>
    </w:p>
    <w:p>
      <w:pPr>
        <w:spacing w:after="0"/>
        <w:ind w:left="0"/>
        <w:jc w:val="both"/>
      </w:pPr>
      <w:r>
        <w:rPr>
          <w:rFonts w:ascii="Times New Roman"/>
          <w:b w:val="false"/>
          <w:i w:val="false"/>
          <w:color w:val="000000"/>
          <w:sz w:val="28"/>
        </w:rPr>
        <w:t>
      ______________ қаласы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 w:id="179"/>
          <w:p>
            <w:pPr>
              <w:spacing w:after="20"/>
              <w:ind w:left="20"/>
              <w:jc w:val="both"/>
            </w:pPr>
            <w:r>
              <w:rPr>
                <w:rFonts w:ascii="Times New Roman"/>
                <w:b w:val="false"/>
                <w:i w:val="false"/>
                <w:color w:val="000000"/>
                <w:sz w:val="20"/>
              </w:rPr>
              <w:t>
Атағы,</w:t>
            </w:r>
          </w:p>
          <w:bookmarkEnd w:id="179"/>
          <w:p>
            <w:pPr>
              <w:spacing w:after="20"/>
              <w:ind w:left="20"/>
              <w:jc w:val="both"/>
            </w:pPr>
            <w:r>
              <w:rPr>
                <w:rFonts w:ascii="Times New Roman"/>
                <w:b w:val="false"/>
                <w:i w:val="false"/>
                <w:color w:val="000000"/>
                <w:sz w:val="20"/>
              </w:rPr>
              <w:t>
Тегі, аты, әкесінің аты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 дайындығы</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дене шынықтыру бойынша бағалау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60/100 метр қашықтыққа жүгіру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метр қашықтыққа жүгіру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тартылу/ секіру/ кешенді күш жаттығулары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Қайтармалы жүгіру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30" w:id="180"/>
    <w:p>
      <w:pPr>
        <w:spacing w:after="0"/>
        <w:ind w:left="0"/>
        <w:jc w:val="both"/>
      </w:pPr>
      <w:r>
        <w:rPr>
          <w:rFonts w:ascii="Times New Roman"/>
          <w:b w:val="false"/>
          <w:i w:val="false"/>
          <w:color w:val="000000"/>
          <w:sz w:val="28"/>
        </w:rPr>
        <w:t>
      Кестенің жалғасы</w:t>
      </w:r>
    </w:p>
    <w:bookmarkEnd w:id="1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Өрт-құтқару дайындығы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Өрт-құтқару дайындығын бағалау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Танысу туралы қызметкердің қолы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мұнарасының 4-ші қабатының терезесіне шабуыл баспалдағымен көтерілу / оқу мұнарасының 3-ші қабатының терезесіне орнатылған үш тізелі жылжымалы баспалдақпен көтерілу / құтқару арқанын ғимарат құрылысына 4 тәсілдің бірімен бекіту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(сынақ қабылдаған адамдардың лауазымдары, атақтары, тегі, аты, әкесінің аты, қолдары)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