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a4fa" w14:textId="2f5a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2024 жылғы 22 қарашадағы № 4 шешімі. Күші жойылды - Қарағанды облысы Қарқаралы ауданының әкімінің 2025 жылғы 13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13.02.2025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техногендiк сипаттағы төтенше жағдайлардың сыныптамасын белгілеу туралы" қаулысына сәйкес, Қарқаралы ауданының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 Жаңатоған ауылдық округінің Жаңатоған ауылында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Қарқаралы ауданы әкімінің жетекшілік ететін орынбасары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2024 жылғы 02 қарашадан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