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0c09" w14:textId="baa0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 13-42 "Жетісу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Жетісу облыстық мәслихатының 2024 жылғы 16 шілдедегі № 18-112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2022 жылғы 14 желтоқсандағы </w:t>
      </w:r>
      <w:r>
        <w:rPr>
          <w:rFonts w:ascii="Times New Roman"/>
          <w:b w:val="false"/>
          <w:i w:val="false"/>
          <w:color w:val="000000"/>
          <w:sz w:val="28"/>
        </w:rPr>
        <w:t>№ 13-42</w:t>
      </w:r>
      <w:r>
        <w:rPr>
          <w:rFonts w:ascii="Times New Roman"/>
          <w:b w:val="false"/>
          <w:i w:val="false"/>
          <w:color w:val="000000"/>
          <w:sz w:val="28"/>
        </w:rPr>
        <w:t xml:space="preserve"> "Жетісу облысының қалалары мен елді мекендерінің аумақтарын абаттандырудың қағидаларын бекіту туралы" (Нормативтік құқықтық актілерді мемлекеттік тіркеу тізілімінде № 177077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Шеңгелбаев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"16" шілдедегі № 18-112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13-42 шешіміне қосымша</w:t>
            </w:r>
          </w:p>
        </w:tc>
      </w:tr>
    </w:tbl>
    <w:bookmarkStart w:name="z14" w:id="4"/>
    <w:p>
      <w:pPr>
        <w:spacing w:after="0"/>
        <w:ind w:left="0"/>
        <w:jc w:val="left"/>
      </w:pPr>
      <w:r>
        <w:rPr>
          <w:rFonts w:ascii="Times New Roman"/>
          <w:b/>
          <w:i w:val="false"/>
          <w:color w:val="000000"/>
        </w:rPr>
        <w:t xml:space="preserve"> Жетісу облысының қалалары мен елді мекендерінің аумақтарын абаттандырудың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Жетісу облысының қалалары мен елді мекендерінің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(Қазақстан Республикасының Әділет министрлігінде № 10886 тіркелген)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8"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9"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20"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21"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22" w:id="12"/>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2"/>
    <w:bookmarkStart w:name="z23" w:id="13"/>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24" w:id="14"/>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4"/>
    <w:bookmarkStart w:name="z25"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6"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7" w:id="17"/>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7"/>
    <w:bookmarkStart w:name="z28"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9"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30"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31"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32"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3"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4"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5"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6" w:id="26"/>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37"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8" w:id="28"/>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8"/>
    <w:bookmarkStart w:name="z39"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40"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41"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42"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3" w:id="33"/>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3"/>
    <w:bookmarkStart w:name="z44"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5"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6" w:id="36"/>
    <w:p>
      <w:pPr>
        <w:spacing w:after="0"/>
        <w:ind w:left="0"/>
        <w:jc w:val="both"/>
      </w:pPr>
      <w:r>
        <w:rPr>
          <w:rFonts w:ascii="Times New Roman"/>
          <w:b w:val="false"/>
          <w:i w:val="false"/>
          <w:color w:val="000000"/>
          <w:sz w:val="28"/>
        </w:rPr>
        <w:t>
      1) шағын сәулет нысандары;</w:t>
      </w:r>
    </w:p>
    <w:bookmarkEnd w:id="36"/>
    <w:bookmarkStart w:name="z47" w:id="37"/>
    <w:p>
      <w:pPr>
        <w:spacing w:after="0"/>
        <w:ind w:left="0"/>
        <w:jc w:val="both"/>
      </w:pPr>
      <w:r>
        <w:rPr>
          <w:rFonts w:ascii="Times New Roman"/>
          <w:b w:val="false"/>
          <w:i w:val="false"/>
          <w:color w:val="000000"/>
          <w:sz w:val="28"/>
        </w:rPr>
        <w:t>
      2) көгалдандыру элементтері;</w:t>
      </w:r>
    </w:p>
    <w:bookmarkEnd w:id="37"/>
    <w:bookmarkStart w:name="z48" w:id="38"/>
    <w:p>
      <w:pPr>
        <w:spacing w:after="0"/>
        <w:ind w:left="0"/>
        <w:jc w:val="both"/>
      </w:pPr>
      <w:r>
        <w:rPr>
          <w:rFonts w:ascii="Times New Roman"/>
          <w:b w:val="false"/>
          <w:i w:val="false"/>
          <w:color w:val="000000"/>
          <w:sz w:val="28"/>
        </w:rPr>
        <w:t>
      3) жабындардың түрлері;</w:t>
      </w:r>
    </w:p>
    <w:bookmarkEnd w:id="38"/>
    <w:bookmarkStart w:name="z49" w:id="39"/>
    <w:p>
      <w:pPr>
        <w:spacing w:after="0"/>
        <w:ind w:left="0"/>
        <w:jc w:val="both"/>
      </w:pPr>
      <w:r>
        <w:rPr>
          <w:rFonts w:ascii="Times New Roman"/>
          <w:b w:val="false"/>
          <w:i w:val="false"/>
          <w:color w:val="000000"/>
          <w:sz w:val="28"/>
        </w:rPr>
        <w:t>
      4) қоршаулар;</w:t>
      </w:r>
    </w:p>
    <w:bookmarkEnd w:id="39"/>
    <w:bookmarkStart w:name="z50"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51"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52"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3"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4"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5" w:id="45"/>
    <w:p>
      <w:pPr>
        <w:spacing w:after="0"/>
        <w:ind w:left="0"/>
        <w:jc w:val="both"/>
      </w:pPr>
      <w:r>
        <w:rPr>
          <w:rFonts w:ascii="Times New Roman"/>
          <w:b w:val="false"/>
          <w:i w:val="false"/>
          <w:color w:val="000000"/>
          <w:sz w:val="28"/>
        </w:rPr>
        <w:t>
      10) мерекелік безендіру элементтері.</w:t>
      </w:r>
    </w:p>
    <w:bookmarkEnd w:id="45"/>
    <w:bookmarkStart w:name="z56"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7"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8"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9"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60"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61"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62"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3"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4"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5"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6"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7"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8"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9"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70"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71"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72"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3"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4"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5"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6"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7"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8"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9"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80"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81"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82"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3"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4"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5"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6"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7"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8"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9"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90"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91"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92"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3"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4"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5"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6"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7"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8"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9"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100"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101"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102" w:id="92"/>
    <w:p>
      <w:pPr>
        <w:spacing w:after="0"/>
        <w:ind w:left="0"/>
        <w:jc w:val="both"/>
      </w:pPr>
      <w:r>
        <w:rPr>
          <w:rFonts w:ascii="Times New Roman"/>
          <w:b w:val="false"/>
          <w:i w:val="false"/>
          <w:color w:val="000000"/>
          <w:sz w:val="28"/>
        </w:rPr>
        <w:t>
      3) қарды тырмалау және сыпыру;</w:t>
      </w:r>
    </w:p>
    <w:bookmarkEnd w:id="92"/>
    <w:bookmarkStart w:name="z103"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4"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5"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6"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7"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8" w:id="98"/>
    <w:p>
      <w:pPr>
        <w:spacing w:after="0"/>
        <w:ind w:left="0"/>
        <w:jc w:val="both"/>
      </w:pPr>
      <w:r>
        <w:rPr>
          <w:rFonts w:ascii="Times New Roman"/>
          <w:b w:val="false"/>
          <w:i w:val="false"/>
          <w:color w:val="000000"/>
          <w:sz w:val="28"/>
        </w:rPr>
        <w:t>
      9) жаңбыр және еріген суларды бұру;</w:t>
      </w:r>
    </w:p>
    <w:bookmarkEnd w:id="98"/>
    <w:bookmarkStart w:name="z109"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10"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11"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12"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3"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4"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5"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6"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7"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8"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w:t>
      </w:r>
      <w:r>
        <w:rPr>
          <w:rFonts w:ascii="Times New Roman"/>
          <w:b w:val="false"/>
          <w:i w:val="false"/>
          <w:color w:val="000000"/>
          <w:sz w:val="28"/>
        </w:rPr>
        <w:t>№ 534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9"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20"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21"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22" w:id="112"/>
    <w:p>
      <w:pPr>
        <w:spacing w:after="0"/>
        <w:ind w:left="0"/>
        <w:jc w:val="both"/>
      </w:pPr>
      <w:r>
        <w:rPr>
          <w:rFonts w:ascii="Times New Roman"/>
          <w:b w:val="false"/>
          <w:i w:val="false"/>
          <w:color w:val="000000"/>
          <w:sz w:val="28"/>
        </w:rPr>
        <w:t>
      3) жол жабындарын жуу және суару;</w:t>
      </w:r>
    </w:p>
    <w:bookmarkEnd w:id="112"/>
    <w:bookmarkStart w:name="z123"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4"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5"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6"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7"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8"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9"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30"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31" w:id="121"/>
    <w:p>
      <w:pPr>
        <w:spacing w:after="0"/>
        <w:ind w:left="0"/>
        <w:jc w:val="both"/>
      </w:pPr>
      <w:r>
        <w:rPr>
          <w:rFonts w:ascii="Times New Roman"/>
          <w:b w:val="false"/>
          <w:i w:val="false"/>
          <w:color w:val="000000"/>
          <w:sz w:val="28"/>
        </w:rPr>
        <w:t>
      31. Жеке тұрғын үйлердің иелері:</w:t>
      </w:r>
    </w:p>
    <w:bookmarkEnd w:id="121"/>
    <w:bookmarkStart w:name="z132"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3"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4"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5"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6"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7"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8"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9"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40"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41"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42"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3"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4"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5"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6"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7"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8"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9" w:id="139"/>
    <w:p>
      <w:pPr>
        <w:spacing w:after="0"/>
        <w:ind w:left="0"/>
        <w:jc w:val="both"/>
      </w:pPr>
      <w:r>
        <w:rPr>
          <w:rFonts w:ascii="Times New Roman"/>
          <w:b w:val="false"/>
          <w:i w:val="false"/>
          <w:color w:val="000000"/>
          <w:sz w:val="28"/>
        </w:rPr>
        <w:t>
      3) жертөле және арақабырғалар;</w:t>
      </w:r>
    </w:p>
    <w:bookmarkEnd w:id="139"/>
    <w:bookmarkStart w:name="z150" w:id="140"/>
    <w:p>
      <w:pPr>
        <w:spacing w:after="0"/>
        <w:ind w:left="0"/>
        <w:jc w:val="both"/>
      </w:pPr>
      <w:r>
        <w:rPr>
          <w:rFonts w:ascii="Times New Roman"/>
          <w:b w:val="false"/>
          <w:i w:val="false"/>
          <w:color w:val="000000"/>
          <w:sz w:val="28"/>
        </w:rPr>
        <w:t>
      4) қабырға жазықтықтары;</w:t>
      </w:r>
    </w:p>
    <w:bookmarkEnd w:id="140"/>
    <w:bookmarkStart w:name="z151"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52"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3"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4" w:id="144"/>
    <w:p>
      <w:pPr>
        <w:spacing w:after="0"/>
        <w:ind w:left="0"/>
        <w:jc w:val="both"/>
      </w:pPr>
      <w:r>
        <w:rPr>
          <w:rFonts w:ascii="Times New Roman"/>
          <w:b w:val="false"/>
          <w:i w:val="false"/>
          <w:color w:val="000000"/>
          <w:sz w:val="28"/>
        </w:rPr>
        <w:t>
      8) су төгетін құбырлар, шұңқырлар;</w:t>
      </w:r>
    </w:p>
    <w:bookmarkEnd w:id="144"/>
    <w:bookmarkStart w:name="z155" w:id="145"/>
    <w:p>
      <w:pPr>
        <w:spacing w:after="0"/>
        <w:ind w:left="0"/>
        <w:jc w:val="both"/>
      </w:pPr>
      <w:r>
        <w:rPr>
          <w:rFonts w:ascii="Times New Roman"/>
          <w:b w:val="false"/>
          <w:i w:val="false"/>
          <w:color w:val="000000"/>
          <w:sz w:val="28"/>
        </w:rPr>
        <w:t>
      9) балкондарды, лоджияларды қоршау;</w:t>
      </w:r>
    </w:p>
    <w:bookmarkEnd w:id="145"/>
    <w:bookmarkStart w:name="z156"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7"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8"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9"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60" w:id="150"/>
    <w:p>
      <w:pPr>
        <w:spacing w:after="0"/>
        <w:ind w:left="0"/>
        <w:jc w:val="both"/>
      </w:pPr>
      <w:r>
        <w:rPr>
          <w:rFonts w:ascii="Times New Roman"/>
          <w:b w:val="false"/>
          <w:i w:val="false"/>
          <w:color w:val="000000"/>
          <w:sz w:val="28"/>
        </w:rPr>
        <w:t>
      14) шыны, рамалар, балкон есіктері;</w:t>
      </w:r>
    </w:p>
    <w:bookmarkEnd w:id="150"/>
    <w:bookmarkStart w:name="z161"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62"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3"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4"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5"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6"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7"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8"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9"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70"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71" w:id="161"/>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72"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3"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4" w:id="164"/>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5"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6"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7"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8"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9"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80"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81"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82"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3"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4"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5"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6"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7"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8"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9"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90"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91"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92"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3"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4"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5"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6"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7"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8" w:id="188"/>
    <w:p>
      <w:pPr>
        <w:spacing w:after="0"/>
        <w:ind w:left="0"/>
        <w:jc w:val="both"/>
      </w:pPr>
      <w:r>
        <w:rPr>
          <w:rFonts w:ascii="Times New Roman"/>
          <w:b w:val="false"/>
          <w:i w:val="false"/>
          <w:color w:val="000000"/>
          <w:sz w:val="28"/>
        </w:rPr>
        <w:t>
      1) жер жұмыстарын жүргізу;</w:t>
      </w:r>
    </w:p>
    <w:bookmarkEnd w:id="188"/>
    <w:bookmarkStart w:name="z199"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200"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201"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202"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3"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4"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5"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6"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7"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8"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9"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10"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11"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12"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3"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4" w:id="204"/>
    <w:p>
      <w:pPr>
        <w:spacing w:after="0"/>
        <w:ind w:left="0"/>
        <w:jc w:val="both"/>
      </w:pPr>
      <w:r>
        <w:rPr>
          <w:rFonts w:ascii="Times New Roman"/>
          <w:b w:val="false"/>
          <w:i w:val="false"/>
          <w:color w:val="000000"/>
          <w:sz w:val="28"/>
        </w:rPr>
        <w:t>
      1) зақымдалған элементтерді жөндеу;</w:t>
      </w:r>
    </w:p>
    <w:bookmarkEnd w:id="204"/>
    <w:bookmarkStart w:name="z215" w:id="205"/>
    <w:p>
      <w:pPr>
        <w:spacing w:after="0"/>
        <w:ind w:left="0"/>
        <w:jc w:val="both"/>
      </w:pPr>
      <w:r>
        <w:rPr>
          <w:rFonts w:ascii="Times New Roman"/>
          <w:b w:val="false"/>
          <w:i w:val="false"/>
          <w:color w:val="000000"/>
          <w:sz w:val="28"/>
        </w:rPr>
        <w:t>
      2) дақтар мен кірді кетіру;</w:t>
      </w:r>
    </w:p>
    <w:bookmarkEnd w:id="205"/>
    <w:bookmarkStart w:name="z216"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7"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8"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9"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20"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21"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22"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3"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4"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5"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6"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7"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8"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29"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30"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31"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32"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3"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4"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5"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6"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7"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8"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9"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40"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41"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42"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3" w:id="233"/>
    <w:p>
      <w:pPr>
        <w:spacing w:after="0"/>
        <w:ind w:left="0"/>
        <w:jc w:val="both"/>
      </w:pPr>
      <w:r>
        <w:rPr>
          <w:rFonts w:ascii="Times New Roman"/>
          <w:b w:val="false"/>
          <w:i w:val="false"/>
          <w:color w:val="000000"/>
          <w:sz w:val="28"/>
        </w:rPr>
        <w:t>
      83. Балалар және спорт алаңдары:</w:t>
      </w:r>
    </w:p>
    <w:bookmarkEnd w:id="233"/>
    <w:bookmarkStart w:name="z244"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5" w:id="235"/>
    <w:p>
      <w:pPr>
        <w:spacing w:after="0"/>
        <w:ind w:left="0"/>
        <w:jc w:val="both"/>
      </w:pPr>
      <w:r>
        <w:rPr>
          <w:rFonts w:ascii="Times New Roman"/>
          <w:b w:val="false"/>
          <w:i w:val="false"/>
          <w:color w:val="000000"/>
          <w:sz w:val="28"/>
        </w:rPr>
        <w:t>
      2) үнемі сыпырылады;</w:t>
      </w:r>
    </w:p>
    <w:bookmarkEnd w:id="235"/>
    <w:bookmarkStart w:name="z246" w:id="236"/>
    <w:p>
      <w:pPr>
        <w:spacing w:after="0"/>
        <w:ind w:left="0"/>
        <w:jc w:val="both"/>
      </w:pPr>
      <w:r>
        <w:rPr>
          <w:rFonts w:ascii="Times New Roman"/>
          <w:b w:val="false"/>
          <w:i w:val="false"/>
          <w:color w:val="000000"/>
          <w:sz w:val="28"/>
        </w:rPr>
        <w:t>
      3) қысқы уақытта қардан тазартылады;</w:t>
      </w:r>
    </w:p>
    <w:bookmarkEnd w:id="236"/>
    <w:bookmarkStart w:name="z247"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8"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9"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50"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51"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52"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3"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4"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5"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w:t>
      </w:r>
      <w:r>
        <w:rPr>
          <w:rFonts w:ascii="Times New Roman"/>
          <w:b w:val="false"/>
          <w:i w:val="false"/>
          <w:color w:val="000000"/>
          <w:sz w:val="28"/>
        </w:rPr>
        <w:t>№ ҚР ДСМ-67</w:t>
      </w:r>
      <w:r>
        <w:rPr>
          <w:rFonts w:ascii="Times New Roman"/>
          <w:b w:val="false"/>
          <w:i w:val="false"/>
          <w:color w:val="000000"/>
          <w:sz w:val="28"/>
        </w:rPr>
        <w:t xml:space="preserve">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56"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57"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8"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9"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60"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61"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62"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3"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4"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5"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6"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7"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8"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9"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70"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71"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72"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3"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4"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5"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6"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7"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8"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9"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80"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81"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82"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3"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4"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5" w:id="275"/>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275"/>
    <w:bookmarkStart w:name="z286"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7"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8"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9"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90"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91"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92"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3"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4"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5"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w:t>
      </w:r>
      <w:r>
        <w:rPr>
          <w:rFonts w:ascii="Times New Roman"/>
          <w:b w:val="false"/>
          <w:i w:val="false"/>
          <w:color w:val="000000"/>
          <w:sz w:val="28"/>
        </w:rPr>
        <w:t>№ ҚР ДСМ -73</w:t>
      </w:r>
      <w:r>
        <w:rPr>
          <w:rFonts w:ascii="Times New Roman"/>
          <w:b w:val="false"/>
          <w:i w:val="false"/>
          <w:color w:val="000000"/>
          <w:sz w:val="28"/>
        </w:rPr>
        <w:t xml:space="preserve">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296"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7"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8"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9"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300"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301"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302"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3"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4"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5"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6"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7"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8"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9"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10"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11"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12"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3"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4"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5"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6" w:id="306"/>
    <w:p>
      <w:pPr>
        <w:spacing w:after="0"/>
        <w:ind w:left="0"/>
        <w:jc w:val="both"/>
      </w:pPr>
      <w:r>
        <w:rPr>
          <w:rFonts w:ascii="Times New Roman"/>
          <w:b w:val="false"/>
          <w:i w:val="false"/>
          <w:color w:val="000000"/>
          <w:sz w:val="28"/>
        </w:rPr>
        <w:t>
      1) қарды тырмалау және сыпыру;</w:t>
      </w:r>
    </w:p>
    <w:bookmarkEnd w:id="306"/>
    <w:bookmarkStart w:name="z317"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8"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9"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20"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21" w:id="311"/>
    <w:p>
      <w:pPr>
        <w:spacing w:after="0"/>
        <w:ind w:left="0"/>
        <w:jc w:val="both"/>
      </w:pPr>
      <w:r>
        <w:rPr>
          <w:rFonts w:ascii="Times New Roman"/>
          <w:b w:val="false"/>
          <w:i w:val="false"/>
          <w:color w:val="000000"/>
          <w:sz w:val="28"/>
        </w:rPr>
        <w:t>
      1) қарды алып тастау (шығару);</w:t>
      </w:r>
    </w:p>
    <w:bookmarkEnd w:id="311"/>
    <w:bookmarkStart w:name="z322"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3"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4"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5"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6"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7"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8"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9"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30"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31"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32"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3"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4"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5"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6"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7"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8"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9"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40"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41"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42"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3" w:id="333"/>
    <w:p>
      <w:pPr>
        <w:spacing w:after="0"/>
        <w:ind w:left="0"/>
        <w:jc w:val="both"/>
      </w:pPr>
      <w:r>
        <w:rPr>
          <w:rFonts w:ascii="Times New Roman"/>
          <w:b w:val="false"/>
          <w:i w:val="false"/>
          <w:color w:val="000000"/>
          <w:sz w:val="28"/>
        </w:rPr>
        <w:t>
      160. Рұқсат етілмейді:</w:t>
      </w:r>
    </w:p>
    <w:bookmarkEnd w:id="333"/>
    <w:bookmarkStart w:name="z344"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5" w:id="335"/>
    <w:p>
      <w:pPr>
        <w:spacing w:after="0"/>
        <w:ind w:left="0"/>
        <w:jc w:val="both"/>
      </w:pPr>
      <w:r>
        <w:rPr>
          <w:rFonts w:ascii="Times New Roman"/>
          <w:b w:val="false"/>
          <w:i w:val="false"/>
          <w:color w:val="000000"/>
          <w:sz w:val="28"/>
        </w:rPr>
        <w:t>
      2) ластанған қарды, сондай-ақ мұз сынықтарын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6"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7"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8"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9"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50"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51"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52"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3"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4"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5" w:id="345"/>
    <w:p>
      <w:pPr>
        <w:spacing w:after="0"/>
        <w:ind w:left="0"/>
        <w:jc w:val="both"/>
      </w:pPr>
      <w:r>
        <w:rPr>
          <w:rFonts w:ascii="Times New Roman"/>
          <w:b w:val="false"/>
          <w:i w:val="false"/>
          <w:color w:val="000000"/>
          <w:sz w:val="28"/>
        </w:rPr>
        <w:t>
      3) жолдың салалық бөлігін тазарту;</w:t>
      </w:r>
    </w:p>
    <w:bookmarkEnd w:id="345"/>
    <w:bookmarkStart w:name="z356"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7"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8"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9" w:id="349"/>
    <w:p>
      <w:pPr>
        <w:spacing w:after="0"/>
        <w:ind w:left="0"/>
        <w:jc w:val="both"/>
      </w:pPr>
      <w:r>
        <w:rPr>
          <w:rFonts w:ascii="Times New Roman"/>
          <w:b w:val="false"/>
          <w:i w:val="false"/>
          <w:color w:val="000000"/>
          <w:sz w:val="28"/>
        </w:rPr>
        <w:t>
      7) шөп шабу.</w:t>
      </w:r>
    </w:p>
    <w:bookmarkEnd w:id="349"/>
    <w:bookmarkStart w:name="z360"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61"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62"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3"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4"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аумақтарын қамту.</w:t>
      </w:r>
    </w:p>
    <w:bookmarkEnd w:id="354"/>
    <w:bookmarkStart w:name="z365"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6"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7"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8"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9"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70"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71"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72"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3"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4" w:id="364"/>
    <w:p>
      <w:pPr>
        <w:spacing w:after="0"/>
        <w:ind w:left="0"/>
        <w:jc w:val="both"/>
      </w:pPr>
      <w:r>
        <w:rPr>
          <w:rFonts w:ascii="Times New Roman"/>
          <w:b w:val="false"/>
          <w:i w:val="false"/>
          <w:color w:val="000000"/>
          <w:sz w:val="28"/>
        </w:rPr>
        <w:t>
      175. Жазғы тазалауды жүргізу кезінде:</w:t>
      </w:r>
    </w:p>
    <w:bookmarkEnd w:id="364"/>
    <w:bookmarkStart w:name="z375"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6"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7"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8"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