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c889" w14:textId="bb0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9 маусымдағы № 4-3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Бөкей ордасы аудандық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маусымдағы № 4-3 шешіміне </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Бөкей ордасы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Бөкей ордасы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картасыосы жоспардың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21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28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35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42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49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56 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Бөкей ордасы ауданында 7 ауылдық округтер, 20 ауылдық елді - мекендер орналасқан.</w:t>
      </w:r>
    </w:p>
    <w:bookmarkEnd w:id="17"/>
    <w:bookmarkStart w:name="z23" w:id="18"/>
    <w:p>
      <w:pPr>
        <w:spacing w:after="0"/>
        <w:ind w:left="0"/>
        <w:jc w:val="both"/>
      </w:pPr>
      <w:r>
        <w:rPr>
          <w:rFonts w:ascii="Times New Roman"/>
          <w:b w:val="false"/>
          <w:i w:val="false"/>
          <w:color w:val="000000"/>
          <w:sz w:val="28"/>
        </w:rPr>
        <w:t>
      Бөкей ордасы ауданының жалпы көлемі 1 921 445 га, оның ішінде жайылымдық жерлер - 875701 га, суармалары жерлер - 610744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582234 га;</w:t>
      </w:r>
    </w:p>
    <w:bookmarkEnd w:id="20"/>
    <w:bookmarkStart w:name="z26" w:id="21"/>
    <w:p>
      <w:pPr>
        <w:spacing w:after="0"/>
        <w:ind w:left="0"/>
        <w:jc w:val="both"/>
      </w:pPr>
      <w:r>
        <w:rPr>
          <w:rFonts w:ascii="Times New Roman"/>
          <w:b w:val="false"/>
          <w:i w:val="false"/>
          <w:color w:val="000000"/>
          <w:sz w:val="28"/>
        </w:rPr>
        <w:t>
      елді мекен жерлері -142 686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- 3174 га;</w:t>
      </w:r>
    </w:p>
    <w:bookmarkEnd w:id="22"/>
    <w:bookmarkStart w:name="z28" w:id="23"/>
    <w:p>
      <w:pPr>
        <w:spacing w:after="0"/>
        <w:ind w:left="0"/>
        <w:jc w:val="both"/>
      </w:pPr>
      <w:r>
        <w:rPr>
          <w:rFonts w:ascii="Times New Roman"/>
          <w:b w:val="false"/>
          <w:i w:val="false"/>
          <w:color w:val="000000"/>
          <w:sz w:val="28"/>
        </w:rPr>
        <w:t>
      қордағы жерлер- 233339 га.</w:t>
      </w:r>
    </w:p>
    <w:bookmarkEnd w:id="23"/>
    <w:bookmarkStart w:name="z29" w:id="24"/>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28 мм, ал жылдық 210 мм.</w:t>
      </w:r>
    </w:p>
    <w:bookmarkEnd w:id="24"/>
    <w:bookmarkStart w:name="z30" w:id="25"/>
    <w:p>
      <w:pPr>
        <w:spacing w:after="0"/>
        <w:ind w:left="0"/>
        <w:jc w:val="both"/>
      </w:pPr>
      <w:r>
        <w:rPr>
          <w:rFonts w:ascii="Times New Roman"/>
          <w:b w:val="false"/>
          <w:i w:val="false"/>
          <w:color w:val="000000"/>
          <w:sz w:val="28"/>
        </w:rPr>
        <w:t>
      Ауданның өсімдік жамылғысы әртүрлі, шамамен қоса алғанда 120 түрлері. Олардың ішінде ең көп тараған түрі ақ селеу және жусан шөптері.</w:t>
      </w:r>
    </w:p>
    <w:bookmarkEnd w:id="25"/>
    <w:bookmarkStart w:name="z31" w:id="26"/>
    <w:p>
      <w:pPr>
        <w:spacing w:after="0"/>
        <w:ind w:left="0"/>
        <w:jc w:val="both"/>
      </w:pPr>
      <w:r>
        <w:rPr>
          <w:rFonts w:ascii="Times New Roman"/>
          <w:b w:val="false"/>
          <w:i w:val="false"/>
          <w:color w:val="000000"/>
          <w:sz w:val="28"/>
        </w:rPr>
        <w:t>
      Топырағы қызылқоныр, оңтүстікте сортаң топырақты жерлер кездеседі. Топырақтың құнарлы қабаттың қалыңдығы 35-40 см.</w:t>
      </w:r>
    </w:p>
    <w:bookmarkEnd w:id="26"/>
    <w:bookmarkStart w:name="z32" w:id="27"/>
    <w:p>
      <w:pPr>
        <w:spacing w:after="0"/>
        <w:ind w:left="0"/>
        <w:jc w:val="both"/>
      </w:pPr>
      <w:r>
        <w:rPr>
          <w:rFonts w:ascii="Times New Roman"/>
          <w:b w:val="false"/>
          <w:i w:val="false"/>
          <w:color w:val="000000"/>
          <w:sz w:val="28"/>
        </w:rPr>
        <w:t>
      Ауданда 7 мал дәрігерлік пункті, 22 мал қорымдары бар, 3 мал сою орыны және 1 сібір жарасының көміндісі бар.</w:t>
      </w:r>
    </w:p>
    <w:bookmarkEnd w:id="27"/>
    <w:bookmarkStart w:name="z33" w:id="28"/>
    <w:p>
      <w:pPr>
        <w:spacing w:after="0"/>
        <w:ind w:left="0"/>
        <w:jc w:val="both"/>
      </w:pPr>
      <w:r>
        <w:rPr>
          <w:rFonts w:ascii="Times New Roman"/>
          <w:b w:val="false"/>
          <w:i w:val="false"/>
          <w:color w:val="000000"/>
          <w:sz w:val="28"/>
        </w:rPr>
        <w:t>
      Қазіргі уақытта Бөкей ордасы ауданында мүйізді ірі қара 17821 бас, ұсақ мал 28591 бас, 7657 бас жылқы, 160 бас түйе саналады.</w:t>
      </w:r>
    </w:p>
    <w:bookmarkEnd w:id="28"/>
    <w:bookmarkStart w:name="z34" w:id="29"/>
    <w:p>
      <w:pPr>
        <w:spacing w:after="0"/>
        <w:ind w:left="0"/>
        <w:jc w:val="both"/>
      </w:pPr>
      <w:r>
        <w:rPr>
          <w:rFonts w:ascii="Times New Roman"/>
          <w:b w:val="false"/>
          <w:i w:val="false"/>
          <w:color w:val="000000"/>
          <w:sz w:val="28"/>
        </w:rPr>
        <w:t>
      Ауыл шаруашылығы жануарларын қамтамасыз ету үшін Бөкей ордасы ауданы бойынша барлығы 1 376 444 га жайылымдық алқаптары бар. Елді - мекен шегіндегі жайылымдары 133 570 га жайылым саналады, қордағы жерлерде 163 192 га жайылымдық алқаптар бар.</w:t>
      </w:r>
    </w:p>
    <w:bookmarkEnd w:id="29"/>
    <w:bookmarkStart w:name="z35" w:id="30"/>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151 329,36 га жайылымдық алқаптардың жетіспеушілігі байқалады.</w:t>
      </w:r>
    </w:p>
    <w:bookmarkEnd w:id="30"/>
    <w:bookmarkStart w:name="z36" w:id="31"/>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Бөкей ордасы ауданының қордағы жерлерінен бөлу есебінен ұлғайту қажет.</w:t>
      </w:r>
    </w:p>
    <w:bookmarkEnd w:id="31"/>
    <w:bookmarkStart w:name="z37" w:id="32"/>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Бисен ауылы және Жетібай елді мекен жерінен мал сою орындарын құрылысын жоспарлау, Бисен, Ұялы, Темір Масин ауылдық округтерінде мал қорымдары пункттерінің құрылыстарын салу жұмыстарын жоспарлау.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39"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Бисен ауылдық округі аумағында жайылымдардың жер санаты бойынша орналасу сұлбасы (картасы).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8961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Шартты белгілер:</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150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44"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Мұратсай ауылдық округі аумағында жайылымдардың жер санаты бойынша орналасу сұлбасы (картасы).</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16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Шартты белгілер:</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578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49"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Орда ауылдық округі аумағында жайылымдардың жер санаты бойынша орналасу сұлбасы (картасы).</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Шартты белгілер:</w:t>
      </w:r>
    </w:p>
    <w:bookmarkEnd w:id="43"/>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302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54"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Сайқын ауылдық округі аумағында жайылымдардың жер санаты бойынша орналасу сұлбасы (картасы).</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Шартты белгілер: </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683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59"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Саралжын ауылдық округі аумағында жайылымдардың жер санаты бойынша орналасу сұлбасы (картасы).</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Шартты белгілер:</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213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64"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Темір Масин ауылдық округі аумағында жайылымдардың жер санаты бойынша орналасу сұлбасы (картасы).</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Шартты белгілер:</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010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104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69"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Ұялы ауылдық округі аумағында жайылымдардың жер санаты бойынша орналасу сұлбасы (картасы).</w:t>
      </w:r>
    </w:p>
    <w:bookmarkEnd w:id="57"/>
    <w:bookmarkStart w:name="z7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Шартты белгілер:</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289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8,9,10,11,12,13,14 қосымшалар</w:t>
            </w:r>
          </w:p>
        </w:tc>
      </w:tr>
    </w:tbl>
    <w:bookmarkStart w:name="z74" w:id="61"/>
    <w:p>
      <w:pPr>
        <w:spacing w:after="0"/>
        <w:ind w:left="0"/>
        <w:jc w:val="left"/>
      </w:pPr>
      <w:r>
        <w:rPr>
          <w:rFonts w:ascii="Times New Roman"/>
          <w:b/>
          <w:i w:val="false"/>
          <w:color w:val="000000"/>
        </w:rPr>
        <w:t xml:space="preserve"> Жайылым айналымдарының қолайлы схемалары</w:t>
      </w:r>
    </w:p>
    <w:bookmarkEnd w:id="61"/>
    <w:bookmarkStart w:name="z75" w:id="62"/>
    <w:p>
      <w:pPr>
        <w:spacing w:after="0"/>
        <w:ind w:left="0"/>
        <w:jc w:val="left"/>
      </w:pPr>
      <w:r>
        <w:rPr>
          <w:rFonts w:ascii="Times New Roman"/>
          <w:b/>
          <w:i w:val="false"/>
          <w:color w:val="000000"/>
        </w:rPr>
        <w:t xml:space="preserve"> Бисен ауылдық округіне тиісті қолайлы жайылымдардың сызбасы.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6" w:id="63"/>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3"/>
    <w:bookmarkStart w:name="z77" w:id="64"/>
    <w:p>
      <w:pPr>
        <w:spacing w:after="0"/>
        <w:ind w:left="0"/>
        <w:jc w:val="left"/>
      </w:pPr>
      <w:r>
        <w:rPr>
          <w:rFonts w:ascii="Times New Roman"/>
          <w:b/>
          <w:i w:val="false"/>
          <w:color w:val="000000"/>
        </w:rPr>
        <w:t xml:space="preserve"> Жайылымдарды айналдырудың қолайлы сызбасы.</w:t>
      </w:r>
    </w:p>
    <w:bookmarkEnd w:id="64"/>
    <w:bookmarkStart w:name="z78" w:id="65"/>
    <w:p>
      <w:pPr>
        <w:spacing w:after="0"/>
        <w:ind w:left="0"/>
        <w:jc w:val="left"/>
      </w:pPr>
      <w:r>
        <w:rPr>
          <w:rFonts w:ascii="Times New Roman"/>
          <w:b/>
          <w:i w:val="false"/>
          <w:color w:val="000000"/>
        </w:rPr>
        <w:t xml:space="preserve"> Мұратсай ауылдық округіне тиісті қолайлы жайылымдардың сызбасы.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9" w:id="66"/>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6"/>
    <w:bookmarkStart w:name="z80" w:id="67"/>
    <w:p>
      <w:pPr>
        <w:spacing w:after="0"/>
        <w:ind w:left="0"/>
        <w:jc w:val="left"/>
      </w:pPr>
      <w:r>
        <w:rPr>
          <w:rFonts w:ascii="Times New Roman"/>
          <w:b/>
          <w:i w:val="false"/>
          <w:color w:val="000000"/>
        </w:rPr>
        <w:t xml:space="preserve"> Жайылымдарды айналдырудың қолайлы сызбасы.</w:t>
      </w:r>
    </w:p>
    <w:bookmarkEnd w:id="67"/>
    <w:bookmarkStart w:name="z81" w:id="68"/>
    <w:p>
      <w:pPr>
        <w:spacing w:after="0"/>
        <w:ind w:left="0"/>
        <w:jc w:val="left"/>
      </w:pPr>
      <w:r>
        <w:rPr>
          <w:rFonts w:ascii="Times New Roman"/>
          <w:b/>
          <w:i w:val="false"/>
          <w:color w:val="000000"/>
        </w:rPr>
        <w:t xml:space="preserve"> Орда ауылдық округіне тиісті қолайлы жайылымдардың сызбасы.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2" w:id="69"/>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9"/>
    <w:bookmarkStart w:name="z83" w:id="70"/>
    <w:p>
      <w:pPr>
        <w:spacing w:after="0"/>
        <w:ind w:left="0"/>
        <w:jc w:val="left"/>
      </w:pPr>
      <w:r>
        <w:rPr>
          <w:rFonts w:ascii="Times New Roman"/>
          <w:b/>
          <w:i w:val="false"/>
          <w:color w:val="000000"/>
        </w:rPr>
        <w:t xml:space="preserve"> Жайылымдарды айналдырудың қолайлы сызбасы.</w:t>
      </w:r>
    </w:p>
    <w:bookmarkEnd w:id="70"/>
    <w:bookmarkStart w:name="z84" w:id="71"/>
    <w:p>
      <w:pPr>
        <w:spacing w:after="0"/>
        <w:ind w:left="0"/>
        <w:jc w:val="left"/>
      </w:pPr>
      <w:r>
        <w:rPr>
          <w:rFonts w:ascii="Times New Roman"/>
          <w:b/>
          <w:i w:val="false"/>
          <w:color w:val="000000"/>
        </w:rPr>
        <w:t xml:space="preserve"> Сайқын ауылдық округіне тиісті қолайлы жайылымдардың сызбасы.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5" w:id="72"/>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2"/>
    <w:bookmarkStart w:name="z86" w:id="73"/>
    <w:p>
      <w:pPr>
        <w:spacing w:after="0"/>
        <w:ind w:left="0"/>
        <w:jc w:val="left"/>
      </w:pPr>
      <w:r>
        <w:rPr>
          <w:rFonts w:ascii="Times New Roman"/>
          <w:b/>
          <w:i w:val="false"/>
          <w:color w:val="000000"/>
        </w:rPr>
        <w:t xml:space="preserve"> Жайылымдарды айналдырудың қолайлы сызбасы.</w:t>
      </w:r>
    </w:p>
    <w:bookmarkEnd w:id="73"/>
    <w:bookmarkStart w:name="z87" w:id="74"/>
    <w:p>
      <w:pPr>
        <w:spacing w:after="0"/>
        <w:ind w:left="0"/>
        <w:jc w:val="left"/>
      </w:pPr>
      <w:r>
        <w:rPr>
          <w:rFonts w:ascii="Times New Roman"/>
          <w:b/>
          <w:i w:val="false"/>
          <w:color w:val="000000"/>
        </w:rPr>
        <w:t xml:space="preserve"> Саралжын ауылдық округіне тиісті қолайлы жайылымдардың сызбасы.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8" w:id="75"/>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5"/>
    <w:bookmarkStart w:name="z89" w:id="76"/>
    <w:p>
      <w:pPr>
        <w:spacing w:after="0"/>
        <w:ind w:left="0"/>
        <w:jc w:val="left"/>
      </w:pPr>
      <w:r>
        <w:rPr>
          <w:rFonts w:ascii="Times New Roman"/>
          <w:b/>
          <w:i w:val="false"/>
          <w:color w:val="000000"/>
        </w:rPr>
        <w:t xml:space="preserve"> Жайылымдарды айналдырудың қолайлы сызбасы.</w:t>
      </w:r>
    </w:p>
    <w:bookmarkEnd w:id="76"/>
    <w:bookmarkStart w:name="z90" w:id="77"/>
    <w:p>
      <w:pPr>
        <w:spacing w:after="0"/>
        <w:ind w:left="0"/>
        <w:jc w:val="left"/>
      </w:pPr>
      <w:r>
        <w:rPr>
          <w:rFonts w:ascii="Times New Roman"/>
          <w:b/>
          <w:i w:val="false"/>
          <w:color w:val="000000"/>
        </w:rPr>
        <w:t xml:space="preserve"> Темір Масин ауылдық округіне тиісті қолайлы жайылымдардың сызбасы.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91" w:id="78"/>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8"/>
    <w:bookmarkStart w:name="z92" w:id="79"/>
    <w:p>
      <w:pPr>
        <w:spacing w:after="0"/>
        <w:ind w:left="0"/>
        <w:jc w:val="left"/>
      </w:pPr>
      <w:r>
        <w:rPr>
          <w:rFonts w:ascii="Times New Roman"/>
          <w:b/>
          <w:i w:val="false"/>
          <w:color w:val="000000"/>
        </w:rPr>
        <w:t xml:space="preserve"> Жайылымдарды айналдырудың қолайлы сызбасы.</w:t>
      </w:r>
    </w:p>
    <w:bookmarkEnd w:id="79"/>
    <w:bookmarkStart w:name="z93" w:id="80"/>
    <w:p>
      <w:pPr>
        <w:spacing w:after="0"/>
        <w:ind w:left="0"/>
        <w:jc w:val="left"/>
      </w:pPr>
      <w:r>
        <w:rPr>
          <w:rFonts w:ascii="Times New Roman"/>
          <w:b/>
          <w:i w:val="false"/>
          <w:color w:val="000000"/>
        </w:rPr>
        <w:t xml:space="preserve"> Ұялы ауылдық округіне тиісті қолайлы жайылымдардың сызбасы.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94" w:id="81"/>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15 қосымша.</w:t>
            </w:r>
          </w:p>
        </w:tc>
      </w:tr>
    </w:tbl>
    <w:bookmarkStart w:name="z96" w:id="82"/>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инфроқұрылым нысандарын көрсететін карта.</w:t>
      </w:r>
    </w:p>
    <w:bookmarkEnd w:id="82"/>
    <w:bookmarkStart w:name="z9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9977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977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4"/>
    <w:p>
      <w:pPr>
        <w:spacing w:after="0"/>
        <w:ind w:left="0"/>
        <w:jc w:val="both"/>
      </w:pPr>
      <w:r>
        <w:rPr>
          <w:rFonts w:ascii="Times New Roman"/>
          <w:b w:val="false"/>
          <w:i w:val="false"/>
          <w:color w:val="000000"/>
          <w:sz w:val="28"/>
        </w:rPr>
        <w:t>
      Шартты белгілер:</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683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16 қосымша.</w:t>
            </w:r>
          </w:p>
        </w:tc>
      </w:tr>
    </w:tbl>
    <w:bookmarkStart w:name="z101" w:id="86"/>
    <w:p>
      <w:pPr>
        <w:spacing w:after="0"/>
        <w:ind w:left="0"/>
        <w:jc w:val="left"/>
      </w:pPr>
      <w:r>
        <w:rPr>
          <w:rFonts w:ascii="Times New Roman"/>
          <w:b/>
          <w:i w:val="false"/>
          <w:color w:val="000000"/>
        </w:rPr>
        <w:t xml:space="preserve"> Жайылымдардың сыртқы және ішеі шекаралары мен аудандарын, оның ішінде маусымдық, жайылымдық инфрақұрылым нысандарын көрсететін карта.</w:t>
      </w:r>
    </w:p>
    <w:bookmarkEnd w:id="86"/>
    <w:bookmarkStart w:name="z1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416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16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Шартты белгілер:</w:t>
      </w:r>
    </w:p>
    <w:bookmarkEnd w:id="88"/>
    <w:bookmarkStart w:name="z10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594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94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17 қосымша.</w:t>
            </w:r>
          </w:p>
        </w:tc>
      </w:tr>
    </w:tbl>
    <w:bookmarkStart w:name="z106" w:id="90"/>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0"/>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Шартты белгілер:</w:t>
      </w:r>
    </w:p>
    <w:bookmarkEnd w:id="92"/>
    <w:bookmarkStart w:name="z10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505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18 қосымша.</w:t>
            </w:r>
          </w:p>
        </w:tc>
      </w:tr>
    </w:tbl>
    <w:bookmarkStart w:name="z111" w:id="94"/>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4"/>
    <w:bookmarkStart w:name="z11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Шартты белгілер:</w:t>
      </w:r>
    </w:p>
    <w:bookmarkEnd w:id="96"/>
    <w:bookmarkStart w:name="z11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438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438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19 қосымша.</w:t>
            </w:r>
          </w:p>
        </w:tc>
      </w:tr>
    </w:tbl>
    <w:bookmarkStart w:name="z116" w:id="98"/>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8"/>
    <w:bookmarkStart w:name="z11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0"/>
    <w:p>
      <w:pPr>
        <w:spacing w:after="0"/>
        <w:ind w:left="0"/>
        <w:jc w:val="both"/>
      </w:pPr>
      <w:r>
        <w:rPr>
          <w:rFonts w:ascii="Times New Roman"/>
          <w:b w:val="false"/>
          <w:i w:val="false"/>
          <w:color w:val="000000"/>
          <w:sz w:val="28"/>
        </w:rPr>
        <w:t>
      Шартты белгілер:</w:t>
      </w:r>
    </w:p>
    <w:bookmarkEnd w:id="100"/>
    <w:bookmarkStart w:name="z11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20 қосымша.</w:t>
            </w:r>
          </w:p>
        </w:tc>
      </w:tr>
    </w:tbl>
    <w:bookmarkStart w:name="z121" w:id="102"/>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102"/>
    <w:bookmarkStart w:name="z12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Шартты белгілер:</w:t>
      </w:r>
    </w:p>
    <w:bookmarkEnd w:id="104"/>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708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08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21 қосымша.</w:t>
            </w:r>
          </w:p>
        </w:tc>
      </w:tr>
    </w:tbl>
    <w:bookmarkStart w:name="z126" w:id="106"/>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106"/>
    <w:bookmarkStart w:name="z12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Шартты белгілер:</w:t>
      </w:r>
    </w:p>
    <w:bookmarkEnd w:id="108"/>
    <w:bookmarkStart w:name="z12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734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34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Бисен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22 қосымша.</w:t>
            </w:r>
          </w:p>
        </w:tc>
      </w:tr>
    </w:tbl>
    <w:bookmarkStart w:name="z131" w:id="110"/>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10"/>
    <w:bookmarkStart w:name="z132" w:id="111"/>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Бисен ауылдық округінің аумағында суару немесе суару арналары жоқ.</w:t>
      </w:r>
    </w:p>
    <w:bookmarkEnd w:id="111"/>
    <w:bookmarkStart w:name="z13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6946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469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3"/>
    <w:p>
      <w:pPr>
        <w:spacing w:after="0"/>
        <w:ind w:left="0"/>
        <w:jc w:val="left"/>
      </w:pPr>
      <w:r>
        <w:rPr>
          <w:rFonts w:ascii="Times New Roman"/>
          <w:b/>
          <w:i w:val="false"/>
          <w:color w:val="000000"/>
        </w:rPr>
        <w:t xml:space="preserve"> Бисен аулдық округі.</w:t>
      </w:r>
    </w:p>
    <w:bookmarkEnd w:id="113"/>
    <w:bookmarkStart w:name="z135" w:id="114"/>
    <w:p>
      <w:pPr>
        <w:spacing w:after="0"/>
        <w:ind w:left="0"/>
        <w:jc w:val="both"/>
      </w:pPr>
      <w:r>
        <w:rPr>
          <w:rFonts w:ascii="Times New Roman"/>
          <w:b w:val="false"/>
          <w:i w:val="false"/>
          <w:color w:val="000000"/>
          <w:sz w:val="28"/>
        </w:rPr>
        <w:t>
      Шартты белгілер:</w:t>
      </w:r>
    </w:p>
    <w:bookmarkEnd w:id="114"/>
    <w:bookmarkStart w:name="z13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Мұратсай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23 қосымша.</w:t>
            </w:r>
          </w:p>
        </w:tc>
      </w:tr>
    </w:tbl>
    <w:bookmarkStart w:name="z138" w:id="116"/>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16"/>
    <w:bookmarkStart w:name="z139" w:id="117"/>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Мұратсай ауылдық округінің аумағында суару немесе суару арналары жоқ.</w:t>
      </w:r>
    </w:p>
    <w:bookmarkEnd w:id="117"/>
    <w:bookmarkStart w:name="z14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9"/>
    <w:p>
      <w:pPr>
        <w:spacing w:after="0"/>
        <w:ind w:left="0"/>
        <w:jc w:val="left"/>
      </w:pPr>
      <w:r>
        <w:rPr>
          <w:rFonts w:ascii="Times New Roman"/>
          <w:b/>
          <w:i w:val="false"/>
          <w:color w:val="000000"/>
        </w:rPr>
        <w:t xml:space="preserve"> Мұратсай ауылдық округі.</w:t>
      </w:r>
    </w:p>
    <w:bookmarkEnd w:id="119"/>
    <w:bookmarkStart w:name="z142" w:id="120"/>
    <w:p>
      <w:pPr>
        <w:spacing w:after="0"/>
        <w:ind w:left="0"/>
        <w:jc w:val="both"/>
      </w:pPr>
      <w:r>
        <w:rPr>
          <w:rFonts w:ascii="Times New Roman"/>
          <w:b w:val="false"/>
          <w:i w:val="false"/>
          <w:color w:val="000000"/>
          <w:sz w:val="28"/>
        </w:rPr>
        <w:t>
      Шартты белгілер:</w:t>
      </w:r>
    </w:p>
    <w:bookmarkEnd w:id="120"/>
    <w:bookmarkStart w:name="z14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Орда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24 қосымша.</w:t>
            </w:r>
          </w:p>
        </w:tc>
      </w:tr>
    </w:tbl>
    <w:bookmarkStart w:name="z145" w:id="122"/>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22"/>
    <w:bookmarkStart w:name="z146" w:id="123"/>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Орда ауылдық округінің аумағында суару немесе суару арналары жоқ.</w:t>
      </w:r>
    </w:p>
    <w:bookmarkEnd w:id="123"/>
    <w:bookmarkStart w:name="z14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5"/>
    <w:p>
      <w:pPr>
        <w:spacing w:after="0"/>
        <w:ind w:left="0"/>
        <w:jc w:val="left"/>
      </w:pPr>
      <w:r>
        <w:rPr>
          <w:rFonts w:ascii="Times New Roman"/>
          <w:b/>
          <w:i w:val="false"/>
          <w:color w:val="000000"/>
        </w:rPr>
        <w:t xml:space="preserve"> Орда аулдық округі.</w:t>
      </w:r>
    </w:p>
    <w:bookmarkEnd w:id="125"/>
    <w:bookmarkStart w:name="z149" w:id="126"/>
    <w:p>
      <w:pPr>
        <w:spacing w:after="0"/>
        <w:ind w:left="0"/>
        <w:jc w:val="both"/>
      </w:pPr>
      <w:r>
        <w:rPr>
          <w:rFonts w:ascii="Times New Roman"/>
          <w:b w:val="false"/>
          <w:i w:val="false"/>
          <w:color w:val="000000"/>
          <w:sz w:val="28"/>
        </w:rPr>
        <w:t>
      Шартты белгілер:</w:t>
      </w:r>
    </w:p>
    <w:bookmarkEnd w:id="126"/>
    <w:bookmarkStart w:name="z15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Сайқын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25 қосымша.</w:t>
            </w:r>
          </w:p>
        </w:tc>
      </w:tr>
    </w:tbl>
    <w:bookmarkStart w:name="z152" w:id="128"/>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28"/>
    <w:bookmarkStart w:name="z153" w:id="129"/>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Сайқын ауылдық округінің аумағында суару немесе суару арналары жоқ.</w:t>
      </w:r>
    </w:p>
    <w:bookmarkEnd w:id="129"/>
    <w:bookmarkStart w:name="z15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1"/>
    <w:p>
      <w:pPr>
        <w:spacing w:after="0"/>
        <w:ind w:left="0"/>
        <w:jc w:val="left"/>
      </w:pPr>
      <w:r>
        <w:rPr>
          <w:rFonts w:ascii="Times New Roman"/>
          <w:b/>
          <w:i w:val="false"/>
          <w:color w:val="000000"/>
        </w:rPr>
        <w:t xml:space="preserve"> Сайқын аулдық округі.</w:t>
      </w:r>
    </w:p>
    <w:bookmarkEnd w:id="131"/>
    <w:bookmarkStart w:name="z156" w:id="132"/>
    <w:p>
      <w:pPr>
        <w:spacing w:after="0"/>
        <w:ind w:left="0"/>
        <w:jc w:val="both"/>
      </w:pPr>
      <w:r>
        <w:rPr>
          <w:rFonts w:ascii="Times New Roman"/>
          <w:b w:val="false"/>
          <w:i w:val="false"/>
          <w:color w:val="000000"/>
          <w:sz w:val="28"/>
        </w:rPr>
        <w:t>
      Шартты белгілер:</w:t>
      </w:r>
    </w:p>
    <w:bookmarkEnd w:id="132"/>
    <w:bookmarkStart w:name="z15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Саралжын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26 қосымша.</w:t>
            </w:r>
          </w:p>
        </w:tc>
      </w:tr>
    </w:tbl>
    <w:bookmarkStart w:name="z159" w:id="134"/>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34"/>
    <w:bookmarkStart w:name="z160" w:id="135"/>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Саралжын ауылдық округінің аумағында суару немесе суару арналары жоқ.</w:t>
      </w:r>
    </w:p>
    <w:bookmarkEnd w:id="135"/>
    <w:bookmarkStart w:name="z16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7"/>
    <w:p>
      <w:pPr>
        <w:spacing w:after="0"/>
        <w:ind w:left="0"/>
        <w:jc w:val="left"/>
      </w:pPr>
      <w:r>
        <w:rPr>
          <w:rFonts w:ascii="Times New Roman"/>
          <w:b/>
          <w:i w:val="false"/>
          <w:color w:val="000000"/>
        </w:rPr>
        <w:t xml:space="preserve"> Саралжын аулдық округі.</w:t>
      </w:r>
    </w:p>
    <w:bookmarkEnd w:id="137"/>
    <w:bookmarkStart w:name="z163" w:id="138"/>
    <w:p>
      <w:pPr>
        <w:spacing w:after="0"/>
        <w:ind w:left="0"/>
        <w:jc w:val="both"/>
      </w:pPr>
      <w:r>
        <w:rPr>
          <w:rFonts w:ascii="Times New Roman"/>
          <w:b w:val="false"/>
          <w:i w:val="false"/>
          <w:color w:val="000000"/>
          <w:sz w:val="28"/>
        </w:rPr>
        <w:t>
      Шартты белгілер:</w:t>
      </w:r>
    </w:p>
    <w:bookmarkEnd w:id="138"/>
    <w:bookmarkStart w:name="z164"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Масин ауылдық </w:t>
            </w:r>
            <w:r>
              <w:br/>
            </w:r>
            <w:r>
              <w:rPr>
                <w:rFonts w:ascii="Times New Roman"/>
                <w:b w:val="false"/>
                <w:i w:val="false"/>
                <w:color w:val="000000"/>
                <w:sz w:val="20"/>
              </w:rPr>
              <w:t xml:space="preserve">округіндегі жайылымдарды </w:t>
            </w:r>
            <w:r>
              <w:br/>
            </w:r>
            <w:r>
              <w:rPr>
                <w:rFonts w:ascii="Times New Roman"/>
                <w:b w:val="false"/>
                <w:i w:val="false"/>
                <w:color w:val="000000"/>
                <w:sz w:val="20"/>
              </w:rPr>
              <w:t xml:space="preserve">басқару және пайдалануы </w:t>
            </w:r>
            <w:r>
              <w:br/>
            </w:r>
            <w:r>
              <w:rPr>
                <w:rFonts w:ascii="Times New Roman"/>
                <w:b w:val="false"/>
                <w:i w:val="false"/>
                <w:color w:val="000000"/>
                <w:sz w:val="20"/>
              </w:rPr>
              <w:t>жоспарына 27 қосымша.</w:t>
            </w:r>
          </w:p>
        </w:tc>
      </w:tr>
    </w:tbl>
    <w:bookmarkStart w:name="z166" w:id="140"/>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40"/>
    <w:bookmarkStart w:name="z167" w:id="141"/>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Темір Масин ауылдық округінің аумағында суару немесе суару арналары жоқ.</w:t>
      </w:r>
    </w:p>
    <w:bookmarkEnd w:id="141"/>
    <w:bookmarkStart w:name="z16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480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803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3"/>
    <w:p>
      <w:pPr>
        <w:spacing w:after="0"/>
        <w:ind w:left="0"/>
        <w:jc w:val="left"/>
      </w:pPr>
      <w:r>
        <w:rPr>
          <w:rFonts w:ascii="Times New Roman"/>
          <w:b/>
          <w:i w:val="false"/>
          <w:color w:val="000000"/>
        </w:rPr>
        <w:t xml:space="preserve"> Темір Масин аулдық округі.</w:t>
      </w:r>
    </w:p>
    <w:bookmarkEnd w:id="143"/>
    <w:bookmarkStart w:name="z170" w:id="144"/>
    <w:p>
      <w:pPr>
        <w:spacing w:after="0"/>
        <w:ind w:left="0"/>
        <w:jc w:val="both"/>
      </w:pPr>
      <w:r>
        <w:rPr>
          <w:rFonts w:ascii="Times New Roman"/>
          <w:b w:val="false"/>
          <w:i w:val="false"/>
          <w:color w:val="000000"/>
          <w:sz w:val="28"/>
        </w:rPr>
        <w:t>
      Шартты белгілер:</w:t>
      </w:r>
    </w:p>
    <w:bookmarkEnd w:id="144"/>
    <w:bookmarkStart w:name="z17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Ұялы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28 қосымша.</w:t>
            </w:r>
          </w:p>
        </w:tc>
      </w:tr>
    </w:tbl>
    <w:bookmarkStart w:name="z173" w:id="146"/>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46"/>
    <w:bookmarkStart w:name="z174" w:id="147"/>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 Ұялы ауылдық округінің аумағында суару немесе суару арналары жоқ.</w:t>
      </w:r>
    </w:p>
    <w:bookmarkEnd w:id="147"/>
    <w:bookmarkStart w:name="z17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985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49"/>
    <w:p>
      <w:pPr>
        <w:spacing w:after="0"/>
        <w:ind w:left="0"/>
        <w:jc w:val="left"/>
      </w:pPr>
      <w:r>
        <w:rPr>
          <w:rFonts w:ascii="Times New Roman"/>
          <w:b/>
          <w:i w:val="false"/>
          <w:color w:val="000000"/>
        </w:rPr>
        <w:t xml:space="preserve"> Ұялы аулдық округі.</w:t>
      </w:r>
    </w:p>
    <w:bookmarkEnd w:id="149"/>
    <w:bookmarkStart w:name="z177" w:id="150"/>
    <w:p>
      <w:pPr>
        <w:spacing w:after="0"/>
        <w:ind w:left="0"/>
        <w:jc w:val="both"/>
      </w:pPr>
      <w:r>
        <w:rPr>
          <w:rFonts w:ascii="Times New Roman"/>
          <w:b w:val="false"/>
          <w:i w:val="false"/>
          <w:color w:val="000000"/>
          <w:sz w:val="28"/>
        </w:rPr>
        <w:t>
      Шартты белгілер:</w:t>
      </w:r>
    </w:p>
    <w:bookmarkEnd w:id="150"/>
    <w:bookmarkStart w:name="z17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29 қосымшасы.</w:t>
            </w:r>
          </w:p>
        </w:tc>
      </w:tr>
    </w:tbl>
    <w:bookmarkStart w:name="z180" w:id="152"/>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52"/>
    <w:bookmarkStart w:name="z18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6997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977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4"/>
    <w:p>
      <w:pPr>
        <w:spacing w:after="0"/>
        <w:ind w:left="0"/>
        <w:jc w:val="left"/>
      </w:pPr>
      <w:r>
        <w:rPr>
          <w:rFonts w:ascii="Times New Roman"/>
          <w:b/>
          <w:i w:val="false"/>
          <w:color w:val="000000"/>
        </w:rPr>
        <w:t xml:space="preserve"> Бисен ауылдық округі -29201 гектар.</w:t>
      </w:r>
    </w:p>
    <w:bookmarkEnd w:id="154"/>
    <w:bookmarkStart w:name="z183" w:id="155"/>
    <w:p>
      <w:pPr>
        <w:spacing w:after="0"/>
        <w:ind w:left="0"/>
        <w:jc w:val="both"/>
      </w:pPr>
      <w:r>
        <w:rPr>
          <w:rFonts w:ascii="Times New Roman"/>
          <w:b w:val="false"/>
          <w:i w:val="false"/>
          <w:color w:val="000000"/>
          <w:sz w:val="28"/>
        </w:rPr>
        <w:t>
      Шартты белгілер:</w:t>
      </w:r>
    </w:p>
    <w:bookmarkEnd w:id="155"/>
    <w:bookmarkStart w:name="z184"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30 қосымшасы.</w:t>
            </w:r>
          </w:p>
        </w:tc>
      </w:tr>
    </w:tbl>
    <w:bookmarkStart w:name="z186" w:id="157"/>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57"/>
    <w:bookmarkStart w:name="z18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9"/>
    <w:p>
      <w:pPr>
        <w:spacing w:after="0"/>
        <w:ind w:left="0"/>
        <w:jc w:val="left"/>
      </w:pPr>
      <w:r>
        <w:rPr>
          <w:rFonts w:ascii="Times New Roman"/>
          <w:b/>
          <w:i w:val="false"/>
          <w:color w:val="000000"/>
        </w:rPr>
        <w:t xml:space="preserve"> Мұратсай ауылдық округі – 13330 гектар</w:t>
      </w:r>
    </w:p>
    <w:bookmarkEnd w:id="159"/>
    <w:bookmarkStart w:name="z189" w:id="160"/>
    <w:p>
      <w:pPr>
        <w:spacing w:after="0"/>
        <w:ind w:left="0"/>
        <w:jc w:val="both"/>
      </w:pPr>
      <w:r>
        <w:rPr>
          <w:rFonts w:ascii="Times New Roman"/>
          <w:b w:val="false"/>
          <w:i w:val="false"/>
          <w:color w:val="000000"/>
          <w:sz w:val="28"/>
        </w:rPr>
        <w:t>
      Шартты белгілер:</w:t>
      </w:r>
    </w:p>
    <w:bookmarkEnd w:id="160"/>
    <w:bookmarkStart w:name="z19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31 қосымшасы.</w:t>
            </w:r>
          </w:p>
        </w:tc>
      </w:tr>
    </w:tbl>
    <w:bookmarkStart w:name="z192" w:id="162"/>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62"/>
    <w:bookmarkStart w:name="z19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4"/>
    <w:p>
      <w:pPr>
        <w:spacing w:after="0"/>
        <w:ind w:left="0"/>
        <w:jc w:val="left"/>
      </w:pPr>
      <w:r>
        <w:rPr>
          <w:rFonts w:ascii="Times New Roman"/>
          <w:b/>
          <w:i w:val="false"/>
          <w:color w:val="000000"/>
        </w:rPr>
        <w:t xml:space="preserve"> Орда ауылдық округі -12414 гектар.</w:t>
      </w:r>
    </w:p>
    <w:bookmarkEnd w:id="164"/>
    <w:bookmarkStart w:name="z195" w:id="165"/>
    <w:p>
      <w:pPr>
        <w:spacing w:after="0"/>
        <w:ind w:left="0"/>
        <w:jc w:val="both"/>
      </w:pPr>
      <w:r>
        <w:rPr>
          <w:rFonts w:ascii="Times New Roman"/>
          <w:b w:val="false"/>
          <w:i w:val="false"/>
          <w:color w:val="000000"/>
          <w:sz w:val="28"/>
        </w:rPr>
        <w:t>
      Шартты белгілер:</w:t>
      </w:r>
    </w:p>
    <w:bookmarkEnd w:id="165"/>
    <w:bookmarkStart w:name="z19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32 қосымшасы.</w:t>
            </w:r>
          </w:p>
        </w:tc>
      </w:tr>
    </w:tbl>
    <w:bookmarkStart w:name="z198" w:id="167"/>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67"/>
    <w:bookmarkStart w:name="z19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9"/>
    <w:p>
      <w:pPr>
        <w:spacing w:after="0"/>
        <w:ind w:left="0"/>
        <w:jc w:val="left"/>
      </w:pPr>
      <w:r>
        <w:rPr>
          <w:rFonts w:ascii="Times New Roman"/>
          <w:b/>
          <w:i w:val="false"/>
          <w:color w:val="000000"/>
        </w:rPr>
        <w:t xml:space="preserve"> Сайқын ауылдық округі -22681 гектар.</w:t>
      </w:r>
    </w:p>
    <w:bookmarkEnd w:id="169"/>
    <w:bookmarkStart w:name="z201" w:id="170"/>
    <w:p>
      <w:pPr>
        <w:spacing w:after="0"/>
        <w:ind w:left="0"/>
        <w:jc w:val="both"/>
      </w:pPr>
      <w:r>
        <w:rPr>
          <w:rFonts w:ascii="Times New Roman"/>
          <w:b w:val="false"/>
          <w:i w:val="false"/>
          <w:color w:val="000000"/>
          <w:sz w:val="28"/>
        </w:rPr>
        <w:t>
      Шартты белгілер:</w:t>
      </w:r>
    </w:p>
    <w:bookmarkEnd w:id="170"/>
    <w:bookmarkStart w:name="z20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33 қосымшасы.</w:t>
            </w:r>
          </w:p>
        </w:tc>
      </w:tr>
    </w:tbl>
    <w:bookmarkStart w:name="z204" w:id="172"/>
    <w:p>
      <w:pPr>
        <w:spacing w:after="0"/>
        <w:ind w:left="0"/>
        <w:jc w:val="left"/>
      </w:pPr>
      <w:r>
        <w:rPr>
          <w:rFonts w:ascii="Times New Roman"/>
          <w:b/>
          <w:i w:val="false"/>
          <w:color w:val="000000"/>
        </w:rPr>
        <w:t xml:space="preserve"> Жайылымдары жоқ жеке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72"/>
    <w:bookmarkStart w:name="z205"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74"/>
    <w:p>
      <w:pPr>
        <w:spacing w:after="0"/>
        <w:ind w:left="0"/>
        <w:jc w:val="left"/>
      </w:pPr>
      <w:r>
        <w:rPr>
          <w:rFonts w:ascii="Times New Roman"/>
          <w:b/>
          <w:i w:val="false"/>
          <w:color w:val="000000"/>
        </w:rPr>
        <w:t xml:space="preserve"> Саралжын ауылдық округі – 18468 гектар.</w:t>
      </w:r>
    </w:p>
    <w:bookmarkEnd w:id="174"/>
    <w:bookmarkStart w:name="z207" w:id="175"/>
    <w:p>
      <w:pPr>
        <w:spacing w:after="0"/>
        <w:ind w:left="0"/>
        <w:jc w:val="both"/>
      </w:pPr>
      <w:r>
        <w:rPr>
          <w:rFonts w:ascii="Times New Roman"/>
          <w:b w:val="false"/>
          <w:i w:val="false"/>
          <w:color w:val="000000"/>
          <w:sz w:val="28"/>
        </w:rPr>
        <w:t>
      Шартты белгілер:</w:t>
      </w:r>
    </w:p>
    <w:bookmarkEnd w:id="175"/>
    <w:bookmarkStart w:name="z20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34 қосымшасы.</w:t>
            </w:r>
          </w:p>
        </w:tc>
      </w:tr>
    </w:tbl>
    <w:bookmarkStart w:name="z210" w:id="177"/>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77"/>
    <w:bookmarkStart w:name="z21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073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739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9"/>
    <w:p>
      <w:pPr>
        <w:spacing w:after="0"/>
        <w:ind w:left="0"/>
        <w:jc w:val="left"/>
      </w:pPr>
      <w:r>
        <w:rPr>
          <w:rFonts w:ascii="Times New Roman"/>
          <w:b/>
          <w:i w:val="false"/>
          <w:color w:val="000000"/>
        </w:rPr>
        <w:t xml:space="preserve"> Темір Масин ауылдық округі – 20177 гектар.</w:t>
      </w:r>
    </w:p>
    <w:bookmarkEnd w:id="179"/>
    <w:bookmarkStart w:name="z213" w:id="180"/>
    <w:p>
      <w:pPr>
        <w:spacing w:after="0"/>
        <w:ind w:left="0"/>
        <w:jc w:val="both"/>
      </w:pPr>
      <w:r>
        <w:rPr>
          <w:rFonts w:ascii="Times New Roman"/>
          <w:b w:val="false"/>
          <w:i w:val="false"/>
          <w:color w:val="000000"/>
          <w:sz w:val="28"/>
        </w:rPr>
        <w:t>
      Шартты белгілер:</w:t>
      </w:r>
    </w:p>
    <w:bookmarkEnd w:id="180"/>
    <w:bookmarkStart w:name="z21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35 қосымшасы.</w:t>
            </w:r>
          </w:p>
        </w:tc>
      </w:tr>
    </w:tbl>
    <w:bookmarkStart w:name="z216" w:id="182"/>
    <w:p>
      <w:pPr>
        <w:spacing w:after="0"/>
        <w:ind w:left="0"/>
        <w:jc w:val="left"/>
      </w:pPr>
      <w:r>
        <w:rPr>
          <w:rFonts w:ascii="Times New Roman"/>
          <w:b/>
          <w:i w:val="false"/>
          <w:color w:val="000000"/>
        </w:rPr>
        <w:t xml:space="preserve"> Жайылымдары жоқ жеке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82"/>
    <w:bookmarkStart w:name="z21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84"/>
    <w:p>
      <w:pPr>
        <w:spacing w:after="0"/>
        <w:ind w:left="0"/>
        <w:jc w:val="left"/>
      </w:pPr>
      <w:r>
        <w:rPr>
          <w:rFonts w:ascii="Times New Roman"/>
          <w:b/>
          <w:i w:val="false"/>
          <w:color w:val="000000"/>
        </w:rPr>
        <w:t xml:space="preserve"> Ұялы ауылдық округі -26415 гектар.</w:t>
      </w:r>
    </w:p>
    <w:bookmarkEnd w:id="184"/>
    <w:bookmarkStart w:name="z219" w:id="185"/>
    <w:p>
      <w:pPr>
        <w:spacing w:after="0"/>
        <w:ind w:left="0"/>
        <w:jc w:val="both"/>
      </w:pPr>
      <w:r>
        <w:rPr>
          <w:rFonts w:ascii="Times New Roman"/>
          <w:b w:val="false"/>
          <w:i w:val="false"/>
          <w:color w:val="000000"/>
          <w:sz w:val="28"/>
        </w:rPr>
        <w:t>
      Шартты белгілер:</w:t>
      </w:r>
    </w:p>
    <w:bookmarkEnd w:id="185"/>
    <w:bookmarkStart w:name="z220"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36 қосымша.</w:t>
            </w:r>
          </w:p>
        </w:tc>
      </w:tr>
    </w:tbl>
    <w:bookmarkStart w:name="z222" w:id="187"/>
    <w:p>
      <w:pPr>
        <w:spacing w:after="0"/>
        <w:ind w:left="0"/>
        <w:jc w:val="left"/>
      </w:pPr>
      <w:r>
        <w:rPr>
          <w:rFonts w:ascii="Times New Roman"/>
          <w:b/>
          <w:i w:val="false"/>
          <w:color w:val="000000"/>
        </w:rPr>
        <w:t xml:space="preserve"> Ауыл шаруашылығы жануарларының малын Бисен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187"/>
    <w:bookmarkStart w:name="z22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6997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977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89"/>
    <w:p>
      <w:pPr>
        <w:spacing w:after="0"/>
        <w:ind w:left="0"/>
        <w:jc w:val="left"/>
      </w:pPr>
      <w:r>
        <w:rPr>
          <w:rFonts w:ascii="Times New Roman"/>
          <w:b/>
          <w:i w:val="false"/>
          <w:color w:val="000000"/>
        </w:rPr>
        <w:t xml:space="preserve"> Бисен ауылдық округі -29201 гектар.</w:t>
      </w:r>
    </w:p>
    <w:bookmarkEnd w:id="189"/>
    <w:bookmarkStart w:name="z225" w:id="190"/>
    <w:p>
      <w:pPr>
        <w:spacing w:after="0"/>
        <w:ind w:left="0"/>
        <w:jc w:val="both"/>
      </w:pPr>
      <w:r>
        <w:rPr>
          <w:rFonts w:ascii="Times New Roman"/>
          <w:b w:val="false"/>
          <w:i w:val="false"/>
          <w:color w:val="000000"/>
          <w:sz w:val="28"/>
        </w:rPr>
        <w:t>
      Шартты белгілер:</w:t>
      </w:r>
    </w:p>
    <w:bookmarkEnd w:id="190"/>
    <w:bookmarkStart w:name="z22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37 қосымша</w:t>
            </w:r>
          </w:p>
        </w:tc>
      </w:tr>
    </w:tbl>
    <w:bookmarkStart w:name="z228" w:id="192"/>
    <w:p>
      <w:pPr>
        <w:spacing w:after="0"/>
        <w:ind w:left="0"/>
        <w:jc w:val="left"/>
      </w:pPr>
      <w:r>
        <w:rPr>
          <w:rFonts w:ascii="Times New Roman"/>
          <w:b/>
          <w:i w:val="false"/>
          <w:color w:val="000000"/>
        </w:rPr>
        <w:t xml:space="preserve"> Ауыл шаруашылығы жануарларының малын Мұратсай ауылдық округінде орналасқан жайылымдармен қамтамасыз етілмеген жеке және (немесе)заңды тұлғалардың алыс жайылымдарына орналасу сызбасы.</w:t>
      </w:r>
    </w:p>
    <w:bookmarkEnd w:id="192"/>
    <w:bookmarkStart w:name="z22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94"/>
    <w:p>
      <w:pPr>
        <w:spacing w:after="0"/>
        <w:ind w:left="0"/>
        <w:jc w:val="left"/>
      </w:pPr>
      <w:r>
        <w:rPr>
          <w:rFonts w:ascii="Times New Roman"/>
          <w:b/>
          <w:i w:val="false"/>
          <w:color w:val="000000"/>
        </w:rPr>
        <w:t xml:space="preserve"> Мұратсай ауылдық округі– 13330 гектар.</w:t>
      </w:r>
    </w:p>
    <w:bookmarkEnd w:id="194"/>
    <w:bookmarkStart w:name="z231" w:id="195"/>
    <w:p>
      <w:pPr>
        <w:spacing w:after="0"/>
        <w:ind w:left="0"/>
        <w:jc w:val="both"/>
      </w:pPr>
      <w:r>
        <w:rPr>
          <w:rFonts w:ascii="Times New Roman"/>
          <w:b w:val="false"/>
          <w:i w:val="false"/>
          <w:color w:val="000000"/>
          <w:sz w:val="28"/>
        </w:rPr>
        <w:t>
      Шартты белгілер:</w:t>
      </w:r>
    </w:p>
    <w:bookmarkEnd w:id="195"/>
    <w:bookmarkStart w:name="z23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38 қосымша.</w:t>
            </w:r>
          </w:p>
        </w:tc>
      </w:tr>
    </w:tbl>
    <w:bookmarkStart w:name="z234" w:id="197"/>
    <w:p>
      <w:pPr>
        <w:spacing w:after="0"/>
        <w:ind w:left="0"/>
        <w:jc w:val="left"/>
      </w:pPr>
      <w:r>
        <w:rPr>
          <w:rFonts w:ascii="Times New Roman"/>
          <w:b/>
          <w:i w:val="false"/>
          <w:color w:val="000000"/>
        </w:rPr>
        <w:t xml:space="preserve"> Ауыл шаруашылығы жануарларының малын Орда ауылдық округінде орналасқан жайылымдармен қамтамасыз етілмеген жеке және (немесе)заңды тұлғалардың алыс жайылымдарына орналасу сызбасы.</w:t>
      </w:r>
    </w:p>
    <w:bookmarkEnd w:id="197"/>
    <w:bookmarkStart w:name="z23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99"/>
    <w:p>
      <w:pPr>
        <w:spacing w:after="0"/>
        <w:ind w:left="0"/>
        <w:jc w:val="left"/>
      </w:pPr>
      <w:r>
        <w:rPr>
          <w:rFonts w:ascii="Times New Roman"/>
          <w:b/>
          <w:i w:val="false"/>
          <w:color w:val="000000"/>
        </w:rPr>
        <w:t xml:space="preserve"> Орда ауылдық округі – 12414 гектар.</w:t>
      </w:r>
    </w:p>
    <w:bookmarkEnd w:id="199"/>
    <w:bookmarkStart w:name="z237" w:id="200"/>
    <w:p>
      <w:pPr>
        <w:spacing w:after="0"/>
        <w:ind w:left="0"/>
        <w:jc w:val="both"/>
      </w:pPr>
      <w:r>
        <w:rPr>
          <w:rFonts w:ascii="Times New Roman"/>
          <w:b w:val="false"/>
          <w:i w:val="false"/>
          <w:color w:val="000000"/>
          <w:sz w:val="28"/>
        </w:rPr>
        <w:t>
      Шартты белгілер:</w:t>
      </w:r>
    </w:p>
    <w:bookmarkEnd w:id="200"/>
    <w:bookmarkStart w:name="z23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39 қосымша.</w:t>
            </w:r>
          </w:p>
        </w:tc>
      </w:tr>
    </w:tbl>
    <w:bookmarkStart w:name="z240" w:id="202"/>
    <w:p>
      <w:pPr>
        <w:spacing w:after="0"/>
        <w:ind w:left="0"/>
        <w:jc w:val="left"/>
      </w:pPr>
      <w:r>
        <w:rPr>
          <w:rFonts w:ascii="Times New Roman"/>
          <w:b/>
          <w:i w:val="false"/>
          <w:color w:val="000000"/>
        </w:rPr>
        <w:t xml:space="preserve"> Ауыл шаруашылығы жануарларының малын Сайқын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02"/>
    <w:bookmarkStart w:name="z241"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04"/>
    <w:p>
      <w:pPr>
        <w:spacing w:after="0"/>
        <w:ind w:left="0"/>
        <w:jc w:val="left"/>
      </w:pPr>
      <w:r>
        <w:rPr>
          <w:rFonts w:ascii="Times New Roman"/>
          <w:b/>
          <w:i w:val="false"/>
          <w:color w:val="000000"/>
        </w:rPr>
        <w:t xml:space="preserve"> Сайқын ауылдық округі – 22681 гектар.</w:t>
      </w:r>
    </w:p>
    <w:bookmarkEnd w:id="204"/>
    <w:bookmarkStart w:name="z243" w:id="205"/>
    <w:p>
      <w:pPr>
        <w:spacing w:after="0"/>
        <w:ind w:left="0"/>
        <w:jc w:val="both"/>
      </w:pPr>
      <w:r>
        <w:rPr>
          <w:rFonts w:ascii="Times New Roman"/>
          <w:b w:val="false"/>
          <w:i w:val="false"/>
          <w:color w:val="000000"/>
          <w:sz w:val="28"/>
        </w:rPr>
        <w:t>
      Шартты белгілер:</w:t>
      </w:r>
    </w:p>
    <w:bookmarkEnd w:id="205"/>
    <w:bookmarkStart w:name="z244"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40 қосымша.</w:t>
            </w:r>
          </w:p>
        </w:tc>
      </w:tr>
    </w:tbl>
    <w:bookmarkStart w:name="z246" w:id="207"/>
    <w:p>
      <w:pPr>
        <w:spacing w:after="0"/>
        <w:ind w:left="0"/>
        <w:jc w:val="left"/>
      </w:pPr>
      <w:r>
        <w:rPr>
          <w:rFonts w:ascii="Times New Roman"/>
          <w:b/>
          <w:i w:val="false"/>
          <w:color w:val="000000"/>
        </w:rPr>
        <w:t xml:space="preserve"> Ауыл шаруашылығы жануарларының малын Саралжын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07"/>
    <w:bookmarkStart w:name="z24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9"/>
    <w:p>
      <w:pPr>
        <w:spacing w:after="0"/>
        <w:ind w:left="0"/>
        <w:jc w:val="left"/>
      </w:pPr>
      <w:r>
        <w:rPr>
          <w:rFonts w:ascii="Times New Roman"/>
          <w:b/>
          <w:i w:val="false"/>
          <w:color w:val="000000"/>
        </w:rPr>
        <w:t xml:space="preserve"> Саралжын ауылдық округі – 18468 гектар.</w:t>
      </w:r>
    </w:p>
    <w:bookmarkEnd w:id="209"/>
    <w:bookmarkStart w:name="z249" w:id="210"/>
    <w:p>
      <w:pPr>
        <w:spacing w:after="0"/>
        <w:ind w:left="0"/>
        <w:jc w:val="both"/>
      </w:pPr>
      <w:r>
        <w:rPr>
          <w:rFonts w:ascii="Times New Roman"/>
          <w:b w:val="false"/>
          <w:i w:val="false"/>
          <w:color w:val="000000"/>
          <w:sz w:val="28"/>
        </w:rPr>
        <w:t>
      Шартты белгілер:</w:t>
      </w:r>
    </w:p>
    <w:bookmarkEnd w:id="210"/>
    <w:bookmarkStart w:name="z25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41 қосымша.</w:t>
            </w:r>
          </w:p>
        </w:tc>
      </w:tr>
    </w:tbl>
    <w:bookmarkStart w:name="z252" w:id="212"/>
    <w:p>
      <w:pPr>
        <w:spacing w:after="0"/>
        <w:ind w:left="0"/>
        <w:jc w:val="left"/>
      </w:pPr>
      <w:r>
        <w:rPr>
          <w:rFonts w:ascii="Times New Roman"/>
          <w:b/>
          <w:i w:val="false"/>
          <w:color w:val="000000"/>
        </w:rPr>
        <w:t xml:space="preserve"> Ауыл шаруашылығы жануарларының малын Темір Масин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12"/>
    <w:bookmarkStart w:name="z25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4803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803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14"/>
    <w:p>
      <w:pPr>
        <w:spacing w:after="0"/>
        <w:ind w:left="0"/>
        <w:jc w:val="left"/>
      </w:pPr>
      <w:r>
        <w:rPr>
          <w:rFonts w:ascii="Times New Roman"/>
          <w:b/>
          <w:i w:val="false"/>
          <w:color w:val="000000"/>
        </w:rPr>
        <w:t xml:space="preserve"> Темір Масин ауылдық округі – 20177 гектар.</w:t>
      </w:r>
    </w:p>
    <w:bookmarkEnd w:id="214"/>
    <w:bookmarkStart w:name="z255" w:id="215"/>
    <w:p>
      <w:pPr>
        <w:spacing w:after="0"/>
        <w:ind w:left="0"/>
        <w:jc w:val="both"/>
      </w:pPr>
      <w:r>
        <w:rPr>
          <w:rFonts w:ascii="Times New Roman"/>
          <w:b w:val="false"/>
          <w:i w:val="false"/>
          <w:color w:val="000000"/>
          <w:sz w:val="28"/>
        </w:rPr>
        <w:t>
      Шартты белгілер:</w:t>
      </w:r>
    </w:p>
    <w:bookmarkEnd w:id="215"/>
    <w:bookmarkStart w:name="z256"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42 қосымша.</w:t>
            </w:r>
          </w:p>
        </w:tc>
      </w:tr>
    </w:tbl>
    <w:bookmarkStart w:name="z258" w:id="217"/>
    <w:p>
      <w:pPr>
        <w:spacing w:after="0"/>
        <w:ind w:left="0"/>
        <w:jc w:val="left"/>
      </w:pPr>
      <w:r>
        <w:rPr>
          <w:rFonts w:ascii="Times New Roman"/>
          <w:b/>
          <w:i w:val="false"/>
          <w:color w:val="000000"/>
        </w:rPr>
        <w:t xml:space="preserve"> Ауыл шаруашылығы жануарларының малын Ұялы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17"/>
    <w:bookmarkStart w:name="z259"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19"/>
    <w:p>
      <w:pPr>
        <w:spacing w:after="0"/>
        <w:ind w:left="0"/>
        <w:jc w:val="left"/>
      </w:pPr>
      <w:r>
        <w:rPr>
          <w:rFonts w:ascii="Times New Roman"/>
          <w:b/>
          <w:i w:val="false"/>
          <w:color w:val="000000"/>
        </w:rPr>
        <w:t xml:space="preserve"> Ұялы ауылдық округі – 26415 гектар.</w:t>
      </w:r>
    </w:p>
    <w:bookmarkEnd w:id="219"/>
    <w:bookmarkStart w:name="z261" w:id="220"/>
    <w:p>
      <w:pPr>
        <w:spacing w:after="0"/>
        <w:ind w:left="0"/>
        <w:jc w:val="both"/>
      </w:pPr>
      <w:r>
        <w:rPr>
          <w:rFonts w:ascii="Times New Roman"/>
          <w:b w:val="false"/>
          <w:i w:val="false"/>
          <w:color w:val="000000"/>
          <w:sz w:val="28"/>
        </w:rPr>
        <w:t>
      Шартты белгілер:</w:t>
      </w:r>
    </w:p>
    <w:bookmarkEnd w:id="220"/>
    <w:bookmarkStart w:name="z26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43 қосымшасы.</w:t>
            </w:r>
          </w:p>
        </w:tc>
      </w:tr>
    </w:tbl>
    <w:bookmarkStart w:name="z264" w:id="222"/>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65" w:id="223"/>
    <w:p>
      <w:pPr>
        <w:spacing w:after="0"/>
        <w:ind w:left="0"/>
        <w:jc w:val="both"/>
      </w:pPr>
      <w:r>
        <w:rPr>
          <w:rFonts w:ascii="Times New Roman"/>
          <w:b w:val="false"/>
          <w:i w:val="false"/>
          <w:color w:val="000000"/>
          <w:sz w:val="28"/>
        </w:rPr>
        <w:t>
      Ескертпе: қысқартылған сөздерді декодтау.</w:t>
      </w:r>
    </w:p>
    <w:bookmarkEnd w:id="223"/>
    <w:bookmarkStart w:name="z266" w:id="224"/>
    <w:p>
      <w:pPr>
        <w:spacing w:after="0"/>
        <w:ind w:left="0"/>
        <w:jc w:val="both"/>
      </w:pPr>
      <w:r>
        <w:rPr>
          <w:rFonts w:ascii="Times New Roman"/>
          <w:b w:val="false"/>
          <w:i w:val="false"/>
          <w:color w:val="000000"/>
          <w:sz w:val="28"/>
        </w:rPr>
        <w:t>
      КЖМ – көктемгі-жазғы маусым;</w:t>
      </w:r>
    </w:p>
    <w:bookmarkEnd w:id="224"/>
    <w:bookmarkStart w:name="z267" w:id="225"/>
    <w:p>
      <w:pPr>
        <w:spacing w:after="0"/>
        <w:ind w:left="0"/>
        <w:jc w:val="both"/>
      </w:pPr>
      <w:r>
        <w:rPr>
          <w:rFonts w:ascii="Times New Roman"/>
          <w:b w:val="false"/>
          <w:i w:val="false"/>
          <w:color w:val="000000"/>
          <w:sz w:val="28"/>
        </w:rPr>
        <w:t>
      ЖКМ – жазғы-күзгі маусым;</w:t>
      </w:r>
    </w:p>
    <w:bookmarkEnd w:id="225"/>
    <w:bookmarkStart w:name="z268" w:id="226"/>
    <w:p>
      <w:pPr>
        <w:spacing w:after="0"/>
        <w:ind w:left="0"/>
        <w:jc w:val="both"/>
      </w:pPr>
      <w:r>
        <w:rPr>
          <w:rFonts w:ascii="Times New Roman"/>
          <w:b w:val="false"/>
          <w:i w:val="false"/>
          <w:color w:val="000000"/>
          <w:sz w:val="28"/>
        </w:rPr>
        <w:t>
      ЖМ – жазғы маусым;</w:t>
      </w:r>
    </w:p>
    <w:bookmarkEnd w:id="226"/>
    <w:bookmarkStart w:name="z269" w:id="227"/>
    <w:p>
      <w:pPr>
        <w:spacing w:after="0"/>
        <w:ind w:left="0"/>
        <w:jc w:val="both"/>
      </w:pPr>
      <w:r>
        <w:rPr>
          <w:rFonts w:ascii="Times New Roman"/>
          <w:b w:val="false"/>
          <w:i w:val="false"/>
          <w:color w:val="000000"/>
          <w:sz w:val="28"/>
        </w:rPr>
        <w:t>
      ДҚ – демалатын қаша.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44 қосымшасы.</w:t>
            </w:r>
          </w:p>
        </w:tc>
      </w:tr>
    </w:tbl>
    <w:bookmarkStart w:name="z271" w:id="228"/>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72" w:id="229"/>
    <w:p>
      <w:pPr>
        <w:spacing w:after="0"/>
        <w:ind w:left="0"/>
        <w:jc w:val="both"/>
      </w:pPr>
      <w:r>
        <w:rPr>
          <w:rFonts w:ascii="Times New Roman"/>
          <w:b w:val="false"/>
          <w:i w:val="false"/>
          <w:color w:val="000000"/>
          <w:sz w:val="28"/>
        </w:rPr>
        <w:t>
      Ескертпе: қысқартылған сөздерді декодтау.</w:t>
      </w:r>
    </w:p>
    <w:bookmarkEnd w:id="229"/>
    <w:bookmarkStart w:name="z273" w:id="230"/>
    <w:p>
      <w:pPr>
        <w:spacing w:after="0"/>
        <w:ind w:left="0"/>
        <w:jc w:val="both"/>
      </w:pPr>
      <w:r>
        <w:rPr>
          <w:rFonts w:ascii="Times New Roman"/>
          <w:b w:val="false"/>
          <w:i w:val="false"/>
          <w:color w:val="000000"/>
          <w:sz w:val="28"/>
        </w:rPr>
        <w:t>
      КЖМ – көктемгі-жазғы маусым;</w:t>
      </w:r>
    </w:p>
    <w:bookmarkEnd w:id="230"/>
    <w:bookmarkStart w:name="z274" w:id="231"/>
    <w:p>
      <w:pPr>
        <w:spacing w:after="0"/>
        <w:ind w:left="0"/>
        <w:jc w:val="both"/>
      </w:pPr>
      <w:r>
        <w:rPr>
          <w:rFonts w:ascii="Times New Roman"/>
          <w:b w:val="false"/>
          <w:i w:val="false"/>
          <w:color w:val="000000"/>
          <w:sz w:val="28"/>
        </w:rPr>
        <w:t>
      ЖКМ – жазғы-күзгі маусым;</w:t>
      </w:r>
    </w:p>
    <w:bookmarkEnd w:id="231"/>
    <w:bookmarkStart w:name="z275" w:id="232"/>
    <w:p>
      <w:pPr>
        <w:spacing w:after="0"/>
        <w:ind w:left="0"/>
        <w:jc w:val="both"/>
      </w:pPr>
      <w:r>
        <w:rPr>
          <w:rFonts w:ascii="Times New Roman"/>
          <w:b w:val="false"/>
          <w:i w:val="false"/>
          <w:color w:val="000000"/>
          <w:sz w:val="28"/>
        </w:rPr>
        <w:t>
      ЖМ – жазғы маусым;</w:t>
      </w:r>
    </w:p>
    <w:bookmarkEnd w:id="232"/>
    <w:bookmarkStart w:name="z276" w:id="233"/>
    <w:p>
      <w:pPr>
        <w:spacing w:after="0"/>
        <w:ind w:left="0"/>
        <w:jc w:val="both"/>
      </w:pPr>
      <w:r>
        <w:rPr>
          <w:rFonts w:ascii="Times New Roman"/>
          <w:b w:val="false"/>
          <w:i w:val="false"/>
          <w:color w:val="000000"/>
          <w:sz w:val="28"/>
        </w:rPr>
        <w:t>
      ДҚ – демалатын қаша.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45 қосымшасы.</w:t>
            </w:r>
          </w:p>
        </w:tc>
      </w:tr>
    </w:tbl>
    <w:bookmarkStart w:name="z278" w:id="234"/>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79" w:id="235"/>
    <w:p>
      <w:pPr>
        <w:spacing w:after="0"/>
        <w:ind w:left="0"/>
        <w:jc w:val="both"/>
      </w:pPr>
      <w:r>
        <w:rPr>
          <w:rFonts w:ascii="Times New Roman"/>
          <w:b w:val="false"/>
          <w:i w:val="false"/>
          <w:color w:val="000000"/>
          <w:sz w:val="28"/>
        </w:rPr>
        <w:t>
      Ескертпе: қысқартылған сөздерді декодтау.</w:t>
      </w:r>
    </w:p>
    <w:bookmarkEnd w:id="235"/>
    <w:bookmarkStart w:name="z280" w:id="236"/>
    <w:p>
      <w:pPr>
        <w:spacing w:after="0"/>
        <w:ind w:left="0"/>
        <w:jc w:val="both"/>
      </w:pPr>
      <w:r>
        <w:rPr>
          <w:rFonts w:ascii="Times New Roman"/>
          <w:b w:val="false"/>
          <w:i w:val="false"/>
          <w:color w:val="000000"/>
          <w:sz w:val="28"/>
        </w:rPr>
        <w:t>
      КЖМ – көктемгі-жазғы маусым;</w:t>
      </w:r>
    </w:p>
    <w:bookmarkEnd w:id="236"/>
    <w:bookmarkStart w:name="z281" w:id="237"/>
    <w:p>
      <w:pPr>
        <w:spacing w:after="0"/>
        <w:ind w:left="0"/>
        <w:jc w:val="both"/>
      </w:pPr>
      <w:r>
        <w:rPr>
          <w:rFonts w:ascii="Times New Roman"/>
          <w:b w:val="false"/>
          <w:i w:val="false"/>
          <w:color w:val="000000"/>
          <w:sz w:val="28"/>
        </w:rPr>
        <w:t>
      ЖКМ – жазғы-күзгі маусым;</w:t>
      </w:r>
    </w:p>
    <w:bookmarkEnd w:id="237"/>
    <w:bookmarkStart w:name="z282" w:id="238"/>
    <w:p>
      <w:pPr>
        <w:spacing w:after="0"/>
        <w:ind w:left="0"/>
        <w:jc w:val="both"/>
      </w:pPr>
      <w:r>
        <w:rPr>
          <w:rFonts w:ascii="Times New Roman"/>
          <w:b w:val="false"/>
          <w:i w:val="false"/>
          <w:color w:val="000000"/>
          <w:sz w:val="28"/>
        </w:rPr>
        <w:t>
      ЖМ – жазғы маусым;</w:t>
      </w:r>
    </w:p>
    <w:bookmarkEnd w:id="238"/>
    <w:bookmarkStart w:name="z283" w:id="239"/>
    <w:p>
      <w:pPr>
        <w:spacing w:after="0"/>
        <w:ind w:left="0"/>
        <w:jc w:val="both"/>
      </w:pPr>
      <w:r>
        <w:rPr>
          <w:rFonts w:ascii="Times New Roman"/>
          <w:b w:val="false"/>
          <w:i w:val="false"/>
          <w:color w:val="000000"/>
          <w:sz w:val="28"/>
        </w:rPr>
        <w:t>
      ДҚ – демалатын қаша.</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46 қосымшасы.</w:t>
            </w:r>
          </w:p>
        </w:tc>
      </w:tr>
    </w:tbl>
    <w:bookmarkStart w:name="z285" w:id="240"/>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86" w:id="241"/>
    <w:p>
      <w:pPr>
        <w:spacing w:after="0"/>
        <w:ind w:left="0"/>
        <w:jc w:val="both"/>
      </w:pPr>
      <w:r>
        <w:rPr>
          <w:rFonts w:ascii="Times New Roman"/>
          <w:b w:val="false"/>
          <w:i w:val="false"/>
          <w:color w:val="000000"/>
          <w:sz w:val="28"/>
        </w:rPr>
        <w:t>
      Ескертпе: қысқартылған сөздерді декодтау.</w:t>
      </w:r>
    </w:p>
    <w:bookmarkEnd w:id="241"/>
    <w:bookmarkStart w:name="z287" w:id="242"/>
    <w:p>
      <w:pPr>
        <w:spacing w:after="0"/>
        <w:ind w:left="0"/>
        <w:jc w:val="both"/>
      </w:pPr>
      <w:r>
        <w:rPr>
          <w:rFonts w:ascii="Times New Roman"/>
          <w:b w:val="false"/>
          <w:i w:val="false"/>
          <w:color w:val="000000"/>
          <w:sz w:val="28"/>
        </w:rPr>
        <w:t>
      КЖМ – көктемгі-жазғы маусым;</w:t>
      </w:r>
    </w:p>
    <w:bookmarkEnd w:id="242"/>
    <w:bookmarkStart w:name="z288" w:id="243"/>
    <w:p>
      <w:pPr>
        <w:spacing w:after="0"/>
        <w:ind w:left="0"/>
        <w:jc w:val="both"/>
      </w:pPr>
      <w:r>
        <w:rPr>
          <w:rFonts w:ascii="Times New Roman"/>
          <w:b w:val="false"/>
          <w:i w:val="false"/>
          <w:color w:val="000000"/>
          <w:sz w:val="28"/>
        </w:rPr>
        <w:t>
      ЖКМ – жазғы-күзгі маусым;</w:t>
      </w:r>
    </w:p>
    <w:bookmarkEnd w:id="243"/>
    <w:bookmarkStart w:name="z289" w:id="244"/>
    <w:p>
      <w:pPr>
        <w:spacing w:after="0"/>
        <w:ind w:left="0"/>
        <w:jc w:val="both"/>
      </w:pPr>
      <w:r>
        <w:rPr>
          <w:rFonts w:ascii="Times New Roman"/>
          <w:b w:val="false"/>
          <w:i w:val="false"/>
          <w:color w:val="000000"/>
          <w:sz w:val="28"/>
        </w:rPr>
        <w:t>
      ЖМ – жазғы маусым;</w:t>
      </w:r>
    </w:p>
    <w:bookmarkEnd w:id="244"/>
    <w:bookmarkStart w:name="z290" w:id="245"/>
    <w:p>
      <w:pPr>
        <w:spacing w:after="0"/>
        <w:ind w:left="0"/>
        <w:jc w:val="both"/>
      </w:pPr>
      <w:r>
        <w:rPr>
          <w:rFonts w:ascii="Times New Roman"/>
          <w:b w:val="false"/>
          <w:i w:val="false"/>
          <w:color w:val="000000"/>
          <w:sz w:val="28"/>
        </w:rPr>
        <w:t>
      ДҚ – демалатын қаша.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47 қосымшасы.</w:t>
            </w:r>
          </w:p>
        </w:tc>
      </w:tr>
    </w:tbl>
    <w:bookmarkStart w:name="z292" w:id="246"/>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93" w:id="247"/>
    <w:p>
      <w:pPr>
        <w:spacing w:after="0"/>
        <w:ind w:left="0"/>
        <w:jc w:val="both"/>
      </w:pPr>
      <w:r>
        <w:rPr>
          <w:rFonts w:ascii="Times New Roman"/>
          <w:b w:val="false"/>
          <w:i w:val="false"/>
          <w:color w:val="000000"/>
          <w:sz w:val="28"/>
        </w:rPr>
        <w:t>
      Ескертпе: қысқартылған сөздерді декодтау.</w:t>
      </w:r>
    </w:p>
    <w:bookmarkEnd w:id="247"/>
    <w:bookmarkStart w:name="z294" w:id="248"/>
    <w:p>
      <w:pPr>
        <w:spacing w:after="0"/>
        <w:ind w:left="0"/>
        <w:jc w:val="both"/>
      </w:pPr>
      <w:r>
        <w:rPr>
          <w:rFonts w:ascii="Times New Roman"/>
          <w:b w:val="false"/>
          <w:i w:val="false"/>
          <w:color w:val="000000"/>
          <w:sz w:val="28"/>
        </w:rPr>
        <w:t>
      КЖМ – көктемгі-жазғы маусым;</w:t>
      </w:r>
    </w:p>
    <w:bookmarkEnd w:id="248"/>
    <w:bookmarkStart w:name="z295" w:id="249"/>
    <w:p>
      <w:pPr>
        <w:spacing w:after="0"/>
        <w:ind w:left="0"/>
        <w:jc w:val="both"/>
      </w:pPr>
      <w:r>
        <w:rPr>
          <w:rFonts w:ascii="Times New Roman"/>
          <w:b w:val="false"/>
          <w:i w:val="false"/>
          <w:color w:val="000000"/>
          <w:sz w:val="28"/>
        </w:rPr>
        <w:t>
      ЖКМ – жазғы-күзгі маусым;</w:t>
      </w:r>
    </w:p>
    <w:bookmarkEnd w:id="249"/>
    <w:bookmarkStart w:name="z296" w:id="250"/>
    <w:p>
      <w:pPr>
        <w:spacing w:after="0"/>
        <w:ind w:left="0"/>
        <w:jc w:val="both"/>
      </w:pPr>
      <w:r>
        <w:rPr>
          <w:rFonts w:ascii="Times New Roman"/>
          <w:b w:val="false"/>
          <w:i w:val="false"/>
          <w:color w:val="000000"/>
          <w:sz w:val="28"/>
        </w:rPr>
        <w:t>
      ЖМ – жазғы маусым;</w:t>
      </w:r>
    </w:p>
    <w:bookmarkEnd w:id="250"/>
    <w:bookmarkStart w:name="z297" w:id="251"/>
    <w:p>
      <w:pPr>
        <w:spacing w:after="0"/>
        <w:ind w:left="0"/>
        <w:jc w:val="both"/>
      </w:pPr>
      <w:r>
        <w:rPr>
          <w:rFonts w:ascii="Times New Roman"/>
          <w:b w:val="false"/>
          <w:i w:val="false"/>
          <w:color w:val="000000"/>
          <w:sz w:val="28"/>
        </w:rPr>
        <w:t>
      ДҚ – демалатын қаша.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48 қосымшасы.</w:t>
            </w:r>
          </w:p>
        </w:tc>
      </w:tr>
    </w:tbl>
    <w:bookmarkStart w:name="z299" w:id="252"/>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300" w:id="253"/>
    <w:p>
      <w:pPr>
        <w:spacing w:after="0"/>
        <w:ind w:left="0"/>
        <w:jc w:val="both"/>
      </w:pPr>
      <w:r>
        <w:rPr>
          <w:rFonts w:ascii="Times New Roman"/>
          <w:b w:val="false"/>
          <w:i w:val="false"/>
          <w:color w:val="000000"/>
          <w:sz w:val="28"/>
        </w:rPr>
        <w:t>
      Ескертпе: қысқартылған сөздерді декодтау.</w:t>
      </w:r>
    </w:p>
    <w:bookmarkEnd w:id="253"/>
    <w:bookmarkStart w:name="z301" w:id="254"/>
    <w:p>
      <w:pPr>
        <w:spacing w:after="0"/>
        <w:ind w:left="0"/>
        <w:jc w:val="both"/>
      </w:pPr>
      <w:r>
        <w:rPr>
          <w:rFonts w:ascii="Times New Roman"/>
          <w:b w:val="false"/>
          <w:i w:val="false"/>
          <w:color w:val="000000"/>
          <w:sz w:val="28"/>
        </w:rPr>
        <w:t>
      КЖМ – көктемгі-жазғы маусым;</w:t>
      </w:r>
    </w:p>
    <w:bookmarkEnd w:id="254"/>
    <w:bookmarkStart w:name="z302" w:id="255"/>
    <w:p>
      <w:pPr>
        <w:spacing w:after="0"/>
        <w:ind w:left="0"/>
        <w:jc w:val="both"/>
      </w:pPr>
      <w:r>
        <w:rPr>
          <w:rFonts w:ascii="Times New Roman"/>
          <w:b w:val="false"/>
          <w:i w:val="false"/>
          <w:color w:val="000000"/>
          <w:sz w:val="28"/>
        </w:rPr>
        <w:t>
      ЖКМ – жазғы-күзгі маусым;</w:t>
      </w:r>
    </w:p>
    <w:bookmarkEnd w:id="255"/>
    <w:bookmarkStart w:name="z303" w:id="256"/>
    <w:p>
      <w:pPr>
        <w:spacing w:after="0"/>
        <w:ind w:left="0"/>
        <w:jc w:val="both"/>
      </w:pPr>
      <w:r>
        <w:rPr>
          <w:rFonts w:ascii="Times New Roman"/>
          <w:b w:val="false"/>
          <w:i w:val="false"/>
          <w:color w:val="000000"/>
          <w:sz w:val="28"/>
        </w:rPr>
        <w:t>
      ЖМ – жазғы маусым;</w:t>
      </w:r>
    </w:p>
    <w:bookmarkEnd w:id="256"/>
    <w:bookmarkStart w:name="z304" w:id="257"/>
    <w:p>
      <w:pPr>
        <w:spacing w:after="0"/>
        <w:ind w:left="0"/>
        <w:jc w:val="both"/>
      </w:pPr>
      <w:r>
        <w:rPr>
          <w:rFonts w:ascii="Times New Roman"/>
          <w:b w:val="false"/>
          <w:i w:val="false"/>
          <w:color w:val="000000"/>
          <w:sz w:val="28"/>
        </w:rPr>
        <w:t>
      ДҚ – демалатын қаша.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49 қосымшасы.</w:t>
            </w:r>
          </w:p>
        </w:tc>
      </w:tr>
    </w:tbl>
    <w:bookmarkStart w:name="z306" w:id="258"/>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307" w:id="259"/>
    <w:p>
      <w:pPr>
        <w:spacing w:after="0"/>
        <w:ind w:left="0"/>
        <w:jc w:val="both"/>
      </w:pPr>
      <w:r>
        <w:rPr>
          <w:rFonts w:ascii="Times New Roman"/>
          <w:b w:val="false"/>
          <w:i w:val="false"/>
          <w:color w:val="000000"/>
          <w:sz w:val="28"/>
        </w:rPr>
        <w:t>
      Ескертпе: қысқартылған сөздерді декодтау.</w:t>
      </w:r>
    </w:p>
    <w:bookmarkEnd w:id="259"/>
    <w:bookmarkStart w:name="z308" w:id="260"/>
    <w:p>
      <w:pPr>
        <w:spacing w:after="0"/>
        <w:ind w:left="0"/>
        <w:jc w:val="both"/>
      </w:pPr>
      <w:r>
        <w:rPr>
          <w:rFonts w:ascii="Times New Roman"/>
          <w:b w:val="false"/>
          <w:i w:val="false"/>
          <w:color w:val="000000"/>
          <w:sz w:val="28"/>
        </w:rPr>
        <w:t>
      КЖМ – көктемгі-жазғы маусым;</w:t>
      </w:r>
    </w:p>
    <w:bookmarkEnd w:id="260"/>
    <w:bookmarkStart w:name="z309" w:id="261"/>
    <w:p>
      <w:pPr>
        <w:spacing w:after="0"/>
        <w:ind w:left="0"/>
        <w:jc w:val="both"/>
      </w:pPr>
      <w:r>
        <w:rPr>
          <w:rFonts w:ascii="Times New Roman"/>
          <w:b w:val="false"/>
          <w:i w:val="false"/>
          <w:color w:val="000000"/>
          <w:sz w:val="28"/>
        </w:rPr>
        <w:t>
      ЖКМ – жазғы-күзгі маусым;</w:t>
      </w:r>
    </w:p>
    <w:bookmarkEnd w:id="261"/>
    <w:bookmarkStart w:name="z310" w:id="262"/>
    <w:p>
      <w:pPr>
        <w:spacing w:after="0"/>
        <w:ind w:left="0"/>
        <w:jc w:val="both"/>
      </w:pPr>
      <w:r>
        <w:rPr>
          <w:rFonts w:ascii="Times New Roman"/>
          <w:b w:val="false"/>
          <w:i w:val="false"/>
          <w:color w:val="000000"/>
          <w:sz w:val="28"/>
        </w:rPr>
        <w:t>
      ЖМ – жазғы маусым;</w:t>
      </w:r>
    </w:p>
    <w:bookmarkEnd w:id="262"/>
    <w:bookmarkStart w:name="z311" w:id="263"/>
    <w:p>
      <w:pPr>
        <w:spacing w:after="0"/>
        <w:ind w:left="0"/>
        <w:jc w:val="both"/>
      </w:pPr>
      <w:r>
        <w:rPr>
          <w:rFonts w:ascii="Times New Roman"/>
          <w:b w:val="false"/>
          <w:i w:val="false"/>
          <w:color w:val="000000"/>
          <w:sz w:val="28"/>
        </w:rPr>
        <w:t>
      ДҚ – демалатын қаша.</w:t>
      </w:r>
    </w:p>
    <w:bookmarkEnd w:id="263"/>
    <w:bookmarkStart w:name="z312" w:id="2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65"/>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265"/>
    <w:bookmarkStart w:name="z314" w:id="266"/>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266"/>
    <w:bookmarkStart w:name="z315" w:id="267"/>
    <w:p>
      <w:pPr>
        <w:spacing w:after="0"/>
        <w:ind w:left="0"/>
        <w:jc w:val="both"/>
      </w:pPr>
      <w:r>
        <w:rPr>
          <w:rFonts w:ascii="Times New Roman"/>
          <w:b w:val="false"/>
          <w:i w:val="false"/>
          <w:color w:val="000000"/>
          <w:sz w:val="28"/>
        </w:rPr>
        <w:t>
      Ескерту: аббревиатураныңшешуі:</w:t>
      </w:r>
    </w:p>
    <w:bookmarkEnd w:id="267"/>
    <w:bookmarkStart w:name="z316" w:id="268"/>
    <w:p>
      <w:pPr>
        <w:spacing w:after="0"/>
        <w:ind w:left="0"/>
        <w:jc w:val="both"/>
      </w:pPr>
      <w:r>
        <w:rPr>
          <w:rFonts w:ascii="Times New Roman"/>
          <w:b w:val="false"/>
          <w:i w:val="false"/>
          <w:color w:val="000000"/>
          <w:sz w:val="28"/>
        </w:rPr>
        <w:t>
      С – Цельсия көрсеткіші;</w:t>
      </w:r>
    </w:p>
    <w:bookmarkEnd w:id="268"/>
    <w:bookmarkStart w:name="z317" w:id="269"/>
    <w:p>
      <w:pPr>
        <w:spacing w:after="0"/>
        <w:ind w:left="0"/>
        <w:jc w:val="both"/>
      </w:pPr>
      <w:r>
        <w:rPr>
          <w:rFonts w:ascii="Times New Roman"/>
          <w:b w:val="false"/>
          <w:i w:val="false"/>
          <w:color w:val="000000"/>
          <w:sz w:val="28"/>
        </w:rPr>
        <w:t>
      га-гектар;</w:t>
      </w:r>
    </w:p>
    <w:bookmarkEnd w:id="269"/>
    <w:bookmarkStart w:name="z318" w:id="270"/>
    <w:p>
      <w:pPr>
        <w:spacing w:after="0"/>
        <w:ind w:left="0"/>
        <w:jc w:val="both"/>
      </w:pPr>
      <w:r>
        <w:rPr>
          <w:rFonts w:ascii="Times New Roman"/>
          <w:b w:val="false"/>
          <w:i w:val="false"/>
          <w:color w:val="000000"/>
          <w:sz w:val="28"/>
        </w:rPr>
        <w:t>
      мм-милиметр;</w:t>
      </w:r>
    </w:p>
    <w:bookmarkEnd w:id="270"/>
    <w:bookmarkStart w:name="z319" w:id="271"/>
    <w:p>
      <w:pPr>
        <w:spacing w:after="0"/>
        <w:ind w:left="0"/>
        <w:jc w:val="both"/>
      </w:pPr>
      <w:r>
        <w:rPr>
          <w:rFonts w:ascii="Times New Roman"/>
          <w:b w:val="false"/>
          <w:i w:val="false"/>
          <w:color w:val="000000"/>
          <w:sz w:val="28"/>
        </w:rPr>
        <w:t>
      см-сантиметр;</w:t>
      </w:r>
    </w:p>
    <w:bookmarkEnd w:id="271"/>
    <w:bookmarkStart w:name="z320" w:id="272"/>
    <w:p>
      <w:pPr>
        <w:spacing w:after="0"/>
        <w:ind w:left="0"/>
        <w:jc w:val="both"/>
      </w:pPr>
      <w:r>
        <w:rPr>
          <w:rFonts w:ascii="Times New Roman"/>
          <w:b w:val="false"/>
          <w:i w:val="false"/>
          <w:color w:val="000000"/>
          <w:sz w:val="28"/>
        </w:rPr>
        <w:t>
      РФ-Ресей Федерациясы;</w:t>
      </w:r>
    </w:p>
    <w:bookmarkEnd w:id="272"/>
    <w:bookmarkStart w:name="z321" w:id="273"/>
    <w:p>
      <w:pPr>
        <w:spacing w:after="0"/>
        <w:ind w:left="0"/>
        <w:jc w:val="both"/>
      </w:pPr>
      <w:r>
        <w:rPr>
          <w:rFonts w:ascii="Times New Roman"/>
          <w:b w:val="false"/>
          <w:i w:val="false"/>
          <w:color w:val="000000"/>
          <w:sz w:val="28"/>
        </w:rPr>
        <w:t>
      а/о-ауылдық округ.</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323" w:id="27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Бисен ауылдық округі</w:t>
      </w:r>
    </w:p>
    <w:bookmarkEnd w:id="274"/>
    <w:bookmarkStart w:name="z32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06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612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326" w:id="27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Мұратсай ауылдық округі</w:t>
      </w:r>
    </w:p>
    <w:bookmarkEnd w:id="276"/>
    <w:bookmarkStart w:name="z32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5311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311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52-қосымша</w:t>
            </w:r>
          </w:p>
        </w:tc>
      </w:tr>
    </w:tbl>
    <w:bookmarkStart w:name="z329" w:id="27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Орда ауылдық округі</w:t>
      </w:r>
    </w:p>
    <w:bookmarkEnd w:id="278"/>
    <w:bookmarkStart w:name="z330"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708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089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53-қосымша</w:t>
            </w:r>
          </w:p>
        </w:tc>
      </w:tr>
    </w:tbl>
    <w:bookmarkStart w:name="z332" w:id="28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Сайқын ауылдық округі</w:t>
      </w:r>
    </w:p>
    <w:bookmarkEnd w:id="280"/>
    <w:bookmarkStart w:name="z333"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670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70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54-қосымша</w:t>
            </w:r>
          </w:p>
        </w:tc>
      </w:tr>
    </w:tbl>
    <w:bookmarkStart w:name="z335" w:id="28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Саралжын ауылдық округі</w:t>
      </w:r>
    </w:p>
    <w:bookmarkEnd w:id="282"/>
    <w:bookmarkStart w:name="z336"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55қосымша</w:t>
            </w:r>
          </w:p>
        </w:tc>
      </w:tr>
    </w:tbl>
    <w:bookmarkStart w:name="z338" w:id="28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Темір Масин ауылдық округі</w:t>
      </w:r>
    </w:p>
    <w:bookmarkEnd w:id="284"/>
    <w:bookmarkStart w:name="z339"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6972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72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56-қосымша</w:t>
            </w:r>
          </w:p>
        </w:tc>
      </w:tr>
    </w:tbl>
    <w:bookmarkStart w:name="z341" w:id="28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Ұялы ауылдық округі</w:t>
      </w:r>
    </w:p>
    <w:bookmarkEnd w:id="286"/>
    <w:bookmarkStart w:name="z342"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883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883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