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854d" w14:textId="9c485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жергілікті қоғамдастық жиналысының Регламентін бекіту туралы" Байғанин аудандық мәслихатының 2018 жылғы 6 маусымдағы № 158 шешіміне өзгеріс енгізу туралы</w:t>
      </w:r>
    </w:p>
    <w:p>
      <w:pPr>
        <w:spacing w:after="0"/>
        <w:ind w:left="0"/>
        <w:jc w:val="both"/>
      </w:pPr>
      <w:r>
        <w:rPr>
          <w:rFonts w:ascii="Times New Roman"/>
          <w:b w:val="false"/>
          <w:i w:val="false"/>
          <w:color w:val="000000"/>
          <w:sz w:val="28"/>
        </w:rPr>
        <w:t>Ақтөбе облысы Байғанин аудандық мәслихатының 2023 жылғы 20 маусымдағы № 44 шешімі</w:t>
      </w:r>
    </w:p>
    <w:p>
      <w:pPr>
        <w:spacing w:after="0"/>
        <w:ind w:left="0"/>
        <w:jc w:val="both"/>
      </w:pPr>
      <w:bookmarkStart w:name="z2" w:id="0"/>
      <w:r>
        <w:rPr>
          <w:rFonts w:ascii="Times New Roman"/>
          <w:b w:val="false"/>
          <w:i w:val="false"/>
          <w:color w:val="000000"/>
          <w:sz w:val="28"/>
        </w:rPr>
        <w:t>
      Байғанин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"Байғанин ауданының жергілікті қоғамдастық жиналысының Регламентін бекіту туралы" Байғанин аудандық мәслихатының 2018 жылғы 6 маусымдағы № 158 (Нормативтік құқықтық актілерді мемлекеттік Тіркеу тізілімінде № 3-4-174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Байғанин ауданының жергілікті қоғамдастық жиналысының Регламентін бекіту туралы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"4. Жиналыс жергілікті маңызы бар ағымдағы мына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5"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