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5246" w14:textId="4c15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2023 жылғы 29 тамыздағы № 8С-8-3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 ауданы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жайлы емес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