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e810" w14:textId="560e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2018 жылғы 16 наурыздағы № 16-12 "Батыс Қазақстан облыстық мәслихат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2022 жылғы 8 сәуірдегі № 11-11 шешімі. Күші жойылды - Батыс Қазақстан облыстық мәслихатының 2024 жылғы 28 маусымдағы № 13-2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облыстық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2018 жылғы 16 наурыздағы №16-12 "Батыс Қазақстан облыстық мәслихат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№5114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"Батыс Қазақстан облыстық мәслихат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 (немесе)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39-тармағында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 осы шешімнің қосымшасына сәйкес жаңа редакцияда жазылсын.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 №11-11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қызметшілерінің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бағалау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Құзыреттердің мінез-құлық индикаторлары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лауазымдар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мінез-құлық индикаторлары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Тиімсіз мінез-құлық индикаторлары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бағыттарға сәйкес нақты міндеттер қояды және тапсырмалар береді; Бөлімшенің берілген міндеттерді сапалы және уақтылы орындауына ұжымды бағыттайды және жағдай жасайды; Бөлімше жұмысын басымдылығына қарай тиімді ұйымдастырады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бағыттарға сәйкес нақты міндеттер қоя алмайды және тапсырмалар бере алмайды; Берілген міндеттерді сапалы және уақтылы орындауына ұжымды бағыттамайды және жағдай жасамайды Бөлімше жұмысын басымдылығына мән бермей тиімсіз ұйымдастырады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қызметін жоспарлау мен қамтамасыз етуге қажетті ақпараттарды жинақтап, талдайды және басшылыққа енгізеді; Сеніп тапсырылған ұжымның жұмысын жоспарлайды және ұйымдастырады, олардың жоспарланған нәтижелерге қол жеткізуіне ықпал етеді; Қызметкерлердің қойылған міндеттердің орындалуы барысындағы қызметіне бақылау жүргізеді; Бөлімше жұмысының нәтижелелілігін және сапасын қамтамасыз етеді;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қызметін жоспарлау мен қамтамасыз етуге қажетті ақпараттарды жинақтап, талдамайды және басшылыққа енгізбейді; Сеніп тапсырылған ұжымның жұмысын жоспарламайды және ұйымдастырмайды, олардың жоспарланған нәтижелерге қол жеткізуіне ықпал етпейді; Қызметкерлердің қойылған міндеттердің орындалуына бақылау жүргізбейді; Бөлімше жұмысының нәтижелелілігін және сапасын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Басымдылығына қарай тапсырмаларды маңыздылығы ретімен қояды; Басшылыққа сапалы құжаттар дайындайды және енгізеді.; Өлшеулі уақыт жағдайында жұмыс жасай алады; Белгіленген мерзімдерді сақтайды.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Тапсырмаларды жүйесіз орындайды; Сапасыз құжаттар әзірлейді;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жұмыс жасамайды; Белгіленген мерзімдерді сақтамайды.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құзыреті шегінде қызметкерлерді мемлекеттік органдармен және ұйымдармен тиімді қарым-қатынасқа бағдарлайды; Қойылған міндеттерге қол жеткізу үшін әрбір қызметкердің әлеуетін пайдаланады; Басқа бөлімшелермен бірлесіп жоспарды жүзеге асырады және ортақ нәтижеге қол жеткізеді.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құзыреті шегінде қызметкерлерді мемлекеттік органдармен және ұйымдармен тиімді қарым-қатынасқа бағдарламайды ; Қойылған міндеттерге қол жеткізу үшін кейбір қызметкерлердің әлеуетін пайдаланады; Басқа бөлімшелермен бірлесіп жоспарды жүзеге асыра алмайды және ортақ нәтижеге қол жеткізбейді.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 сенімді қарым-қатынас орнатады; Бөлімшенің қоғаммен тиімді жұмысын ұйымдастыру бойынша ұсыныс жасайды; Бірлесіп жұмыс атқару үшін әріптестерімен тәжірибесімен және білімімен бөліседі; Әрқайсысының нәтижеге жетуге қосқан үлесін анықтайды.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 өзара сенімсіз қарым-қатынас орнатады; Бөлімше және қоғаммен тиімді жұмыс ұйымдастыру бойынша ұсыныс жасамайды; Бірлесіп жұмыс атқару үшін әріптестерімен тәжірибесімен және білімімен бөліспейді; Бағыныстағы тұлғалардың нәтижеге жетуге қосқан үлесін анықтамайды.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жұмысына үлесін қосады және қажет болған жағдайда түсіндірме үшін аса тәжірибелі әріптестеріне жүгінеді; Мемлекеттік органдар мен ұжымдардың өкілдерімен және әріптестерімен қарым-қатынасты дамытады; Талдау барысында пікір алмасады және талқылау нәтижесін ескере отырып, тапсырмаларды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 тұйықтық ұстанымын білдіреді және түсіндірме үшін аса тәжірибелі әріптестеріне жүгінбейді; Әртүрлі мемлекеттік органдар мен ұйымдардың өкілдерімен және әріптестерімен өзара әрекеттеспейді; Әріптестерімен мәселелерді талқыламайды.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Міндеттерді дұрыс бөле алады; Шешім қабылдау барысында мүмкін болатын қауіптер туралы хабарлайды; Шешім қабылдау барысында альтернативті ұсыныс жасайды;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және жүйелі шешім қабылдайды; Жеке тәжірибесіне, басқа да маңызды болып табылатын мәліметтерге негізделген шешім қабылдайды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Бөлімшеде міндеттерді дұрыс бөле алмайды; Орын алуы мүмкін қауіптер туралы хабарламайды; Шешім қабылдау барысында альтернативті ұсыныс жасамайды; Тиімсіз және жүйесіз шешім қабылдайды; Шешім қабылдау барысында тек өзінің жеке тәжірибесіне және көзқарасына сенеді.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қызметін ұйымдастыруда тапсырмаларды дұрыс бөле алады; Шешім қабылдауда қажетті ақпараттарды жинауды ұйымдастырады; Шешім қабылдаудағы тәсілдерді ұжыммен талқылайды; Әртүрлі дереккөздерден алынған мағлұматтарды ескере отырып, мүмкін болатын қауіптерді талдайды және болжамдайды; Мүмкін болатын қауіптер мен салдарларды ескере отырып, құзыреті шегінде шешім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қызметін ұйымдастыруда тапсырмаларды дұрыс бөле алмайды; Шешім қабылдауда қажетті ақпараттарды жинауды сирек ұйымдастырады; Шешім қабылдаудағы тәсілдерді ұжыммен талқылаудан бас тартады және басқалардың пікірін ескермейді; Әртүрлі дереккөздерден алынған мағлұматтарды ескермейді, мүмкін болатын қауіптерді талдамайды және болжамайды; Шешім қабылдау барысында мүмкін болатын қауіптер мен салдарларды ескермейді.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мәліметтерді таба алады; Мүмкін болатын қауіптерді ескере отырып, мәселелерді шешудің бірнеше жолын ұсынады; Өзінің пікірін негіздей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мәліметтерді таба алмайды; Мүмкін болатын қауіптерді ескермейді немесе мәселелерді шешудің альтернативасын ұсынбайды; Негізсіз пікір білдіреді.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бағдарлану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мақсаттар мен басымдылықтарды ескеріп, нақты міндеттер қоя алады; Қызмет көрсетудің тиімді әдістерін біледі; Көрсетілетін қызметтердің қолжетімділілігін қамтамасыз етеді; Қызмет тұтынушылардың қанағаттанушылығына талдау жүргізеді және қызмет көрсетуді жетілдірудің жолдарын қарастырады.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мақсаттар мен басымдылықтарды ескермей, анық емес міндеттер қоя алады; Қызмет көрсетудің әдістері туралы шала-шарпы біледі; Көрсетілетін қызметтердің қолжетімділілігін қамтамасыз етпейді; Көрсетілетін қызмет бойынша тұтынушылардың қанағаттанушылығына талдау жүргізбейді және қызмет көрсетуді жетілдірудің жолдарын қарастырмайды.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қызмет көрсету жөніндегі жұмыстарды ұйымдастырады және туындаған мәселелерді шешеді; Кері байланысты қамтамасыз ету мақсатында қанағаттанушылық дейгейін анықтауға жағдай жасайды; Қызмет көрсетудің сапасын бақылайды, сондай-ақ жеке үлгі болу арқылы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қызмет көрсету жөніндегі жұмыстарды ұйымдастырмайды және туындаған мәселелерді шешпейді; Кері байланысты қамтамасыз ету мақсатында қанағаттанушылық дейгейін анықтауға жағдай жасамайды; Сапасыз қызмет көрсетуге жол береді, қызықпаушылық білдіреді.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Сыпайы және тілектестікпен қызмет көрсетеді; Қызмет көрсетуге қанағаттанушылық деңгейін талдайды және оларды жетілдірудің жөнінде ұсыныстар енгізеді; Қызмет көрсету сапасын жақсарту бойынша ұсыныс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алушыға дөрекілік және немқұрайлылық білдіреді; Тұтынушының сұрақтары мен мәселелеріне мән бермейді; Қызмет көрсету сапасын жақсарту бойынша белсенділік танытпайды.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тұтынушаға ақпараттандыру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Ұжымға қызмет алушы тұтынушылар арасында көрсетілетін қызметтер туралы ақпараттарды жеткізу қажеттілігі туралы үнемі түсіндіреді; Көрсетілетін қызметтер туралы ақпараттандырудың тиімді тәсілін құрастырады.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Ұжымға қызмет алушы тұтынушылар арасында көрсетілетін қызметтер туралы ақпараттарды жеткізу қажеттілігі туралы түсіндіру жұмыстарын жүргізбейді; Көрсетілетін қызметтер туралы ақпараттандырудың тиімсіз тәсілін құрастырады.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Бағыныстағыларды қызмет алушыларды қолжетімді ақпараттандыруға бағдарлайды; Тұтынушыға ақпараттарды құрметпен және игілікпен жеткізеді; Қызмет тұтынушыларының пікірін құрметтейді.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Бағыныстағылармен қызмет алушыларды ақпараттандыру бойынша жұмыс жүргізбейді; Тұтынушыға ақпараттарды жеткізбейді немесе немқұрайлы және жақтырмай жеткізеді; Қызмет тұтынушыларының пікірін елемейді.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ақпараттандырудың тиімді тәсілдерін қолданады; Тұтынушыға ақпаратты қолжетімді ауызша және жазбаша түрде жеткізеді;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Көрсетілетін қызметтер туралы ақпаратты уақтылы қабылдай және жібере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ақпараттандырудың тиімсіз тәсілдерін қолданады; Тұтынушыға ақпаратты ауызша және жазбаша түрде жеткізбейді немесе түсініксіз жеткізеді; Көрсетілетін қызметтер туралы ақпаратты уақтылы қабылдай және жібере алмайды.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Ұжымға жаңа басымдықтарды уақытылы жеткізеді; Өзгерістерді уақтылы елеу үшін тиімді шаралар қабылдайды; Бөлімшені тиімді басқарады және ішкі және сыртқы өзгерістер кезінде нәтижеге қол жеткізеді; Жұмыстың жаңа бағыттарын қолдану бойынша ұсыныстарын талдайды және басшылыққа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Ұжымға жаңа басымдықтарды жеткізбейді немесе мерзімнен кеш жеткізеді; Өзгерістерді уақтылы елеу үшін шаралар қабылдамайды немесе тиімсіз шаралар қабылдайды; Бөлімшені тиімсіз басқарады және ішкі және сыртқы өзгерістер кезінде нәтижеге қол жеткізбейді; Жұмыстың жаңа бағыттарын қолдану бойынша ұсыныстарын талдамайды және басшылыққа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жаңа бағыттарын пайдалану жөніндегі ұсыныстарды қарайды және басшылыққа енгізеді; Болып жатқан өзгерістерге талдау жасайды және жұмысты жақсарту бойынша уақтылы шаралар қабылдайды; Өзгерістерді дұрыс қабылдауды өзінің үлгі өнегесімен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жаңа бағыттарын пайдалану жөніндегі ұсыныстарды қарамайды және басшылыққа енгізбейді; Болып жатқан өзгерістерге талдау жасамайды және жұмысты жақсарту бойынша шаралар қабылдамайды; Болып жатқан және күтілмеген өзгерістер кезінде өзін-өзі бақыламайды.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жақсарту жөнінде ұсыныстар енгізеді; Оларды енгізудің жаңа бағыттары мен әдістерін үйренеді; Өзгеріс жағдайларында өзін -өзі бақылайды; Өзгеріс жағдайларында тез бейімделеді.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қолданыстағы рәсімдері мен әдістерін ұстанады; Жаңа бағыттар мен әдістерді зерттеп оларды енгізбейді; Өзгеріс жағдайларында өзін-өзі бақылай алмайды; Өзгеріс жағдайларында бейімделмейді немесе баяу бейімделеді.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даму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қызметкерлерді жоғарылату туралы ұсыныстарды қарастырып, енгізеді. Қызметкерлерді дамыту бойынша жүйелі шараларды қабылдайды; Әріптестерімен жинақталған тәжірибесімен, білімімен бөліседі, сондай-ақ, олардың даму деңгейін анықтайды; Өздігінен дамуға ұмтылысын өзінің жеке үлгісінде көрсетеді;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қызметкерлерді анықтамайды және оларды жоғарылату туралы ұсыныстарды қарастырмайды; Қызметкерлерді дамыту бойынша жүйелі шараларды қабылдамайды немесе жүйесіз шараларды қабылдайды; Әріптестерімен жинақталған тәжірибесімен, білімімен бөліспейді, сондай-ақ, олардың даму деңгейін анықтамайды; Өздігінен дамуға ұмтылысын өзінің жеке үлгісінде көрсетуге көңіл бөлмейді.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Бағыныстылардың құзыреттер деңгейін жоғарылату бойынша іс-шаралар ұсынады; Мақсатқа жету үшін өзінің құзыреттерін дамытады және оларды бағыныстыларда дамыту үшін шаралар қабылдайды; Бағыныстылармен олардың құзыреттерін, оның ішінде дамуды қажет ететін құзыреттерді талқылайды.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Бағыныстылардың құзыреттер деңгейінің жоғарылауына қызығушылық танытпайды; Мақсатқа жету үшін өзінің және бағыныстыларының құзыреттерін дамытпайды; Бағыныстылармен олардың құзыреттерін талқыламайды.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білімдер мен технологияларға қызығушылық танытады; Өзіндігінен дамуға ұмтылады, жаңа ақпараттар мен оны қолданудың әдістерін ізденеді; Тәжірибеде тиімділікті арттыратын жаңа дағдыларды қолданады.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білімдер мен технологияларға қызығушылық танытпайды; Өзіндігінен дамуға ұмтылмайды, жаңа ақпараттар мен оны қолдану әдістерімен қызықпайды; Өзінде бар дағдылармен шектеледі.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Жұмыскерлермен әдептілік нормалары мен стандарттарының сақталуын қамтамасыз етеді; Ұжымда мемлекеттік қызметтің әдептілік нормалары мен стандарттарына берілгендік деңгейін дамытады; Басқалардың жетістіктерін мойындайды, әріптестерінің намысы мен абыройына нұқсан келтіретін олардың жеке және кәсіби қасиеттерін талқылаудан тартынады; Әдептілік нормалардың бұзылғандығын елеп ескереді және анықтайды; 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 Өзінің бөлімше жұмысының тәжірибесінде ашықтық, шынайылық және әділдікке бағытталған әдеп нормалары мен құндылықтарды біріктіреді;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Жұмыскерлермен әдептілік нормалары мен стандарттарының сақталуын қамтамасыз етпейді; Мемлекеттік қызмет жолын ұстаушылық әркімнің жеке ісі деп есептейді; Басқалардың жетістіктерін мойындамайды, әріптестерінің намысы мен абыройына нұқсан келтіретін олардың жеке және кәсіби қасиеттерін талқылауға жол береді; Әдептілік нормалардың бұзылғандығын елеп ескермейді; Риясыздық, әділдік, адал ниеттілік, сондай-ақ, жеке тұлғаның намысы мен абыройына құрмет танытпайды; Өзінің бөлімше жұмысының тәжірибесінде ашықтық, шынайылық және әділдікке бағытталған әдеп нормалары мен құндылықтарды біріктірмейді;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стандарттар мен нормалардың, шектеулер мен тыйымдардың сақталуын бақылайды; Ұжымның мүддесін өз мүддесінен жоғары қояды; Жұмыста табандылық танытады; Ұжымдағы сыйластық пен сенім ахуалын қалыптастырады; Бағыныстылардың іс-әрекетінде шынайылық және әділеттілік принциптерін сақтауды қамтамасыз етеді; 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 белгіленген стандарттар мен нормалардың, шектеулер мен тыйымдардың орын алуына жол береді; Өз мүддесін ұжым мүддесінен жоғары қояды; Жұмыста табандылық танытпайды; Ұжымдағы сыйластық пен сенім ахуалын қалыптастырмайды; Бағыныстылардың іс-әрекетінде шынайылық және әділеттілік принциптерін сақтауды қамтамасыз етпейді;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әдептілік нормалары мен стандарттарына сүйенеді; Өзінің жұмысын адал орындайды; Өзін адал, қарапайым, әділ ұстайды, басқаларға сыпайылық және биязылық танытады.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әдептілік нормалары мен стандарттарына сай келмейтін мінез-құлықтар танытады; Өзінің жұмысын орындау барысында немқұрайлылық білдіреді; Өзін адалсыз, шамданған және басқаларға дөрекілік және менсізбеушілік қасиеттерін танытады;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Стресске орнықтылық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Құрылымдық бөлімшенің 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 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ісі мен нәтижелері үшін жауаптылықта болады.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ісі мен нәтижелері үшін жауаптылықты басқа тұлғаға артады.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Бастамашылдық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тиімділігін жоғарылатуға бағытталған инновациялық тәсілдер мен шешімдер енгізу жөніндегі ұсыныстарды түзеді және қарастырады.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тиімділігін жоғарылатуға бағытталған инновациялық тәсілдер мен шешімдер енгізу жөніндегі ұсыныстарды әзірлемейді және қарастырмайды. 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тиімділігін жоғарылатуға бағытталған инновациялық тәсілдерін және шешімдерін ендіру бойынша ұсыныстарды талдайды және енгізеді.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тиімділігін жоғарылатуға бағытталған инновациялық тәсілдерін және шешімдерін ендіру бойынша ұсыныстарды талдамайды және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мен бастамаларын енгізеді және өзінің негізгі міндеттерінен басқа қосымша жұмыстарды орындайды.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мен бастамаларын енгізбейді және өзінің негізгі міндеттерінен басқа қосымша жұмыстарды орындамайды.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