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08c6" w14:textId="45b0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Батыс Қазақстан облыстық мәслихатының 2022 жылғы 12 қазандағы № 14-6 шешімі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"Жануарларға жауапкершілікпен қарау туралы"</w:t>
      </w:r>
      <w:r>
        <w:rPr>
          <w:rFonts w:ascii="Times New Roman"/>
          <w:b w:val="false"/>
          <w:i w:val="false"/>
          <w:color w:val="000000"/>
          <w:sz w:val="28"/>
        </w:rPr>
        <w:t xml:space="preserve"> Заңдарына сәйкес, Батыс Қазақстан облыстық мәслихаты </w:t>
      </w:r>
      <w:r>
        <w:rPr>
          <w:rFonts w:ascii="Times New Roman"/>
          <w:b/>
          <w:i w:val="false"/>
          <w:color w:val="000000"/>
          <w:sz w:val="28"/>
        </w:rPr>
        <w:t>ШЕШТІ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жануарларды аулаудың, уақытша ұстаудың және жансыздандырудың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12 қазандағы</w:t>
            </w:r>
            <w:r>
              <w:br/>
            </w:r>
            <w:r>
              <w:rPr>
                <w:rFonts w:ascii="Times New Roman"/>
                <w:b w:val="false"/>
                <w:i w:val="false"/>
                <w:color w:val="000000"/>
                <w:sz w:val="20"/>
              </w:rPr>
              <w:t>№14-6 шешімімен бекітілген</w:t>
            </w:r>
          </w:p>
        </w:tc>
      </w:tr>
    </w:tbl>
    <w:bookmarkStart w:name="z8" w:id="3"/>
    <w:p>
      <w:pPr>
        <w:spacing w:after="0"/>
        <w:ind w:left="0"/>
        <w:jc w:val="left"/>
      </w:pPr>
      <w:r>
        <w:rPr>
          <w:rFonts w:ascii="Times New Roman"/>
          <w:b/>
          <w:i w:val="false"/>
          <w:color w:val="000000"/>
        </w:rPr>
        <w:t xml:space="preserve"> Жануарларды аулаудың, уақытша ұстаудың және жансыздандырудың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Жануарларды аулаудың, уақытша ұстаудың және жансыздандырудың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"Жануарларға жауапкершілікпен қарау туралы"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(бұдан әрі – Заң) әзірленді және жануарларды аулаудың, уақытша ұстаудың және жансыздандырудың (иттер мен мысықтарды) тәртібін белгілейді.</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
    <w:bookmarkStart w:name="z12" w:id="7"/>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End w:id="7"/>
    <w:bookmarkStart w:name="z13" w:id="8"/>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8"/>
    <w:bookmarkStart w:name="z14" w:id="9"/>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9"/>
    <w:bookmarkStart w:name="z15" w:id="10"/>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0"/>
    <w:bookmarkStart w:name="z16" w:id="11"/>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1"/>
    <w:bookmarkStart w:name="z17" w:id="12"/>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2"/>
    <w:bookmarkStart w:name="z18" w:id="13"/>
    <w:p>
      <w:pPr>
        <w:spacing w:after="0"/>
        <w:ind w:left="0"/>
        <w:jc w:val="both"/>
      </w:pPr>
      <w:r>
        <w:rPr>
          <w:rFonts w:ascii="Times New Roman"/>
          <w:b w:val="false"/>
          <w:i w:val="false"/>
          <w:color w:val="000000"/>
          <w:sz w:val="28"/>
        </w:rPr>
        <w:t>
      7) қаңғыбас жануарлар – иесі жоқ иттер мен мысықтар;</w:t>
      </w:r>
    </w:p>
    <w:bookmarkEnd w:id="13"/>
    <w:bookmarkStart w:name="z19" w:id="14"/>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4"/>
    <w:bookmarkStart w:name="z20" w:id="15"/>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5"/>
    <w:bookmarkStart w:name="z21" w:id="16"/>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6"/>
    <w:bookmarkStart w:name="z22" w:id="17"/>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7"/>
    <w:bookmarkStart w:name="z23" w:id="18"/>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8"/>
    <w:bookmarkStart w:name="z24" w:id="19"/>
    <w:p>
      <w:pPr>
        <w:spacing w:after="0"/>
        <w:ind w:left="0"/>
        <w:jc w:val="left"/>
      </w:pPr>
      <w:r>
        <w:rPr>
          <w:rFonts w:ascii="Times New Roman"/>
          <w:b/>
          <w:i w:val="false"/>
          <w:color w:val="000000"/>
        </w:rPr>
        <w:t xml:space="preserve"> 2-тарау. Жануарларды аулау</w:t>
      </w:r>
    </w:p>
    <w:bookmarkEnd w:id="19"/>
    <w:bookmarkStart w:name="z25" w:id="20"/>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20"/>
    <w:bookmarkStart w:name="z26" w:id="21"/>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21"/>
    <w:bookmarkStart w:name="z27" w:id="22"/>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2"/>
    <w:bookmarkStart w:name="z28" w:id="23"/>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3"/>
    <w:bookmarkStart w:name="z29" w:id="24"/>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4"/>
    <w:bookmarkStart w:name="z30" w:id="25"/>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5"/>
    <w:bookmarkStart w:name="z31" w:id="26"/>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6"/>
    <w:bookmarkStart w:name="z32" w:id="27"/>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7"/>
    <w:bookmarkStart w:name="z33" w:id="28"/>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28"/>
    <w:bookmarkStart w:name="z34" w:id="29"/>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9"/>
    <w:bookmarkStart w:name="z35" w:id="30"/>
    <w:p>
      <w:pPr>
        <w:spacing w:after="0"/>
        <w:ind w:left="0"/>
        <w:jc w:val="left"/>
      </w:pPr>
      <w:r>
        <w:rPr>
          <w:rFonts w:ascii="Times New Roman"/>
          <w:b/>
          <w:i w:val="false"/>
          <w:color w:val="000000"/>
        </w:rPr>
        <w:t xml:space="preserve"> 3-тарау. Жануарларды уақытша ұстау пунктінде ұстау</w:t>
      </w:r>
    </w:p>
    <w:bookmarkEnd w:id="30"/>
    <w:bookmarkStart w:name="z36" w:id="31"/>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31"/>
    <w:bookmarkStart w:name="z37" w:id="32"/>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2"/>
    <w:bookmarkStart w:name="z38" w:id="33"/>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3"/>
    <w:bookmarkStart w:name="z39" w:id="34"/>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4"/>
    <w:bookmarkStart w:name="z40" w:id="35"/>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5"/>
    <w:bookmarkStart w:name="z41" w:id="36"/>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6"/>
    <w:bookmarkStart w:name="z42" w:id="37"/>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7"/>
    <w:bookmarkStart w:name="z43" w:id="38"/>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38"/>
    <w:bookmarkStart w:name="z44" w:id="39"/>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39"/>
    <w:bookmarkStart w:name="z45" w:id="40"/>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0"/>
    <w:bookmarkStart w:name="z46" w:id="41"/>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1"/>
    <w:bookmarkStart w:name="z47" w:id="42"/>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2"/>
    <w:bookmarkStart w:name="z48" w:id="43"/>
    <w:p>
      <w:pPr>
        <w:spacing w:after="0"/>
        <w:ind w:left="0"/>
        <w:jc w:val="left"/>
      </w:pPr>
      <w:r>
        <w:rPr>
          <w:rFonts w:ascii="Times New Roman"/>
          <w:b/>
          <w:i w:val="false"/>
          <w:color w:val="000000"/>
        </w:rPr>
        <w:t xml:space="preserve"> 4 тарау. Жануарларды өлтіру</w:t>
      </w:r>
    </w:p>
    <w:bookmarkEnd w:id="43"/>
    <w:bookmarkStart w:name="z49" w:id="44"/>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4"/>
    <w:bookmarkStart w:name="z50" w:id="45"/>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5"/>
    <w:bookmarkStart w:name="z51" w:id="46"/>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аулаудың,</w:t>
            </w:r>
            <w:r>
              <w:br/>
            </w:r>
            <w:r>
              <w:rPr>
                <w:rFonts w:ascii="Times New Roman"/>
                <w:b w:val="false"/>
                <w:i w:val="false"/>
                <w:color w:val="000000"/>
                <w:sz w:val="20"/>
              </w:rPr>
              <w:t>уақытша ұстаудың және</w:t>
            </w:r>
            <w:r>
              <w:br/>
            </w:r>
            <w:r>
              <w:rPr>
                <w:rFonts w:ascii="Times New Roman"/>
                <w:b w:val="false"/>
                <w:i w:val="false"/>
                <w:color w:val="000000"/>
                <w:sz w:val="20"/>
              </w:rPr>
              <w:t>жансыздандырудың</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3" w:id="47"/>
    <w:p>
      <w:pPr>
        <w:spacing w:after="0"/>
        <w:ind w:left="0"/>
        <w:jc w:val="both"/>
      </w:pPr>
      <w:r>
        <w:rPr>
          <w:rFonts w:ascii="Times New Roman"/>
          <w:b w:val="false"/>
          <w:i w:val="false"/>
          <w:color w:val="000000"/>
          <w:sz w:val="28"/>
        </w:rPr>
        <w:t>
      Нысан</w:t>
      </w:r>
    </w:p>
    <w:bookmarkEnd w:id="47"/>
    <w:bookmarkStart w:name="z54" w:id="48"/>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bookmarkEnd w:id="48"/>
    <w:bookmarkStart w:name="z55" w:id="49"/>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аулаудың, уақытша ұстаудың және жансыздандыру қызметі қызметкерінің куәлігі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Ұйыматауы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Тегі, аты, әкесініңаты</w:t>
            </w:r>
          </w:p>
          <w:bookmarkEnd w:id="50"/>
          <w:p>
            <w:pPr>
              <w:spacing w:after="20"/>
              <w:ind w:left="20"/>
              <w:jc w:val="both"/>
            </w:pPr>
            <w:r>
              <w:rPr>
                <w:rFonts w:ascii="Times New Roman"/>
                <w:b w:val="false"/>
                <w:i w:val="false"/>
                <w:color w:val="000000"/>
                <w:sz w:val="20"/>
              </w:rPr>
              <w:t>
(барболса)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Берілгенкүні: __________ ж.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Әрекететумерзімі __________ ж. дейін (8)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құжаттыңтүпнұсқалығындеректербазасыарқылытексереаласыз (9)</w:t>
            </w:r>
          </w:p>
        </w:tc>
      </w:tr>
    </w:tbl>
    <w:bookmarkStart w:name="z57" w:id="51"/>
    <w:p>
      <w:pPr>
        <w:spacing w:after="0"/>
        <w:ind w:left="0"/>
        <w:jc w:val="both"/>
      </w:pPr>
      <w:r>
        <w:rPr>
          <w:rFonts w:ascii="Times New Roman"/>
          <w:b w:val="false"/>
          <w:i w:val="false"/>
          <w:color w:val="000000"/>
          <w:sz w:val="28"/>
        </w:rPr>
        <w:t>
      1-жол – "Жануарлардыаулаудың, уақытшаұстаудыңжәнежансыздандыруқызметіқызметкерініңкуәлігі"құжатыныңатауыкөрсетіледі;</w:t>
      </w:r>
    </w:p>
    <w:bookmarkEnd w:id="51"/>
    <w:bookmarkStart w:name="z58" w:id="52"/>
    <w:p>
      <w:pPr>
        <w:spacing w:after="0"/>
        <w:ind w:left="0"/>
        <w:jc w:val="both"/>
      </w:pPr>
      <w:r>
        <w:rPr>
          <w:rFonts w:ascii="Times New Roman"/>
          <w:b w:val="false"/>
          <w:i w:val="false"/>
          <w:color w:val="000000"/>
          <w:sz w:val="28"/>
        </w:rPr>
        <w:t>
      2-жол - жануарлардыаулаудың, уақытшаұстаудыңжәнежансыздандыруқызметініңқызметкеріжұмысістейтінұйымныңатауыкөрсетіледі;</w:t>
      </w:r>
    </w:p>
    <w:bookmarkEnd w:id="52"/>
    <w:bookmarkStart w:name="z59" w:id="53"/>
    <w:p>
      <w:pPr>
        <w:spacing w:after="0"/>
        <w:ind w:left="0"/>
        <w:jc w:val="both"/>
      </w:pPr>
      <w:r>
        <w:rPr>
          <w:rFonts w:ascii="Times New Roman"/>
          <w:b w:val="false"/>
          <w:i w:val="false"/>
          <w:color w:val="000000"/>
          <w:sz w:val="28"/>
        </w:rPr>
        <w:t>
      3-жол – деректербазасындажинақталатынжәнеқалыптастырылатынкуәліктіңбірегейсәйкестендірунөмірікөрсетіледі;</w:t>
      </w:r>
    </w:p>
    <w:bookmarkEnd w:id="53"/>
    <w:bookmarkStart w:name="z60" w:id="54"/>
    <w:p>
      <w:pPr>
        <w:spacing w:after="0"/>
        <w:ind w:left="0"/>
        <w:jc w:val="both"/>
      </w:pPr>
      <w:r>
        <w:rPr>
          <w:rFonts w:ascii="Times New Roman"/>
          <w:b w:val="false"/>
          <w:i w:val="false"/>
          <w:color w:val="000000"/>
          <w:sz w:val="28"/>
        </w:rPr>
        <w:t>
      4-жол - мөлшері 30х30 сантиметрдеректербазасындаавтоматтытүрдетуындалатынQR-кодтүріндегікуәліктіңбірегейсәйкестендірунөмірінеарналғанорын;</w:t>
      </w:r>
    </w:p>
    <w:bookmarkEnd w:id="54"/>
    <w:bookmarkStart w:name="z61" w:id="55"/>
    <w:p>
      <w:pPr>
        <w:spacing w:after="0"/>
        <w:ind w:left="0"/>
        <w:jc w:val="both"/>
      </w:pPr>
      <w:r>
        <w:rPr>
          <w:rFonts w:ascii="Times New Roman"/>
          <w:b w:val="false"/>
          <w:i w:val="false"/>
          <w:color w:val="000000"/>
          <w:sz w:val="28"/>
        </w:rPr>
        <w:t>
      5-жол - жануарлардыаулаудың, уақытшаұстаудыңжәнежансыздандыруқызметіқызметкерініңөлшемі 3х4 сантиметрфотосуретінеарналғанорын;</w:t>
      </w:r>
    </w:p>
    <w:bookmarkEnd w:id="55"/>
    <w:bookmarkStart w:name="z62" w:id="56"/>
    <w:p>
      <w:pPr>
        <w:spacing w:after="0"/>
        <w:ind w:left="0"/>
        <w:jc w:val="both"/>
      </w:pPr>
      <w:r>
        <w:rPr>
          <w:rFonts w:ascii="Times New Roman"/>
          <w:b w:val="false"/>
          <w:i w:val="false"/>
          <w:color w:val="000000"/>
          <w:sz w:val="28"/>
        </w:rPr>
        <w:t>
      6-жол - жануарлардыаулаудың, уақытшаұстаудыңжәнежансыздандыруқызметіқызметкерініңтегі, аты, әкесініңаты (барболса) көрсетіледі;</w:t>
      </w:r>
    </w:p>
    <w:bookmarkEnd w:id="56"/>
    <w:bookmarkStart w:name="z63" w:id="57"/>
    <w:p>
      <w:pPr>
        <w:spacing w:after="0"/>
        <w:ind w:left="0"/>
        <w:jc w:val="both"/>
      </w:pPr>
      <w:r>
        <w:rPr>
          <w:rFonts w:ascii="Times New Roman"/>
          <w:b w:val="false"/>
          <w:i w:val="false"/>
          <w:color w:val="000000"/>
          <w:sz w:val="28"/>
        </w:rPr>
        <w:t>
      7-жол - күні, айы, жылыформатыбойыншакуәліктіңберілгенкүнікөрсетіледі;</w:t>
      </w:r>
    </w:p>
    <w:bookmarkEnd w:id="57"/>
    <w:bookmarkStart w:name="z64" w:id="58"/>
    <w:p>
      <w:pPr>
        <w:spacing w:after="0"/>
        <w:ind w:left="0"/>
        <w:jc w:val="both"/>
      </w:pPr>
      <w:r>
        <w:rPr>
          <w:rFonts w:ascii="Times New Roman"/>
          <w:b w:val="false"/>
          <w:i w:val="false"/>
          <w:color w:val="000000"/>
          <w:sz w:val="28"/>
        </w:rPr>
        <w:t>
      8-жол - күні, айы, жылыформатыбойыншакуәліктіңқолданылумерзімікөрсетіледі;</w:t>
      </w:r>
    </w:p>
    <w:bookmarkEnd w:id="58"/>
    <w:bookmarkStart w:name="z65" w:id="59"/>
    <w:p>
      <w:pPr>
        <w:spacing w:after="0"/>
        <w:ind w:left="0"/>
        <w:jc w:val="both"/>
      </w:pPr>
      <w:r>
        <w:rPr>
          <w:rFonts w:ascii="Times New Roman"/>
          <w:b w:val="false"/>
          <w:i w:val="false"/>
          <w:color w:val="000000"/>
          <w:sz w:val="28"/>
        </w:rPr>
        <w:t>
      9-жол – "Осықұжаттыңтүпнұсқалығындеректербазасыарқылытексереаласыз" дегенжазукөрсетіледі.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