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0f26" w14:textId="d8b0f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29 наурыздағы № 123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 Үржар аудандық әкімиятының 2005 жылғы 28 ақпандағы "Жергілікті атқарушы органдарының заңды қайта тіркелуін өткізу туралы"№ 91 қаулысына, (Үржар ауданының әкімдігінің 14.12.2017 жылғы № 359 қаулысына енгізілген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№2 қосымшасымен бекітілген "Шығыс Қазақстан облысы Үржар ауданының Көктерек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p>
      <w:pPr>
        <w:spacing w:after="0"/>
        <w:ind w:left="0"/>
        <w:jc w:val="both"/>
      </w:pPr>
      <w:r>
        <w:rPr>
          <w:rFonts w:ascii="Times New Roman"/>
          <w:b w:val="false"/>
          <w:i w:val="false"/>
          <w:color w:val="000000"/>
          <w:sz w:val="28"/>
        </w:rPr>
        <w:t>
      2. Көктерек ауылдық округінің әкімі К.Касенов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_________________№ ___ </w:t>
            </w:r>
            <w:r>
              <w:br/>
            </w:r>
            <w:r>
              <w:rPr>
                <w:rFonts w:ascii="Times New Roman"/>
                <w:b w:val="false"/>
                <w:i w:val="false"/>
                <w:color w:val="000000"/>
                <w:sz w:val="20"/>
              </w:rPr>
              <w:t>қаулысымен бекітілді</w:t>
            </w:r>
          </w:p>
        </w:tc>
      </w:tr>
    </w:tbl>
    <w:p>
      <w:pPr>
        <w:spacing w:after="0"/>
        <w:ind w:left="0"/>
        <w:jc w:val="left"/>
      </w:pPr>
      <w:r>
        <w:rPr>
          <w:rFonts w:ascii="Times New Roman"/>
          <w:b/>
          <w:i w:val="false"/>
          <w:color w:val="000000"/>
        </w:rPr>
        <w:t xml:space="preserve"> "Шығыс Қазақстан облысы Үржар ауданының Көктерек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"Шығыс Қазақстан облысы Үржар ауданы Көктерек ауылдық округі Әкімінің аппараты" Мемлекеттік мекемесі (бұдан әрі – "Аппарат") Көктерек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Көктерек ауылы, Қабанбай көшесі 31, индекс 071719.</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 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 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Көктерек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К.Касенов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