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54f4" w14:textId="cac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12/10-VII "2022-2024 жылдарға арналған Средигорный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23 қарашадағы № 25/10-VII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Средигорный ауылдық округінің бюджеті туралы" 2021 жылғы 28 желтоқсандағы № 12/10-VІІ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38816,0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3308,7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35507,3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39278,8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462,8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462,8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Средигорный ауылдық округінің бюджетінде аудандық бюджеттен 5511,8 мың теңге сомада трансферттер көлемі көзделсін.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Средигорный ауылдық округінің бюджетінде республикалық бюджеттен 683,5 мың теңге сомада трансферттер көлемі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12/10-VII шешіміне 1-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Средигорный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