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4648" w14:textId="ebc4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Алтай ауданының аудандық бюджеті туралы" Алтай ауданының мәслихатының 2021 жылғы 24 желтоқсандағы № 11/2-VII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15 қарашадағы № 24/2-VII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bookmarkStart w:name="z6" w:id="1"/>
    <w:p>
      <w:pPr>
        <w:spacing w:after="0"/>
        <w:ind w:left="0"/>
        <w:jc w:val="both"/>
      </w:pPr>
      <w:r>
        <w:rPr>
          <w:rFonts w:ascii="Times New Roman"/>
          <w:b w:val="false"/>
          <w:i w:val="false"/>
          <w:color w:val="000000"/>
          <w:sz w:val="28"/>
        </w:rPr>
        <w:t xml:space="preserve">
      1. "2022-2024 жылдарға арналған Алтай ауданының аудандық бюджеті туралы" Алтай ауданының мәслихатының 2021 жылғы 24 желтоқсандағы № 11/2- 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9060149,3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5354963,3 мың теңге;</w:t>
      </w:r>
    </w:p>
    <w:bookmarkEnd w:id="4"/>
    <w:bookmarkStart w:name="z11" w:id="5"/>
    <w:p>
      <w:pPr>
        <w:spacing w:after="0"/>
        <w:ind w:left="0"/>
        <w:jc w:val="both"/>
      </w:pPr>
      <w:r>
        <w:rPr>
          <w:rFonts w:ascii="Times New Roman"/>
          <w:b w:val="false"/>
          <w:i w:val="false"/>
          <w:color w:val="000000"/>
          <w:sz w:val="28"/>
        </w:rPr>
        <w:t>
      салықтық емес түсімдер – 71044,6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83382,1 мың теңге;</w:t>
      </w:r>
    </w:p>
    <w:bookmarkEnd w:id="6"/>
    <w:bookmarkStart w:name="z13" w:id="7"/>
    <w:p>
      <w:pPr>
        <w:spacing w:after="0"/>
        <w:ind w:left="0"/>
        <w:jc w:val="both"/>
      </w:pPr>
      <w:r>
        <w:rPr>
          <w:rFonts w:ascii="Times New Roman"/>
          <w:b w:val="false"/>
          <w:i w:val="false"/>
          <w:color w:val="000000"/>
          <w:sz w:val="28"/>
        </w:rPr>
        <w:t>
      трансферттер түсімі – 3550759,3 мың теңге;</w:t>
      </w:r>
    </w:p>
    <w:bookmarkEnd w:id="7"/>
    <w:bookmarkStart w:name="z14" w:id="8"/>
    <w:p>
      <w:pPr>
        <w:spacing w:after="0"/>
        <w:ind w:left="0"/>
        <w:jc w:val="both"/>
      </w:pPr>
      <w:r>
        <w:rPr>
          <w:rFonts w:ascii="Times New Roman"/>
          <w:b w:val="false"/>
          <w:i w:val="false"/>
          <w:color w:val="000000"/>
          <w:sz w:val="28"/>
        </w:rPr>
        <w:t>
      2) шығындар – 9371327,1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35380,0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52178,0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16798,0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-346557,8 мың теңге;</w:t>
      </w:r>
    </w:p>
    <w:bookmarkEnd w:id="15"/>
    <w:bookmarkStart w:name="z22"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3" w:id="17"/>
    <w:p>
      <w:pPr>
        <w:spacing w:after="0"/>
        <w:ind w:left="0"/>
        <w:jc w:val="both"/>
      </w:pPr>
      <w:r>
        <w:rPr>
          <w:rFonts w:ascii="Times New Roman"/>
          <w:b w:val="false"/>
          <w:i w:val="false"/>
          <w:color w:val="000000"/>
          <w:sz w:val="28"/>
        </w:rPr>
        <w:t>
      6)бюджет тапшылығын қаржыландыру (профицитін пайдалану) – 346557,8 мың теңге, соның ішінде:</w:t>
      </w:r>
    </w:p>
    <w:bookmarkEnd w:id="17"/>
    <w:bookmarkStart w:name="z24" w:id="18"/>
    <w:p>
      <w:pPr>
        <w:spacing w:after="0"/>
        <w:ind w:left="0"/>
        <w:jc w:val="both"/>
      </w:pPr>
      <w:r>
        <w:rPr>
          <w:rFonts w:ascii="Times New Roman"/>
          <w:b w:val="false"/>
          <w:i w:val="false"/>
          <w:color w:val="000000"/>
          <w:sz w:val="28"/>
        </w:rPr>
        <w:t>
      қарыздар түсімі – 52178,0 мың теңге;</w:t>
      </w:r>
    </w:p>
    <w:bookmarkEnd w:id="18"/>
    <w:bookmarkStart w:name="z25" w:id="19"/>
    <w:p>
      <w:pPr>
        <w:spacing w:after="0"/>
        <w:ind w:left="0"/>
        <w:jc w:val="both"/>
      </w:pPr>
      <w:r>
        <w:rPr>
          <w:rFonts w:ascii="Times New Roman"/>
          <w:b w:val="false"/>
          <w:i w:val="false"/>
          <w:color w:val="000000"/>
          <w:sz w:val="28"/>
        </w:rPr>
        <w:t>
      қарыздарды өтеу – 103228,0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пайдаланылатын қалдықтары – 397607,8 мың теңге.";</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 24/2-VII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11/2-VII шешіміне 1-қосымша</w:t>
            </w:r>
          </w:p>
        </w:tc>
      </w:tr>
    </w:tbl>
    <w:bookmarkStart w:name="z32" w:id="23"/>
    <w:p>
      <w:pPr>
        <w:spacing w:after="0"/>
        <w:ind w:left="0"/>
        <w:jc w:val="left"/>
      </w:pPr>
      <w:r>
        <w:rPr>
          <w:rFonts w:ascii="Times New Roman"/>
          <w:b/>
          <w:i w:val="false"/>
          <w:color w:val="000000"/>
        </w:rPr>
        <w:t xml:space="preserve"> 2022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