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d5f" w14:textId="e0bd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2022-2023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2022 жылғы 19 мамырдағы № 96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2022-2023 жылдарға арналған жайылымдарды геоботаникалық зерттеп-қарау негізінде жайылым айналымдарының схемасы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ауыл шаруашылығы және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Әулиекөл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2672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