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f92e" w14:textId="1b3f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Регламентің бекіту туралы</w:t>
      </w:r>
    </w:p>
    <w:p>
      <w:pPr>
        <w:spacing w:after="0"/>
        <w:ind w:left="0"/>
        <w:jc w:val="both"/>
      </w:pPr>
      <w:r>
        <w:rPr>
          <w:rFonts w:ascii="Times New Roman"/>
          <w:b w:val="false"/>
          <w:i w:val="false"/>
          <w:color w:val="000000"/>
          <w:sz w:val="28"/>
        </w:rPr>
        <w:t>Жамбыл облысы Шу аудандық мәслихатының 2022 жылғы 28 ақпандағы № 25-4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кейбір заңнамалық актілеріне аудандық, қалалық және ауылдық билік деңгейлерінің дербестігі мен жауапкершілігін кеңейту мәселелері бойынша өзгерістер мен толықтырулар енгізу туралы" 2021 жылғы 30 маусымдағы </w:t>
      </w:r>
      <w:r>
        <w:rPr>
          <w:rFonts w:ascii="Times New Roman"/>
          <w:b w:val="false"/>
          <w:i w:val="false"/>
          <w:color w:val="000000"/>
          <w:sz w:val="28"/>
        </w:rPr>
        <w:t>Заңына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өзгеріс енгізу туралы" Қазақстан Республикасының Президентінің 2021 жылғы 13 желтоқсандағы </w:t>
      </w:r>
      <w:r>
        <w:rPr>
          <w:rFonts w:ascii="Times New Roman"/>
          <w:b w:val="false"/>
          <w:i w:val="false"/>
          <w:color w:val="000000"/>
          <w:sz w:val="28"/>
        </w:rPr>
        <w:t>№ 715</w:t>
      </w:r>
      <w:r>
        <w:rPr>
          <w:rFonts w:ascii="Times New Roman"/>
          <w:b w:val="false"/>
          <w:i w:val="false"/>
          <w:color w:val="000000"/>
          <w:sz w:val="28"/>
        </w:rPr>
        <w:t xml:space="preserve"> Жарлығына сәйкес Шу аудандық мәслихаты ШЕШТІ:</w:t>
      </w:r>
    </w:p>
    <w:bookmarkEnd w:id="0"/>
    <w:bookmarkStart w:name="z8" w:id="1"/>
    <w:p>
      <w:pPr>
        <w:spacing w:after="0"/>
        <w:ind w:left="0"/>
        <w:jc w:val="both"/>
      </w:pPr>
      <w:r>
        <w:rPr>
          <w:rFonts w:ascii="Times New Roman"/>
          <w:b w:val="false"/>
          <w:i w:val="false"/>
          <w:color w:val="000000"/>
          <w:sz w:val="28"/>
        </w:rPr>
        <w:t xml:space="preserve">
      1. Қоса беріліп отырған Шу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"Шу аудандық мәслихатының Регламентің бекіту туралы" Шу аудандық мәслихатының 2014 жылғы 31 наурыздағы </w:t>
      </w:r>
      <w:r>
        <w:rPr>
          <w:rFonts w:ascii="Times New Roman"/>
          <w:b w:val="false"/>
          <w:i w:val="false"/>
          <w:color w:val="000000"/>
          <w:sz w:val="28"/>
        </w:rPr>
        <w:t>№ 25-5</w:t>
      </w:r>
      <w:r>
        <w:rPr>
          <w:rFonts w:ascii="Times New Roman"/>
          <w:b w:val="false"/>
          <w:i w:val="false"/>
          <w:color w:val="000000"/>
          <w:sz w:val="28"/>
        </w:rPr>
        <w:t xml:space="preserve"> шешіміне өзгерістер еңгізу туралы" Шу аудандық мәслихатының 2021 жылғы 06 желтоқсандағы № 17-12 шешімінің күші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әлеуметтік-мәдени саланы, денсаулық сақтау, білім, қоғамдық және жастар ұйымдарымен байланысты дамыту, қоғамдық тәртіпті сақтау, әкімшілік -аумақтық құрылымды жетілдіру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шешiм оның алғаш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2022 жылғы 28 ақпандағы </w:t>
            </w:r>
            <w:r>
              <w:br/>
            </w:r>
            <w:r>
              <w:rPr>
                <w:rFonts w:ascii="Times New Roman"/>
                <w:b w:val="false"/>
                <w:i w:val="false"/>
                <w:color w:val="000000"/>
                <w:sz w:val="20"/>
              </w:rPr>
              <w:t>№ 25-4</w:t>
            </w:r>
            <w:r>
              <w:rPr>
                <w:rFonts w:ascii="Times New Roman"/>
                <w:b w:val="false"/>
                <w:i w:val="false"/>
                <w:color w:val="000000"/>
                <w:sz w:val="20"/>
              </w:rPr>
              <w:t xml:space="preserve"> шешімімен бекітілген</w:t>
            </w:r>
          </w:p>
        </w:tc>
      </w:tr>
    </w:tbl>
    <w:bookmarkStart w:name="z16" w:id="5"/>
    <w:p>
      <w:pPr>
        <w:spacing w:after="0"/>
        <w:ind w:left="0"/>
        <w:jc w:val="left"/>
      </w:pPr>
      <w:r>
        <w:rPr>
          <w:rFonts w:ascii="Times New Roman"/>
          <w:b/>
          <w:i w:val="false"/>
          <w:color w:val="000000"/>
        </w:rPr>
        <w:t xml:space="preserve"> Шу аудандық мәслихатының регламенті</w:t>
      </w:r>
    </w:p>
    <w:bookmarkEnd w:id="5"/>
    <w:p>
      <w:pPr>
        <w:spacing w:after="0"/>
        <w:ind w:left="0"/>
        <w:jc w:val="left"/>
      </w:pPr>
    </w:p>
    <w:p>
      <w:pPr>
        <w:spacing w:after="0"/>
        <w:ind w:left="0"/>
        <w:jc w:val="both"/>
      </w:pPr>
      <w:r>
        <w:rPr>
          <w:rFonts w:ascii="Times New Roman"/>
          <w:b w:val="false"/>
          <w:i w:val="false"/>
          <w:color w:val="ff0000"/>
          <w:sz w:val="28"/>
        </w:rPr>
        <w:t xml:space="preserve">
      Ескерту. Барлық мәтін бойынша "мәслихат хатшысы", "мәслихат хатшысының", "мәслихат хатшысы", "мәслихат хатшысына", "мәслихаттың хатшысына", "мәслихаттың хатшысы", "мәслихат хатшысының", "мәслихатының хатшысы", "жаңа хатшыны", "мәслихаты хатшысының", деген сөздер тиісінше "мәслихат төрағасы", "мәслихат төрағасының", "мәслихат төрағасы", "мәслихат төрағасына", "мәслихаттың төрағасы", "мәслихаты төрағасын", "мәслихаттың төрағасы", "жаңа төрағаны", "мәслихаты төрағасының" ауыстырылды - Жамбыл облысы Шу аудандық мәслихатының 26.06.2023 </w:t>
      </w:r>
      <w:r>
        <w:rPr>
          <w:rFonts w:ascii="Times New Roman"/>
          <w:b w:val="false"/>
          <w:i w:val="false"/>
          <w:color w:val="ff0000"/>
          <w:sz w:val="28"/>
        </w:rPr>
        <w:t>№4-9</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bookmarkStart w:name="z1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Осы Мәслихаттың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сәйкес әзірленді және мәслихаттың сессияларын, оның органдарының отырыстарын өткізу, оларды құру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Start w:name="z19" w:id="7"/>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20"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8"/>
    <w:bookmarkStart w:name="z21"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22"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3"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4"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5"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6"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7"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8"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29"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30"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31" w:id="19"/>
    <w:p>
      <w:pPr>
        <w:spacing w:after="0"/>
        <w:ind w:left="0"/>
        <w:jc w:val="both"/>
      </w:pPr>
      <w:r>
        <w:rPr>
          <w:rFonts w:ascii="Times New Roman"/>
          <w:b w:val="false"/>
          <w:i w:val="false"/>
          <w:color w:val="000000"/>
          <w:sz w:val="28"/>
        </w:rPr>
        <w:t>
      Дауыс беру:</w:t>
      </w:r>
    </w:p>
    <w:bookmarkEnd w:id="19"/>
    <w:bookmarkStart w:name="z32"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3" w:id="21"/>
    <w:p>
      <w:pPr>
        <w:spacing w:after="0"/>
        <w:ind w:left="0"/>
        <w:jc w:val="both"/>
      </w:pPr>
      <w:r>
        <w:rPr>
          <w:rFonts w:ascii="Times New Roman"/>
          <w:b w:val="false"/>
          <w:i w:val="false"/>
          <w:color w:val="000000"/>
          <w:sz w:val="28"/>
        </w:rPr>
        <w:t>
      2) қол көтеру арқылы;</w:t>
      </w:r>
    </w:p>
    <w:bookmarkEnd w:id="21"/>
    <w:bookmarkStart w:name="z34"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5"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6"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7"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8"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9"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40"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41"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аудан әкімінің өтініші бойынша шақырады және жүргізеді.</w:t>
      </w:r>
    </w:p>
    <w:bookmarkEnd w:id="29"/>
    <w:bookmarkStart w:name="z42"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3"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w:t>
      </w:r>
    </w:p>
    <w:bookmarkEnd w:id="31"/>
    <w:bookmarkStart w:name="z44" w:id="32"/>
    <w:p>
      <w:pPr>
        <w:spacing w:after="0"/>
        <w:ind w:left="0"/>
        <w:jc w:val="both"/>
      </w:pPr>
      <w:r>
        <w:rPr>
          <w:rFonts w:ascii="Times New Roman"/>
          <w:b w:val="false"/>
          <w:i w:val="false"/>
          <w:color w:val="000000"/>
          <w:sz w:val="28"/>
        </w:rPr>
        <w:t>
      Ақпарат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5"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аудан әкіміне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6"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7"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35"/>
    <w:bookmarkStart w:name="z48"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9"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50"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51"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аудан әкімімен келісу бойынша бекітеді.</w:t>
      </w:r>
    </w:p>
    <w:bookmarkEnd w:id="39"/>
    <w:bookmarkStart w:name="z52"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аудандық маңызы бар қалалардың,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3"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4"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5"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6"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7"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8"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9"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60"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61"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62"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3"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4"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5" w:id="53"/>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3"/>
    <w:bookmarkStart w:name="z66" w:id="54"/>
    <w:p>
      <w:pPr>
        <w:spacing w:after="0"/>
        <w:ind w:left="0"/>
        <w:jc w:val="both"/>
      </w:pPr>
      <w:r>
        <w:rPr>
          <w:rFonts w:ascii="Times New Roman"/>
          <w:b w:val="false"/>
          <w:i w:val="false"/>
          <w:color w:val="000000"/>
          <w:sz w:val="28"/>
        </w:rPr>
        <w:t xml:space="preserve">
      Ауданның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4"/>
    <w:bookmarkStart w:name="z67"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8"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9"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70"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71"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72"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3"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4"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5"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6"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7"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8"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9"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80"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81"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82"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3"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4"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5"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6"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7"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8" w:id="76"/>
    <w:p>
      <w:pPr>
        <w:spacing w:after="0"/>
        <w:ind w:left="0"/>
        <w:jc w:val="both"/>
      </w:pPr>
      <w:r>
        <w:rPr>
          <w:rFonts w:ascii="Times New Roman"/>
          <w:b w:val="false"/>
          <w:i w:val="false"/>
          <w:color w:val="000000"/>
          <w:sz w:val="28"/>
        </w:rPr>
        <w:t>
      29. Тиісті аудан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6"/>
    <w:bookmarkStart w:name="z89"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90"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91" w:id="79"/>
    <w:p>
      <w:pPr>
        <w:spacing w:after="0"/>
        <w:ind w:left="0"/>
        <w:jc w:val="both"/>
      </w:pPr>
      <w:r>
        <w:rPr>
          <w:rFonts w:ascii="Times New Roman"/>
          <w:b w:val="false"/>
          <w:i w:val="false"/>
          <w:color w:val="000000"/>
          <w:sz w:val="28"/>
        </w:rPr>
        <w:t>
      Бюджеттік жоспарлау жөніндегі жергілікті уәкілетті орган аудан әкімдігінің экономика және бюджеттік жоспарлау бөлімі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92"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аудан мәслихаты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аудандық маңызы бар қалалардың, ауылдардың, кенттердің, ауылдық округтердің бюджеттерін бекітеді.</w:t>
      </w:r>
    </w:p>
    <w:bookmarkEnd w:id="80"/>
    <w:bookmarkStart w:name="z93" w:id="81"/>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 аудан мәслихатының жеке шешімдерімен бекітуге жол беріледі.</w:t>
      </w:r>
    </w:p>
    <w:bookmarkEnd w:id="81"/>
    <w:bookmarkStart w:name="z94"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5"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6" w:id="84"/>
    <w:p>
      <w:pPr>
        <w:spacing w:after="0"/>
        <w:ind w:left="0"/>
        <w:jc w:val="left"/>
      </w:pPr>
      <w:r>
        <w:rPr>
          <w:rFonts w:ascii="Times New Roman"/>
          <w:b/>
          <w:i w:val="false"/>
          <w:color w:val="000000"/>
        </w:rPr>
        <w:t xml:space="preserve"> 4-тарау. Есептерді тыңдау тәртібі</w:t>
      </w:r>
    </w:p>
    <w:bookmarkEnd w:id="84"/>
    <w:bookmarkStart w:name="z97" w:id="85"/>
    <w:p>
      <w:pPr>
        <w:spacing w:after="0"/>
        <w:ind w:left="0"/>
        <w:jc w:val="both"/>
      </w:pPr>
      <w:r>
        <w:rPr>
          <w:rFonts w:ascii="Times New Roman"/>
          <w:b w:val="false"/>
          <w:i w:val="false"/>
          <w:color w:val="000000"/>
          <w:sz w:val="28"/>
        </w:rPr>
        <w:t>
      32. Аудандық мәслихат жергілікті бюджеттің, аумақтарды дамытудың экономикалық және әлеуметтік бағдарламаларының орындалуын бақылауды аудан әкімінің есептерін тыңдау жолымен жүзеге асырады.</w:t>
      </w:r>
    </w:p>
    <w:bookmarkEnd w:id="85"/>
    <w:bookmarkStart w:name="z98" w:id="86"/>
    <w:p>
      <w:pPr>
        <w:spacing w:after="0"/>
        <w:ind w:left="0"/>
        <w:jc w:val="both"/>
      </w:pPr>
      <w:r>
        <w:rPr>
          <w:rFonts w:ascii="Times New Roman"/>
          <w:b w:val="false"/>
          <w:i w:val="false"/>
          <w:color w:val="000000"/>
          <w:sz w:val="28"/>
        </w:rPr>
        <w:t>
      33. Мәслихат отырысында депутаттар алдында тиісті аудан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6"/>
    <w:bookmarkStart w:name="z99" w:id="8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аудан әкіміне беріледі.</w:t>
      </w:r>
    </w:p>
    <w:bookmarkEnd w:id="87"/>
    <w:bookmarkStart w:name="z100"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101"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102"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3" w:id="9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1"/>
    <w:bookmarkStart w:name="z104"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5"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6"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7"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8" w:id="96"/>
    <w:p>
      <w:pPr>
        <w:spacing w:after="0"/>
        <w:ind w:left="0"/>
        <w:jc w:val="both"/>
      </w:pPr>
      <w:r>
        <w:rPr>
          <w:rFonts w:ascii="Times New Roman"/>
          <w:b w:val="false"/>
          <w:i w:val="false"/>
          <w:color w:val="000000"/>
          <w:sz w:val="28"/>
        </w:rPr>
        <w:t>
      35. Мыналар:</w:t>
      </w:r>
    </w:p>
    <w:bookmarkEnd w:id="96"/>
    <w:bookmarkStart w:name="z109"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10" w:id="98"/>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11" w:id="99"/>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сәйкес жергілікті қоғамдастық жиналысының хаттамасымен расталады.</w:t>
      </w:r>
    </w:p>
    <w:bookmarkEnd w:id="99"/>
    <w:bookmarkStart w:name="z112" w:id="10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0"/>
    <w:bookmarkStart w:name="z113" w:id="101"/>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4"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5" w:id="103"/>
    <w:p>
      <w:pPr>
        <w:spacing w:after="0"/>
        <w:ind w:left="0"/>
        <w:jc w:val="both"/>
      </w:pPr>
      <w:r>
        <w:rPr>
          <w:rFonts w:ascii="Times New Roman"/>
          <w:b w:val="false"/>
          <w:i w:val="false"/>
          <w:color w:val="000000"/>
          <w:sz w:val="28"/>
        </w:rPr>
        <w:t>
      37. Облыстардың, республикалық маңызы бар қалалардың, астананың тексеру комиссияларының бюджеттің атқарылуы туралы есептерін мәслихат жыл сайын қарайды.</w:t>
      </w:r>
    </w:p>
    <w:bookmarkEnd w:id="103"/>
    <w:bookmarkStart w:name="z116"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7" w:id="105"/>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8" w:id="10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қала, ауылдық округ әкімінің күн тәртібі бойынша қысқаша кіріспе сөзімен басталады.</w:t>
      </w:r>
    </w:p>
    <w:bookmarkEnd w:id="106"/>
    <w:bookmarkStart w:name="z119" w:id="107"/>
    <w:p>
      <w:pPr>
        <w:spacing w:after="0"/>
        <w:ind w:left="0"/>
        <w:jc w:val="both"/>
      </w:pPr>
      <w:r>
        <w:rPr>
          <w:rFonts w:ascii="Times New Roman"/>
          <w:b w:val="false"/>
          <w:i w:val="false"/>
          <w:color w:val="000000"/>
          <w:sz w:val="28"/>
        </w:rPr>
        <w:t>
      Тиісті қала, ауылдық округ әкімінен кейін сөз мәслихат төрағасына, не оны алмастыратын адамға, не тұрақты комиссияның төрағасына беріледі.</w:t>
      </w:r>
    </w:p>
    <w:bookmarkEnd w:id="107"/>
    <w:bookmarkStart w:name="z120"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21"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9"/>
    <w:bookmarkStart w:name="z122"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3"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аудандық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4"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5"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6"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7" w:id="115"/>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8"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9"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30" w:id="118"/>
    <w:p>
      <w:pPr>
        <w:spacing w:after="0"/>
        <w:ind w:left="0"/>
        <w:jc w:val="left"/>
      </w:pPr>
      <w:r>
        <w:rPr>
          <w:rFonts w:ascii="Times New Roman"/>
          <w:b/>
          <w:i w:val="false"/>
          <w:color w:val="000000"/>
        </w:rPr>
        <w:t xml:space="preserve"> 1. Мәслихат төрағасы</w:t>
      </w:r>
    </w:p>
    <w:bookmarkEnd w:id="118"/>
    <w:bookmarkStart w:name="z131"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9"/>
    <w:bookmarkStart w:name="z132"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0"/>
    <w:bookmarkStart w:name="z133" w:id="121"/>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4"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5" w:id="123"/>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3"/>
    <w:bookmarkStart w:name="z136" w:id="124"/>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4"/>
    <w:bookmarkStart w:name="z137" w:id="125"/>
    <w:p>
      <w:pPr>
        <w:spacing w:after="0"/>
        <w:ind w:left="0"/>
        <w:jc w:val="both"/>
      </w:pPr>
      <w:r>
        <w:rPr>
          <w:rFonts w:ascii="Times New Roman"/>
          <w:b w:val="false"/>
          <w:i w:val="false"/>
          <w:color w:val="000000"/>
          <w:sz w:val="28"/>
        </w:rPr>
        <w:t>
      46.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8"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6"/>
    <w:bookmarkStart w:name="z139" w:id="127"/>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төрағасы сайлау Заңда және осы Регламентте белгіленген тәртіппен өткізіледі.</w:t>
      </w:r>
    </w:p>
    <w:bookmarkEnd w:id="127"/>
    <w:bookmarkStart w:name="z140" w:id="128"/>
    <w:p>
      <w:pPr>
        <w:spacing w:after="0"/>
        <w:ind w:left="0"/>
        <w:jc w:val="left"/>
      </w:pPr>
      <w:r>
        <w:rPr>
          <w:rFonts w:ascii="Times New Roman"/>
          <w:b/>
          <w:i w:val="false"/>
          <w:color w:val="000000"/>
        </w:rPr>
        <w:t xml:space="preserve"> 2. Мәслихаттың тұрақты және уақытша комиссиялары</w:t>
      </w:r>
    </w:p>
    <w:bookmarkEnd w:id="128"/>
    <w:bookmarkStart w:name="z141"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42"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0"/>
    <w:bookmarkStart w:name="z143"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4"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5" w:id="133"/>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3"/>
    <w:bookmarkStart w:name="z146"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7"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8"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9"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50"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51"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52"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3"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4"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5" w:id="14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6"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7"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8"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9" w:id="147"/>
    <w:p>
      <w:pPr>
        <w:spacing w:after="0"/>
        <w:ind w:left="0"/>
        <w:jc w:val="left"/>
      </w:pPr>
      <w:r>
        <w:rPr>
          <w:rFonts w:ascii="Times New Roman"/>
          <w:b/>
          <w:i w:val="false"/>
          <w:color w:val="000000"/>
        </w:rPr>
        <w:t xml:space="preserve"> 3. Мәслихаттың тұрақты комиссиясының төрағасы</w:t>
      </w:r>
    </w:p>
    <w:bookmarkEnd w:id="147"/>
    <w:bookmarkStart w:name="z160"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61"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62"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3"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4" w:id="152"/>
    <w:p>
      <w:pPr>
        <w:spacing w:after="0"/>
        <w:ind w:left="0"/>
        <w:jc w:val="both"/>
      </w:pPr>
      <w:r>
        <w:rPr>
          <w:rFonts w:ascii="Times New Roman"/>
          <w:b w:val="false"/>
          <w:i w:val="false"/>
          <w:color w:val="000000"/>
          <w:sz w:val="28"/>
        </w:rPr>
        <w:t xml:space="preserve">
      55.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5" w:id="153"/>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3"/>
    <w:bookmarkStart w:name="z166" w:id="154"/>
    <w:p>
      <w:pPr>
        <w:spacing w:after="0"/>
        <w:ind w:left="0"/>
        <w:jc w:val="left"/>
      </w:pPr>
      <w:r>
        <w:rPr>
          <w:rFonts w:ascii="Times New Roman"/>
          <w:b/>
          <w:i w:val="false"/>
          <w:color w:val="000000"/>
        </w:rPr>
        <w:t xml:space="preserve"> 5. Мәслихаттың есеп комиссиясы</w:t>
      </w:r>
    </w:p>
    <w:bookmarkEnd w:id="154"/>
    <w:bookmarkStart w:name="z167" w:id="155"/>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8"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9"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70"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71"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72" w:id="160"/>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0"/>
    <w:bookmarkStart w:name="z173" w:id="161"/>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1"/>
    <w:bookmarkStart w:name="z174"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5"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6"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7"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8"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9"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80"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81"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82"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3"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4"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5" w:id="173"/>
    <w:p>
      <w:pPr>
        <w:spacing w:after="0"/>
        <w:ind w:left="0"/>
        <w:jc w:val="left"/>
      </w:pPr>
      <w:r>
        <w:rPr>
          <w:rFonts w:ascii="Times New Roman"/>
          <w:b/>
          <w:i w:val="false"/>
          <w:color w:val="000000"/>
        </w:rPr>
        <w:t xml:space="preserve"> 6. Мәслихаттардағы депутаттық бірлестіктер</w:t>
      </w:r>
    </w:p>
    <w:bookmarkEnd w:id="173"/>
    <w:bookmarkStart w:name="z186"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4"/>
    <w:bookmarkStart w:name="z187"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8"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89"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90"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91"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92"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3"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4" w:id="182"/>
    <w:p>
      <w:pPr>
        <w:spacing w:after="0"/>
        <w:ind w:left="0"/>
        <w:jc w:val="left"/>
      </w:pPr>
      <w:r>
        <w:rPr>
          <w:rFonts w:ascii="Times New Roman"/>
          <w:b/>
          <w:i w:val="false"/>
          <w:color w:val="000000"/>
        </w:rPr>
        <w:t xml:space="preserve"> 7-тарау. Депутаттық әдеп қағидалары</w:t>
      </w:r>
    </w:p>
    <w:bookmarkEnd w:id="182"/>
    <w:bookmarkStart w:name="z195" w:id="183"/>
    <w:p>
      <w:pPr>
        <w:spacing w:after="0"/>
        <w:ind w:left="0"/>
        <w:jc w:val="both"/>
      </w:pPr>
      <w:r>
        <w:rPr>
          <w:rFonts w:ascii="Times New Roman"/>
          <w:b w:val="false"/>
          <w:i w:val="false"/>
          <w:color w:val="000000"/>
          <w:sz w:val="28"/>
        </w:rPr>
        <w:t>
      64. Мәслихат депутаттары:</w:t>
      </w:r>
    </w:p>
    <w:bookmarkEnd w:id="183"/>
    <w:bookmarkStart w:name="z196"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7"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8"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9"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200"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201"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202"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3"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4"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5" w:id="193"/>
    <w:p>
      <w:pPr>
        <w:spacing w:after="0"/>
        <w:ind w:left="0"/>
        <w:jc w:val="both"/>
      </w:pPr>
      <w:r>
        <w:rPr>
          <w:rFonts w:ascii="Times New Roman"/>
          <w:b w:val="false"/>
          <w:i w:val="false"/>
          <w:color w:val="000000"/>
          <w:sz w:val="28"/>
        </w:rPr>
        <w:t>
      69. Заңның </w:t>
      </w:r>
      <w:r>
        <w:rPr>
          <w:rFonts w:ascii="Times New Roman"/>
          <w:b w:val="false"/>
          <w:i w:val="false"/>
          <w:color w:val="000000"/>
          <w:sz w:val="28"/>
        </w:rPr>
        <w:t>21-бабының</w:t>
      </w:r>
      <w:r>
        <w:rPr>
          <w:rFonts w:ascii="Times New Roman"/>
          <w:b w:val="false"/>
          <w:i w:val="false"/>
          <w:color w:val="000000"/>
          <w:sz w:val="28"/>
        </w:rPr>
        <w:t>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6"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7"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8"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9"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10"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11"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12"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3"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4"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5" w:id="203"/>
    <w:p>
      <w:pPr>
        <w:spacing w:after="0"/>
        <w:ind w:left="0"/>
        <w:jc w:val="both"/>
      </w:pPr>
      <w:r>
        <w:rPr>
          <w:rFonts w:ascii="Times New Roman"/>
          <w:b w:val="false"/>
          <w:i w:val="false"/>
          <w:color w:val="000000"/>
          <w:sz w:val="28"/>
        </w:rPr>
        <w:t xml:space="preserve">
      Мәслихат аппараты туралы ережені мәслихат бекітеді. </w:t>
      </w:r>
    </w:p>
    <w:bookmarkEnd w:id="203"/>
    <w:bookmarkStart w:name="z216" w:id="20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7" w:id="20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5"/>
    <w:bookmarkStart w:name="z218"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