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3483" w14:textId="f063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15/6-VІI "2022-2024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21 желтоқсандағы № 29/7-VІI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Долон ауылдық округінің бюджеті туралы" 2021 жылғы 30 желтоқсандағы № 15/6-VІІ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103855,1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–2200,0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101655,1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104765,1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- 910,0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қалдықтары- 910,0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Долон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