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bf7e" w14:textId="bfab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"2022–2024 жылдарға арналған Темір аудандық бюджетін бекіту туралы" 2021 жылғы 23 желтоқсандағы № 132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2022 жылғы 12 желтоқсандағы № 265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"2022–2024 жылдарға арналған Темір аудандық бюджетін бекіту туралы" 2021 жылғы 23 желтоқсандағы № 132 (Нормативтік құқықтық актілерді мемлекеттік тіркеу тізілімінде № 25998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8 441 544,2 мың теңге:</w:t>
      </w:r>
    </w:p>
    <w:p>
      <w:pPr>
        <w:spacing w:after="0"/>
        <w:ind w:left="0"/>
        <w:jc w:val="both"/>
      </w:pPr>
      <w:r>
        <w:rPr>
          <w:rFonts w:ascii="Times New Roman"/>
          <w:b w:val="false"/>
          <w:i w:val="false"/>
          <w:color w:val="000000"/>
          <w:sz w:val="28"/>
        </w:rPr>
        <w:t>
      салықтық түсімдер – 3 726 383 мың теңге;</w:t>
      </w:r>
    </w:p>
    <w:p>
      <w:pPr>
        <w:spacing w:after="0"/>
        <w:ind w:left="0"/>
        <w:jc w:val="both"/>
      </w:pPr>
      <w:r>
        <w:rPr>
          <w:rFonts w:ascii="Times New Roman"/>
          <w:b w:val="false"/>
          <w:i w:val="false"/>
          <w:color w:val="000000"/>
          <w:sz w:val="28"/>
        </w:rPr>
        <w:t>
      салықтық емес түсімдер – 27 241 мың теңге;</w:t>
      </w:r>
    </w:p>
    <w:p>
      <w:pPr>
        <w:spacing w:after="0"/>
        <w:ind w:left="0"/>
        <w:jc w:val="both"/>
      </w:pPr>
      <w:r>
        <w:rPr>
          <w:rFonts w:ascii="Times New Roman"/>
          <w:b w:val="false"/>
          <w:i w:val="false"/>
          <w:color w:val="000000"/>
          <w:sz w:val="28"/>
        </w:rPr>
        <w:t>
      негізгі капиталды сатудан түсетін түсімдер – 5 000 мың теңге;</w:t>
      </w:r>
    </w:p>
    <w:p>
      <w:pPr>
        <w:spacing w:after="0"/>
        <w:ind w:left="0"/>
        <w:jc w:val="both"/>
      </w:pPr>
      <w:r>
        <w:rPr>
          <w:rFonts w:ascii="Times New Roman"/>
          <w:b w:val="false"/>
          <w:i w:val="false"/>
          <w:color w:val="000000"/>
          <w:sz w:val="28"/>
        </w:rPr>
        <w:t>
      трансферттер түсімдері – 4 682 920,2 мың теңге;</w:t>
      </w:r>
    </w:p>
    <w:p>
      <w:pPr>
        <w:spacing w:after="0"/>
        <w:ind w:left="0"/>
        <w:jc w:val="both"/>
      </w:pPr>
      <w:r>
        <w:rPr>
          <w:rFonts w:ascii="Times New Roman"/>
          <w:b w:val="false"/>
          <w:i w:val="false"/>
          <w:color w:val="000000"/>
          <w:sz w:val="28"/>
        </w:rPr>
        <w:t>
      2) шығындар – 9 083 863,5 мың теңге;</w:t>
      </w:r>
    </w:p>
    <w:p>
      <w:pPr>
        <w:spacing w:after="0"/>
        <w:ind w:left="0"/>
        <w:jc w:val="both"/>
      </w:pPr>
      <w:r>
        <w:rPr>
          <w:rFonts w:ascii="Times New Roman"/>
          <w:b w:val="false"/>
          <w:i w:val="false"/>
          <w:color w:val="000000"/>
          <w:sz w:val="28"/>
        </w:rPr>
        <w:t>
      3) таза бюджеттік кредиттеу – 68 461,5 мың теңге:</w:t>
      </w:r>
    </w:p>
    <w:p>
      <w:pPr>
        <w:spacing w:after="0"/>
        <w:ind w:left="0"/>
        <w:jc w:val="both"/>
      </w:pPr>
      <w:r>
        <w:rPr>
          <w:rFonts w:ascii="Times New Roman"/>
          <w:b w:val="false"/>
          <w:i w:val="false"/>
          <w:color w:val="000000"/>
          <w:sz w:val="28"/>
        </w:rPr>
        <w:t>
      бюджеттік кредиттер – 127 877,5 мың теңге;</w:t>
      </w:r>
    </w:p>
    <w:p>
      <w:pPr>
        <w:spacing w:after="0"/>
        <w:ind w:left="0"/>
        <w:jc w:val="both"/>
      </w:pPr>
      <w:r>
        <w:rPr>
          <w:rFonts w:ascii="Times New Roman"/>
          <w:b w:val="false"/>
          <w:i w:val="false"/>
          <w:color w:val="000000"/>
          <w:sz w:val="28"/>
        </w:rPr>
        <w:t>
      бюджеттік кредиттерді өтеу – 59 416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-710 780,8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710 780,8 мың теңге:</w:t>
      </w:r>
    </w:p>
    <w:p>
      <w:pPr>
        <w:spacing w:after="0"/>
        <w:ind w:left="0"/>
        <w:jc w:val="both"/>
      </w:pPr>
      <w:r>
        <w:rPr>
          <w:rFonts w:ascii="Times New Roman"/>
          <w:b w:val="false"/>
          <w:i w:val="false"/>
          <w:color w:val="000000"/>
          <w:sz w:val="28"/>
        </w:rPr>
        <w:t>
      қарыздар түсімі – 127 877,5 мың теңге;</w:t>
      </w:r>
    </w:p>
    <w:p>
      <w:pPr>
        <w:spacing w:after="0"/>
        <w:ind w:left="0"/>
        <w:jc w:val="both"/>
      </w:pPr>
      <w:r>
        <w:rPr>
          <w:rFonts w:ascii="Times New Roman"/>
          <w:b w:val="false"/>
          <w:i w:val="false"/>
          <w:color w:val="000000"/>
          <w:sz w:val="28"/>
        </w:rPr>
        <w:t>
      қарыздарды өтеу – 59 416 мың теңге;</w:t>
      </w:r>
    </w:p>
    <w:p>
      <w:pPr>
        <w:spacing w:after="0"/>
        <w:ind w:left="0"/>
        <w:jc w:val="both"/>
      </w:pPr>
      <w:r>
        <w:rPr>
          <w:rFonts w:ascii="Times New Roman"/>
          <w:b w:val="false"/>
          <w:i w:val="false"/>
          <w:color w:val="000000"/>
          <w:sz w:val="28"/>
        </w:rPr>
        <w:t>
      бюджет қаражатының пайдаланылатын қалдықтары – 642 319,3 мың теңге.".</w:t>
      </w:r>
    </w:p>
    <w:bookmarkStart w:name="z5"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2022 жылғы 12 желтоқсандағы № 265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2021 жылғы 23 желтоқсандағы № 132 шешіміне 1-қосымша</w:t>
            </w:r>
          </w:p>
        </w:tc>
      </w:tr>
    </w:tbl>
    <w:p>
      <w:pPr>
        <w:spacing w:after="0"/>
        <w:ind w:left="0"/>
        <w:jc w:val="left"/>
      </w:pPr>
      <w:r>
        <w:rPr>
          <w:rFonts w:ascii="Times New Roman"/>
          <w:b/>
          <w:i w:val="false"/>
          <w:color w:val="000000"/>
        </w:rPr>
        <w:t xml:space="preserve"> 2022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4682920,2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4681157,2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710780,8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