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9919" w14:textId="5d09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135 "2022-2024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Егіндібұлақ ауылдық округ бюджетін бекіту туралы" 2021 жылғы 30 желтоқсандағы № 135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Егіндібұлақ ауылдық округ бюджеті тиісінше 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