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1cf9" w14:textId="3e91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56-11 "2021-2023 жылдарға арналған Палатцы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12 қарашадағы № 10-11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"2021-2023 жылдарға арналған Палатцы ауылдық округінің бюджеті туралы" 2020 жылғы 29 желтоқсандағы № 56-11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8233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Палатцы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53 163,3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52 103,3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53 510,7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347,4 мың теңге.";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Палатцы ауылдық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