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1cf9" w14:textId="3e91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1 "2021-2023 жылдарға арналған Палатц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Палатцы ауылдық округінің бюджеті туралы" 2020 жылғы 29 желтоқсандағы № 5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33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6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,4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латцы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