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eeaae" w14:textId="46eea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Тілдерді дамыту басқармасы" коммуналдық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әкімдігінің 2016 жылғы 10 маусымдағы № 2/260 қаулысы. Жойылды - Алматы қаласы әкімдігінің 2019 жылғы 4 ақпандағы № 1/89 қаулысымен</w:t>
      </w:r>
    </w:p>
    <w:p>
      <w:pPr>
        <w:spacing w:after="0"/>
        <w:ind w:left="0"/>
        <w:jc w:val="both"/>
      </w:pPr>
      <w:r>
        <w:rPr>
          <w:rFonts w:ascii="Times New Roman"/>
          <w:b w:val="false"/>
          <w:i w:val="false"/>
          <w:color w:val="ff0000"/>
          <w:sz w:val="28"/>
        </w:rPr>
        <w:t xml:space="preserve">
      Ескерту. Жойылды - Алматы қаласы әкімдігінің 04.02.2019 </w:t>
      </w:r>
      <w:r>
        <w:rPr>
          <w:rFonts w:ascii="Times New Roman"/>
          <w:b w:val="false"/>
          <w:i w:val="false"/>
          <w:color w:val="ff0000"/>
          <w:sz w:val="28"/>
        </w:rPr>
        <w:t>№ 1/89</w:t>
      </w:r>
      <w:r>
        <w:rPr>
          <w:rFonts w:ascii="Times New Roman"/>
          <w:b w:val="false"/>
          <w:i w:val="false"/>
          <w:color w:val="ff0000"/>
          <w:sz w:val="28"/>
        </w:rPr>
        <w:t xml:space="preserve"> қаулысымен.</w:t>
      </w:r>
    </w:p>
    <w:bookmarkStart w:name="z0"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Алматы қаласының әкімдігі </w:t>
      </w:r>
      <w:r>
        <w:rPr>
          <w:rFonts w:ascii="Times New Roman"/>
          <w:b/>
          <w:i w:val="false"/>
          <w:color w:val="000000"/>
          <w:sz w:val="28"/>
        </w:rPr>
        <w:t>ҚАУЛЫ ЕТЕДІ</w:t>
      </w:r>
      <w:r>
        <w:rPr>
          <w:rFonts w:ascii="Times New Roman"/>
          <w:b w:val="false"/>
          <w:i w:val="false"/>
          <w:color w:val="000000"/>
          <w:sz w:val="28"/>
        </w:rPr>
        <w:t>:</w:t>
      </w:r>
    </w:p>
    <w:bookmarkEnd w:id="0"/>
    <w:p>
      <w:pPr>
        <w:spacing w:after="0"/>
        <w:ind w:left="0"/>
        <w:jc w:val="both"/>
      </w:pPr>
      <w:r>
        <w:rPr>
          <w:rFonts w:ascii="Times New Roman"/>
          <w:b w:val="false"/>
          <w:i w:val="false"/>
          <w:color w:val="000000"/>
          <w:sz w:val="28"/>
        </w:rPr>
        <w:t xml:space="preserve">
      1. Қоса беріліп отырған "Алматы қаласы Тілдерді дамыту басқармасы" коммуналдық мемлекеттік мекемесі (бұдан әрі - Басқарма)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p>
      <w:pPr>
        <w:spacing w:after="0"/>
        <w:ind w:left="0"/>
        <w:jc w:val="both"/>
      </w:pPr>
      <w:r>
        <w:rPr>
          <w:rFonts w:ascii="Times New Roman"/>
          <w:b w:val="false"/>
          <w:i w:val="false"/>
          <w:color w:val="000000"/>
          <w:sz w:val="28"/>
        </w:rPr>
        <w:t>
      2. Басқарма осы қаулыны әділет органдарында мемлекеттік тіркеуді, кейіннен ресми және мерзімді баспа басылымдарында, сондай-ақ Қазақстан Республикасының Үкіметі айқындайтын интернет-ресурста және Алматы қаласы әкімдігінің ресми интернет-ресурсында жариялауды жүргізсін.</w:t>
      </w:r>
    </w:p>
    <w:bookmarkStart w:name="z7" w:id="1"/>
    <w:p>
      <w:pPr>
        <w:spacing w:after="0"/>
        <w:ind w:left="0"/>
        <w:jc w:val="both"/>
      </w:pPr>
      <w:r>
        <w:rPr>
          <w:rFonts w:ascii="Times New Roman"/>
          <w:b w:val="false"/>
          <w:i w:val="false"/>
          <w:color w:val="000000"/>
          <w:sz w:val="28"/>
        </w:rPr>
        <w:t xml:space="preserve">
      3. Алматы қаласы әкімдігінің "Алматы қаласы Тілдерді дамыту, мұрағаттар және құжаттама басқармасы" коммуналдық мемлекеттік мекемесінің кейбір мәселелері туралы" 2016 жылғы 1 сәуірдегі № 2/116 (нормативтік құқықтық актілерді мемлекеттік тіркеу Тізілімінде № 1280 болып тіркелген, 2016 жылғы 28 сәуірде "Алматы ақшамы" және "Вечерний Алматы" газеттерінде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1"/>
    <w:p>
      <w:pPr>
        <w:spacing w:after="0"/>
        <w:ind w:left="0"/>
        <w:jc w:val="both"/>
      </w:pPr>
      <w:r>
        <w:rPr>
          <w:rFonts w:ascii="Times New Roman"/>
          <w:b w:val="false"/>
          <w:i w:val="false"/>
          <w:color w:val="000000"/>
          <w:sz w:val="28"/>
        </w:rPr>
        <w:t>
      4. Осы қаулының орындалуын бақылау Алматы қаласы әкімінің орынбасары А. Қырықбаевқа жүктелсін.</w:t>
      </w:r>
    </w:p>
    <w:p>
      <w:pPr>
        <w:spacing w:after="0"/>
        <w:ind w:left="0"/>
        <w:jc w:val="both"/>
      </w:pPr>
      <w:r>
        <w:rPr>
          <w:rFonts w:ascii="Times New Roman"/>
          <w:b w:val="false"/>
          <w:i w:val="false"/>
          <w:color w:val="000000"/>
          <w:sz w:val="28"/>
        </w:rPr>
        <w:t>
      5.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Алматы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Байбек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2016 жылғы 10 маусымдағы</w:t>
            </w:r>
            <w:r>
              <w:br/>
            </w:r>
            <w:r>
              <w:rPr>
                <w:rFonts w:ascii="Times New Roman"/>
                <w:b w:val="false"/>
                <w:i w:val="false"/>
                <w:color w:val="000000"/>
                <w:sz w:val="20"/>
              </w:rPr>
              <w:t>№ 2/260 қаулысымен бекітілді</w:t>
            </w:r>
          </w:p>
        </w:tc>
      </w:tr>
    </w:tbl>
    <w:bookmarkStart w:name="z1" w:id="2"/>
    <w:p>
      <w:pPr>
        <w:spacing w:after="0"/>
        <w:ind w:left="0"/>
        <w:jc w:val="left"/>
      </w:pPr>
      <w:r>
        <w:rPr>
          <w:rFonts w:ascii="Times New Roman"/>
          <w:b/>
          <w:i w:val="false"/>
          <w:color w:val="000000"/>
        </w:rPr>
        <w:t xml:space="preserve"> "Алматы қаласы Тілдерді дамыту басқармасы" коммуналдық</w:t>
      </w:r>
      <w:r>
        <w:br/>
      </w:r>
      <w:r>
        <w:rPr>
          <w:rFonts w:ascii="Times New Roman"/>
          <w:b/>
          <w:i w:val="false"/>
          <w:color w:val="000000"/>
        </w:rPr>
        <w:t>мемлекеттік мекемесі туралы Ереже</w:t>
      </w:r>
    </w:p>
    <w:bookmarkEnd w:id="2"/>
    <w:bookmarkStart w:name="z2" w:id="3"/>
    <w:p>
      <w:pPr>
        <w:spacing w:after="0"/>
        <w:ind w:left="0"/>
        <w:jc w:val="left"/>
      </w:pPr>
      <w:r>
        <w:rPr>
          <w:rFonts w:ascii="Times New Roman"/>
          <w:b/>
          <w:i w:val="false"/>
          <w:color w:val="000000"/>
        </w:rPr>
        <w:t xml:space="preserve"> 1. Жалпы ережелер</w:t>
      </w:r>
    </w:p>
    <w:bookmarkEnd w:id="3"/>
    <w:p>
      <w:pPr>
        <w:spacing w:after="0"/>
        <w:ind w:left="0"/>
        <w:jc w:val="both"/>
      </w:pPr>
      <w:r>
        <w:rPr>
          <w:rFonts w:ascii="Times New Roman"/>
          <w:b w:val="false"/>
          <w:i w:val="false"/>
          <w:color w:val="000000"/>
          <w:sz w:val="28"/>
        </w:rPr>
        <w:t>
      1. "Алматы қаласы Тілдерді дамыту басқармасы" коммуналдық мемлекеттік мекемесі Алматы қаласының аумағында тілдерді дамыту және ономастика салаларында басшылықты жүзеге асыратын Қазақстан Республикасының мемлекеттік органы болып табылады.</w:t>
      </w:r>
    </w:p>
    <w:p>
      <w:pPr>
        <w:spacing w:after="0"/>
        <w:ind w:left="0"/>
        <w:jc w:val="both"/>
      </w:pPr>
      <w:r>
        <w:rPr>
          <w:rFonts w:ascii="Times New Roman"/>
          <w:b w:val="false"/>
          <w:i w:val="false"/>
          <w:color w:val="000000"/>
          <w:sz w:val="28"/>
        </w:rPr>
        <w:t>
      2. "Алматы қаласы Тілдерді дамытубасқармасы" коммуналдық мемлекеттік мекемесі өз қызметін Қазақстан Республикасының Конституциясы мен заңдарына, Қазақстан Республикасы Президентінің, Қазақстан Республикасы Үкіметініңактілеріне және өзге де нормативтік құқықтық актілерге, Алматы қаласы әкімдігінің қаулыларына, Алматы қаласы мәслихатының шешімдері мен әкімінің өкімдеріне, сондай-ақ осы Ережеге сәйкес жүзеге асырады.</w:t>
      </w:r>
    </w:p>
    <w:p>
      <w:pPr>
        <w:spacing w:after="0"/>
        <w:ind w:left="0"/>
        <w:jc w:val="both"/>
      </w:pPr>
      <w:r>
        <w:rPr>
          <w:rFonts w:ascii="Times New Roman"/>
          <w:b w:val="false"/>
          <w:i w:val="false"/>
          <w:color w:val="000000"/>
          <w:sz w:val="28"/>
        </w:rPr>
        <w:t>
      3. "Алматы қаласы Тілдерді дамыту басқармасы" коммуналдық мемлекеттік мекемесі коммуналдық мемлекеттік мекеменің ұйымдық-құқықтық нысанындағы заңды тұлға болып табылады, жеке балансы, мемлекеттік тілдегі өзінің атауы бар мөрі және мөртаңбалары, белгіленген үлгідегі бланкілері, сондай-ақ Қазақстан Республикасының заңнамасына сәйкес қазынашылық органдарында шоттары болады.</w:t>
      </w:r>
    </w:p>
    <w:p>
      <w:pPr>
        <w:spacing w:after="0"/>
        <w:ind w:left="0"/>
        <w:jc w:val="both"/>
      </w:pPr>
      <w:r>
        <w:rPr>
          <w:rFonts w:ascii="Times New Roman"/>
          <w:b w:val="false"/>
          <w:i w:val="false"/>
          <w:color w:val="000000"/>
          <w:sz w:val="28"/>
        </w:rPr>
        <w:t>
      4. "Алматы қаласы Тілдерді дамыту басқармасы" коммуналдық мемлекеттік мекемесі азаматтық-құқықтық қатынастарға өз атынан түседі.</w:t>
      </w:r>
    </w:p>
    <w:p>
      <w:pPr>
        <w:spacing w:after="0"/>
        <w:ind w:left="0"/>
        <w:jc w:val="both"/>
      </w:pPr>
      <w:r>
        <w:rPr>
          <w:rFonts w:ascii="Times New Roman"/>
          <w:b w:val="false"/>
          <w:i w:val="false"/>
          <w:color w:val="000000"/>
          <w:sz w:val="28"/>
        </w:rPr>
        <w:t>
      5. "Алматы қаласы Тілдерді дамыту басқармасы" коммуналдық мемлекеттік мекемесінің егер қолданыстағы заңнамаға сәйкес оған уәкілеттік берілген болса, мемлекеттің атынан азаматтық-құқықтық қатынастардың тарабы болуға құқығы бар.</w:t>
      </w:r>
    </w:p>
    <w:p>
      <w:pPr>
        <w:spacing w:after="0"/>
        <w:ind w:left="0"/>
        <w:jc w:val="both"/>
      </w:pPr>
      <w:r>
        <w:rPr>
          <w:rFonts w:ascii="Times New Roman"/>
          <w:b w:val="false"/>
          <w:i w:val="false"/>
          <w:color w:val="000000"/>
          <w:sz w:val="28"/>
        </w:rPr>
        <w:t>
      6. "Алматы қаласы Тілдерді дамыту басқармасы" коммуналдық мемлекеттік мекемесі өз құзыретінің мәселелері бойынша қолданыстағы заңнамамен белгіленген тәртіпте "Алматы қаласы Тілдерді дамыту басқармасы" коммуналдық мемлекеттік мекемесі басшысының бұйрықтарымен және Қазақстан Республикасының заңнамасында көзделген басқа да актілермен ресімделген шешімдер қабылдайды.</w:t>
      </w:r>
    </w:p>
    <w:p>
      <w:pPr>
        <w:spacing w:after="0"/>
        <w:ind w:left="0"/>
        <w:jc w:val="both"/>
      </w:pPr>
      <w:r>
        <w:rPr>
          <w:rFonts w:ascii="Times New Roman"/>
          <w:b w:val="false"/>
          <w:i w:val="false"/>
          <w:color w:val="000000"/>
          <w:sz w:val="28"/>
        </w:rPr>
        <w:t>
      7. "Алматы қаласы Тілдерді дамыту басқармасы" коммуналдық мемлекеттік мекемесінің құрылымы мен штат санының лимиті қолданыстағы заңнамаға сәйкес бекітіледі.</w:t>
      </w:r>
    </w:p>
    <w:p>
      <w:pPr>
        <w:spacing w:after="0"/>
        <w:ind w:left="0"/>
        <w:jc w:val="both"/>
      </w:pPr>
      <w:r>
        <w:rPr>
          <w:rFonts w:ascii="Times New Roman"/>
          <w:b w:val="false"/>
          <w:i w:val="false"/>
          <w:color w:val="000000"/>
          <w:sz w:val="28"/>
        </w:rPr>
        <w:t>
      8. "Алматы қаласы Тілдерді дамыту басқармасы" коммуналдық мемлекеттік мекемесінің орналасқан жері: 050001, Алматы қаласы, Бостандық ауданы, Республика алаңы, 4</w:t>
      </w:r>
    </w:p>
    <w:p>
      <w:pPr>
        <w:spacing w:after="0"/>
        <w:ind w:left="0"/>
        <w:jc w:val="both"/>
      </w:pPr>
      <w:r>
        <w:rPr>
          <w:rFonts w:ascii="Times New Roman"/>
          <w:b w:val="false"/>
          <w:i w:val="false"/>
          <w:color w:val="000000"/>
          <w:sz w:val="28"/>
        </w:rPr>
        <w:t>
      9. Коммуналдық мемлекеттік мекеменің толық атауы:</w:t>
      </w:r>
    </w:p>
    <w:p>
      <w:pPr>
        <w:spacing w:after="0"/>
        <w:ind w:left="0"/>
        <w:jc w:val="both"/>
      </w:pPr>
      <w:r>
        <w:rPr>
          <w:rFonts w:ascii="Times New Roman"/>
          <w:b w:val="false"/>
          <w:i w:val="false"/>
          <w:color w:val="000000"/>
          <w:sz w:val="28"/>
        </w:rPr>
        <w:t>
      мемлекеттік тілде: "Алматы қаласы Тілдерді дамыту басқармасы" коммуналдық мемлекеттік мекемесі;</w:t>
      </w:r>
    </w:p>
    <w:p>
      <w:pPr>
        <w:spacing w:after="0"/>
        <w:ind w:left="0"/>
        <w:jc w:val="both"/>
      </w:pPr>
      <w:r>
        <w:rPr>
          <w:rFonts w:ascii="Times New Roman"/>
          <w:b w:val="false"/>
          <w:i w:val="false"/>
          <w:color w:val="000000"/>
          <w:sz w:val="28"/>
        </w:rPr>
        <w:t>
      орыс тілінде: Коммунальное государственное учреждение "Управление по развитию языков города Алматы".</w:t>
      </w:r>
    </w:p>
    <w:p>
      <w:pPr>
        <w:spacing w:after="0"/>
        <w:ind w:left="0"/>
        <w:jc w:val="both"/>
      </w:pPr>
      <w:r>
        <w:rPr>
          <w:rFonts w:ascii="Times New Roman"/>
          <w:b w:val="false"/>
          <w:i w:val="false"/>
          <w:color w:val="000000"/>
          <w:sz w:val="28"/>
        </w:rPr>
        <w:t>
      10. Осы Ереже "Алматы қаласы Тілдерді дамыту басқармасы" коммуналдық мемлекеттік мекемесінің құрылтай құжаты болып табылады.</w:t>
      </w:r>
    </w:p>
    <w:p>
      <w:pPr>
        <w:spacing w:after="0"/>
        <w:ind w:left="0"/>
        <w:jc w:val="both"/>
      </w:pPr>
      <w:r>
        <w:rPr>
          <w:rFonts w:ascii="Times New Roman"/>
          <w:b w:val="false"/>
          <w:i w:val="false"/>
          <w:color w:val="000000"/>
          <w:sz w:val="28"/>
        </w:rPr>
        <w:t>
      11. "Алматы қаласы Тілдерді дамыту басқармасы" коммуналдық мемлекеттік мекемесінің қызметін қаржыландыру республикалық және Алматы қаласының жергілікті бюджеті қаражатының есебінен жүзеге асырылады.</w:t>
      </w:r>
    </w:p>
    <w:p>
      <w:pPr>
        <w:spacing w:after="0"/>
        <w:ind w:left="0"/>
        <w:jc w:val="both"/>
      </w:pPr>
      <w:r>
        <w:rPr>
          <w:rFonts w:ascii="Times New Roman"/>
          <w:b w:val="false"/>
          <w:i w:val="false"/>
          <w:color w:val="000000"/>
          <w:sz w:val="28"/>
        </w:rPr>
        <w:t>
      12. "Алматы қаласы Тілдерді дамыту басқармасы" коммуналдық мемлекеттік мекемесіне кәсіпкерлік субъектілерімен "Алматы қаласы Тілдерді дамыту басқармасы" коммуналдық мемлекеттік мекемесінің функциялары болып табылатын міндеттерді орындау тұрғысында шарттық қатынастарға түсуге тыйым салынады.</w:t>
      </w:r>
    </w:p>
    <w:p>
      <w:pPr>
        <w:spacing w:after="0"/>
        <w:ind w:left="0"/>
        <w:jc w:val="both"/>
      </w:pPr>
      <w:r>
        <w:rPr>
          <w:rFonts w:ascii="Times New Roman"/>
          <w:b w:val="false"/>
          <w:i w:val="false"/>
          <w:color w:val="000000"/>
          <w:sz w:val="28"/>
        </w:rPr>
        <w:t>
      Егер "Алматы қаласы Тілдерді дамыту басқармасы" коммуналдық мемлекеттік мекемесіне қолданыстағы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Start w:name="z3" w:id="4"/>
    <w:p>
      <w:pPr>
        <w:spacing w:after="0"/>
        <w:ind w:left="0"/>
        <w:jc w:val="left"/>
      </w:pPr>
      <w:r>
        <w:rPr>
          <w:rFonts w:ascii="Times New Roman"/>
          <w:b/>
          <w:i w:val="false"/>
          <w:color w:val="000000"/>
        </w:rPr>
        <w:t xml:space="preserve"> 2. "Алматы қаласы Тілдерді дамыту басқармасы" коммуналдық мемлекеттік</w:t>
      </w:r>
      <w:r>
        <w:br/>
      </w:r>
      <w:r>
        <w:rPr>
          <w:rFonts w:ascii="Times New Roman"/>
          <w:b/>
          <w:i w:val="false"/>
          <w:color w:val="000000"/>
        </w:rPr>
        <w:t>мекемесінің миссиясы, негізгі міндеттері, функциялары мен құқықтары</w:t>
      </w:r>
    </w:p>
    <w:bookmarkEnd w:id="4"/>
    <w:p>
      <w:pPr>
        <w:spacing w:after="0"/>
        <w:ind w:left="0"/>
        <w:jc w:val="both"/>
      </w:pPr>
      <w:r>
        <w:rPr>
          <w:rFonts w:ascii="Times New Roman"/>
          <w:b w:val="false"/>
          <w:i w:val="false"/>
          <w:color w:val="000000"/>
          <w:sz w:val="28"/>
        </w:rPr>
        <w:t xml:space="preserve">
      13. Қазақстан Республикасының 1997 жылғы 11 шілдедегі "Қазақстан Республикасындағы тіл туралы" </w:t>
      </w:r>
      <w:r>
        <w:rPr>
          <w:rFonts w:ascii="Times New Roman"/>
          <w:b w:val="false"/>
          <w:i w:val="false"/>
          <w:color w:val="000000"/>
          <w:sz w:val="28"/>
        </w:rPr>
        <w:t>Заңына</w:t>
      </w:r>
      <w:r>
        <w:rPr>
          <w:rFonts w:ascii="Times New Roman"/>
          <w:b w:val="false"/>
          <w:i w:val="false"/>
          <w:color w:val="000000"/>
          <w:sz w:val="28"/>
        </w:rPr>
        <w:t xml:space="preserve"> сәйкес "Алматы қаласы Тілдерді дамыту басқармасы" коммуналдық мемлекеттік мекемесінің миссиясы анықталды – мемлекеттік тілдің басымдық жағдайымен және Алматы қаласында тұратын этностардың тілдерін дамыта отырып, мемлекеттік тіл саясатын жүзеге асыру.</w:t>
      </w:r>
    </w:p>
    <w:p>
      <w:pPr>
        <w:spacing w:after="0"/>
        <w:ind w:left="0"/>
        <w:jc w:val="both"/>
      </w:pPr>
      <w:r>
        <w:rPr>
          <w:rFonts w:ascii="Times New Roman"/>
          <w:b w:val="false"/>
          <w:i w:val="false"/>
          <w:color w:val="000000"/>
          <w:sz w:val="28"/>
        </w:rPr>
        <w:t xml:space="preserve">
      14. "Алматы қаласы Тілдерді дамытубасқармасы" коммуналдық мемлекеттік мекемесінің міндеттері Қазақстан Республикасының 1997 жылғы 11 шілдедегі "Қазақстан Республикасындағы тіл туралы" Заңының </w:t>
      </w:r>
      <w:r>
        <w:rPr>
          <w:rFonts w:ascii="Times New Roman"/>
          <w:b w:val="false"/>
          <w:i w:val="false"/>
          <w:color w:val="000000"/>
          <w:sz w:val="28"/>
        </w:rPr>
        <w:t>25-1</w:t>
      </w:r>
      <w:r>
        <w:rPr>
          <w:rFonts w:ascii="Times New Roman"/>
          <w:b w:val="false"/>
          <w:i w:val="false"/>
          <w:color w:val="000000"/>
          <w:sz w:val="28"/>
        </w:rPr>
        <w:t xml:space="preserve">, </w:t>
      </w:r>
      <w:r>
        <w:rPr>
          <w:rFonts w:ascii="Times New Roman"/>
          <w:b w:val="false"/>
          <w:i w:val="false"/>
          <w:color w:val="000000"/>
          <w:sz w:val="28"/>
        </w:rPr>
        <w:t>25-2</w:t>
      </w:r>
      <w:r>
        <w:rPr>
          <w:rFonts w:ascii="Times New Roman"/>
          <w:b w:val="false"/>
          <w:i w:val="false"/>
          <w:color w:val="000000"/>
          <w:sz w:val="28"/>
        </w:rPr>
        <w:t xml:space="preserve"> баптарыменанықталды:</w:t>
      </w:r>
    </w:p>
    <w:p>
      <w:pPr>
        <w:spacing w:after="0"/>
        <w:ind w:left="0"/>
        <w:jc w:val="both"/>
      </w:pPr>
      <w:r>
        <w:rPr>
          <w:rFonts w:ascii="Times New Roman"/>
          <w:b w:val="false"/>
          <w:i w:val="false"/>
          <w:color w:val="000000"/>
          <w:sz w:val="28"/>
        </w:rPr>
        <w:t>
      1) Алматы қаласында тілдерді дамыту және ономастикасаласында бірыңғай мемлекеттік саясатты жүзеге асыру;</w:t>
      </w:r>
    </w:p>
    <w:p>
      <w:pPr>
        <w:spacing w:after="0"/>
        <w:ind w:left="0"/>
        <w:jc w:val="both"/>
      </w:pPr>
      <w:r>
        <w:rPr>
          <w:rFonts w:ascii="Times New Roman"/>
          <w:b w:val="false"/>
          <w:i w:val="false"/>
          <w:color w:val="000000"/>
          <w:sz w:val="28"/>
        </w:rPr>
        <w:t>
      2) Алматы қаласында басқа тілдердің сақталуы мен дамуына жағдай жасау;</w:t>
      </w:r>
    </w:p>
    <w:p>
      <w:pPr>
        <w:spacing w:after="0"/>
        <w:ind w:left="0"/>
        <w:jc w:val="both"/>
      </w:pPr>
      <w:r>
        <w:rPr>
          <w:rFonts w:ascii="Times New Roman"/>
          <w:b w:val="false"/>
          <w:i w:val="false"/>
          <w:color w:val="000000"/>
          <w:sz w:val="28"/>
        </w:rPr>
        <w:t>
      3) Алматы қаласында тілдерді дамыту және ономастикасаласындағы Қазақстан Республикасының заңнамаларының сақталуын бақылау;</w:t>
      </w:r>
    </w:p>
    <w:p>
      <w:pPr>
        <w:spacing w:after="0"/>
        <w:ind w:left="0"/>
        <w:jc w:val="both"/>
      </w:pPr>
      <w:r>
        <w:rPr>
          <w:rFonts w:ascii="Times New Roman"/>
          <w:b w:val="false"/>
          <w:i w:val="false"/>
          <w:color w:val="000000"/>
          <w:sz w:val="28"/>
        </w:rPr>
        <w:t>
      4) Қазақстан Республикасының қолданыстағы заңнамасына сәйкес өзге де міндеттерді жүзеге асыру.</w:t>
      </w:r>
    </w:p>
    <w:p>
      <w:pPr>
        <w:spacing w:after="0"/>
        <w:ind w:left="0"/>
        <w:jc w:val="both"/>
      </w:pPr>
      <w:r>
        <w:rPr>
          <w:rFonts w:ascii="Times New Roman"/>
          <w:b w:val="false"/>
          <w:i w:val="false"/>
          <w:color w:val="000000"/>
          <w:sz w:val="28"/>
        </w:rPr>
        <w:t xml:space="preserve">
      15. "Алматы қаласы Тілдерді дамытубасқармасы" коммуналдық мемлекеттік мекемесінің функциялары Қазақстан Республикасының "Әкімшілік құқық бұзушылық туралы" кодексінің </w:t>
      </w:r>
      <w:r>
        <w:rPr>
          <w:rFonts w:ascii="Times New Roman"/>
          <w:b w:val="false"/>
          <w:i w:val="false"/>
          <w:color w:val="000000"/>
          <w:sz w:val="28"/>
        </w:rPr>
        <w:t>75 бабымен</w:t>
      </w:r>
      <w:r>
        <w:rPr>
          <w:rFonts w:ascii="Times New Roman"/>
          <w:b w:val="false"/>
          <w:i w:val="false"/>
          <w:color w:val="000000"/>
          <w:sz w:val="28"/>
        </w:rPr>
        <w:t xml:space="preserve">, Қазақстан Республикасының Кәсіпкерлік кодексінің </w:t>
      </w:r>
      <w:r>
        <w:rPr>
          <w:rFonts w:ascii="Times New Roman"/>
          <w:b w:val="false"/>
          <w:i w:val="false"/>
          <w:color w:val="000000"/>
          <w:sz w:val="28"/>
        </w:rPr>
        <w:t>138-бабымен</w:t>
      </w:r>
      <w:r>
        <w:rPr>
          <w:rFonts w:ascii="Times New Roman"/>
          <w:b w:val="false"/>
          <w:i w:val="false"/>
          <w:color w:val="000000"/>
          <w:sz w:val="28"/>
        </w:rPr>
        <w:t xml:space="preserve">, Қазақстан Республикасының 1997 жылғы 11 шiлдедегі "Қазақстан Республикасындағы тіл туралы" Заңының </w:t>
      </w:r>
      <w:r>
        <w:rPr>
          <w:rFonts w:ascii="Times New Roman"/>
          <w:b w:val="false"/>
          <w:i w:val="false"/>
          <w:color w:val="000000"/>
          <w:sz w:val="28"/>
        </w:rPr>
        <w:t>25-1</w:t>
      </w:r>
      <w:r>
        <w:rPr>
          <w:rFonts w:ascii="Times New Roman"/>
          <w:b w:val="false"/>
          <w:i w:val="false"/>
          <w:color w:val="000000"/>
          <w:sz w:val="28"/>
        </w:rPr>
        <w:t xml:space="preserve">, </w:t>
      </w:r>
      <w:r>
        <w:rPr>
          <w:rFonts w:ascii="Times New Roman"/>
          <w:b w:val="false"/>
          <w:i w:val="false"/>
          <w:color w:val="000000"/>
          <w:sz w:val="28"/>
        </w:rPr>
        <w:t>25-2</w:t>
      </w:r>
      <w:r>
        <w:rPr>
          <w:rFonts w:ascii="Times New Roman"/>
          <w:b w:val="false"/>
          <w:i w:val="false"/>
          <w:color w:val="000000"/>
          <w:sz w:val="28"/>
        </w:rPr>
        <w:t xml:space="preserve">-баптарымен, Қазақстан Республикасының 2000 жылғы 27 қарашадағы "Әкімшілік рәсімдер туралы" Заңының </w:t>
      </w:r>
      <w:r>
        <w:rPr>
          <w:rFonts w:ascii="Times New Roman"/>
          <w:b w:val="false"/>
          <w:i w:val="false"/>
          <w:color w:val="000000"/>
          <w:sz w:val="28"/>
        </w:rPr>
        <w:t>9-2-бабымен</w:t>
      </w:r>
      <w:r>
        <w:rPr>
          <w:rFonts w:ascii="Times New Roman"/>
          <w:b w:val="false"/>
          <w:i w:val="false"/>
          <w:color w:val="000000"/>
          <w:sz w:val="28"/>
        </w:rPr>
        <w:t xml:space="preserve">, Қазақстан Республикасының 2011 жылғы 1 наурыздағы "Мемлекеттік мүлік туралы" </w:t>
      </w:r>
      <w:r>
        <w:rPr>
          <w:rFonts w:ascii="Times New Roman"/>
          <w:b w:val="false"/>
          <w:i w:val="false"/>
          <w:color w:val="000000"/>
          <w:sz w:val="28"/>
        </w:rPr>
        <w:t>Заңымен</w:t>
      </w:r>
      <w:r>
        <w:rPr>
          <w:rFonts w:ascii="Times New Roman"/>
          <w:b w:val="false"/>
          <w:i w:val="false"/>
          <w:color w:val="000000"/>
          <w:sz w:val="28"/>
        </w:rPr>
        <w:t xml:space="preserve">, Қазақстан Республикасы Президентінің 2010 жылғы 19 наурыздағы № 954 "Орталық мемлекеттік органдар мен облыстардың, республикалық маңызы бар қаланың, астананың жергілікті атқарушы органдары қызметінің тиімділігін жыл сайынғы бағалау жүйесі туралы" </w:t>
      </w:r>
      <w:r>
        <w:rPr>
          <w:rFonts w:ascii="Times New Roman"/>
          <w:b w:val="false"/>
          <w:i w:val="false"/>
          <w:color w:val="000000"/>
          <w:sz w:val="28"/>
        </w:rPr>
        <w:t>Жарлығымен</w:t>
      </w:r>
      <w:r>
        <w:rPr>
          <w:rFonts w:ascii="Times New Roman"/>
          <w:b w:val="false"/>
          <w:i w:val="false"/>
          <w:color w:val="000000"/>
          <w:sz w:val="28"/>
        </w:rPr>
        <w:t xml:space="preserve"> анықталды:</w:t>
      </w:r>
    </w:p>
    <w:p>
      <w:pPr>
        <w:spacing w:after="0"/>
        <w:ind w:left="0"/>
        <w:jc w:val="both"/>
      </w:pPr>
      <w:r>
        <w:rPr>
          <w:rFonts w:ascii="Times New Roman"/>
          <w:b w:val="false"/>
          <w:i w:val="false"/>
          <w:color w:val="000000"/>
          <w:sz w:val="28"/>
        </w:rPr>
        <w:t>
      1) Алматы қаласында тілдерді дамыту және ономастикасаласындағы мемлекеттік саясатты жүзеге асыру жөніндегі шараларды іске асыру;</w:t>
      </w:r>
    </w:p>
    <w:p>
      <w:pPr>
        <w:spacing w:after="0"/>
        <w:ind w:left="0"/>
        <w:jc w:val="both"/>
      </w:pPr>
      <w:r>
        <w:rPr>
          <w:rFonts w:ascii="Times New Roman"/>
          <w:b w:val="false"/>
          <w:i w:val="false"/>
          <w:color w:val="000000"/>
          <w:sz w:val="28"/>
        </w:rPr>
        <w:t>
      2) Алматы қаласы әкімдігінің жанындағы ономастикалық комиссияның қызметін қамтамасыз ету;</w:t>
      </w:r>
    </w:p>
    <w:p>
      <w:pPr>
        <w:spacing w:after="0"/>
        <w:ind w:left="0"/>
        <w:jc w:val="both"/>
      </w:pPr>
      <w:r>
        <w:rPr>
          <w:rFonts w:ascii="Times New Roman"/>
          <w:b w:val="false"/>
          <w:i w:val="false"/>
          <w:color w:val="000000"/>
          <w:sz w:val="28"/>
        </w:rPr>
        <w:t>
      3) Алматы қаласында мемлекеттік және өзге де тілдерді үйрену үшін жағдай жасау;</w:t>
      </w:r>
    </w:p>
    <w:p>
      <w:pPr>
        <w:spacing w:after="0"/>
        <w:ind w:left="0"/>
        <w:jc w:val="both"/>
      </w:pPr>
      <w:r>
        <w:rPr>
          <w:rFonts w:ascii="Times New Roman"/>
          <w:b w:val="false"/>
          <w:i w:val="false"/>
          <w:color w:val="000000"/>
          <w:sz w:val="28"/>
        </w:rPr>
        <w:t>
      4) Алматы қаласында орнатылатын сыртқы жарнамалар мен көрнекі ақпараттарды ресімдеуде Қазақстан Республикасының тіл туралы заңнамасының талаптарын қамтамасыз ету;</w:t>
      </w:r>
    </w:p>
    <w:p>
      <w:pPr>
        <w:spacing w:after="0"/>
        <w:ind w:left="0"/>
        <w:jc w:val="both"/>
      </w:pPr>
      <w:r>
        <w:rPr>
          <w:rFonts w:ascii="Times New Roman"/>
          <w:b w:val="false"/>
          <w:i w:val="false"/>
          <w:color w:val="000000"/>
          <w:sz w:val="28"/>
        </w:rPr>
        <w:t>
      5) "Алматы қаласы Тілдерді дамыту басқармасы" коммуналдық мемлекеттік мекемесінің қызметкерлері қызметінің тиімділігін бағалау;</w:t>
      </w:r>
    </w:p>
    <w:p>
      <w:pPr>
        <w:spacing w:after="0"/>
        <w:ind w:left="0"/>
        <w:jc w:val="both"/>
      </w:pPr>
      <w:r>
        <w:rPr>
          <w:rFonts w:ascii="Times New Roman"/>
          <w:b w:val="false"/>
          <w:i w:val="false"/>
          <w:color w:val="000000"/>
          <w:sz w:val="28"/>
        </w:rPr>
        <w:t>
      6) мемлекеттік тіл саясатын жүзеге асыру жөніндегі қоғамдық және үкіметтік емес ұйымдармен өзара іс-қимыл жасау;</w:t>
      </w:r>
    </w:p>
    <w:p>
      <w:pPr>
        <w:spacing w:after="0"/>
        <w:ind w:left="0"/>
        <w:jc w:val="both"/>
      </w:pPr>
      <w:r>
        <w:rPr>
          <w:rFonts w:ascii="Times New Roman"/>
          <w:b w:val="false"/>
          <w:i w:val="false"/>
          <w:color w:val="000000"/>
          <w:sz w:val="28"/>
        </w:rPr>
        <w:t>
      7) гендерлік аспектілерді қарастыру;</w:t>
      </w:r>
    </w:p>
    <w:p>
      <w:pPr>
        <w:spacing w:after="0"/>
        <w:ind w:left="0"/>
        <w:jc w:val="both"/>
      </w:pPr>
      <w:r>
        <w:rPr>
          <w:rFonts w:ascii="Times New Roman"/>
          <w:b w:val="false"/>
          <w:i w:val="false"/>
          <w:color w:val="000000"/>
          <w:sz w:val="28"/>
        </w:rPr>
        <w:t>
      8) ведомстволық бағынысты коммуналдық мемлекеттік кәсіпорындар мен коммуналдық мемлекеттік мекемелерге қатысты мемлекеттік басқару органының функциясын жүзеге асыру;</w:t>
      </w:r>
    </w:p>
    <w:p>
      <w:pPr>
        <w:spacing w:after="0"/>
        <w:ind w:left="0"/>
        <w:jc w:val="both"/>
      </w:pPr>
      <w:r>
        <w:rPr>
          <w:rFonts w:ascii="Times New Roman"/>
          <w:b w:val="false"/>
          <w:i w:val="false"/>
          <w:color w:val="000000"/>
          <w:sz w:val="28"/>
        </w:rPr>
        <w:t>
      9) ведомстволық бағынысты коммуналдық мемлекеттік кәсіпорындардың, коммуналдық мемлекеттік мекемелердің даму жоспарларын және олардың орындалуы жөніндегі есептерін қарау, келісу және бекіту;</w:t>
      </w:r>
    </w:p>
    <w:p>
      <w:pPr>
        <w:spacing w:after="0"/>
        <w:ind w:left="0"/>
        <w:jc w:val="both"/>
      </w:pPr>
      <w:r>
        <w:rPr>
          <w:rFonts w:ascii="Times New Roman"/>
          <w:b w:val="false"/>
          <w:i w:val="false"/>
          <w:color w:val="000000"/>
          <w:sz w:val="28"/>
        </w:rPr>
        <w:t>
      10) ведомстволық бағынысты коммуналдық мемлекеттік кәсіпорындардың даму жоспарларының орындалуын бақылауды және талдауды жүзеге асыру;</w:t>
      </w:r>
    </w:p>
    <w:p>
      <w:pPr>
        <w:spacing w:after="0"/>
        <w:ind w:left="0"/>
        <w:jc w:val="both"/>
      </w:pPr>
      <w:r>
        <w:rPr>
          <w:rFonts w:ascii="Times New Roman"/>
          <w:b w:val="false"/>
          <w:i w:val="false"/>
          <w:color w:val="000000"/>
          <w:sz w:val="28"/>
        </w:rPr>
        <w:t>
      11) коммуналдық заңды тұлғаларды мемлекеттік мүлік бойынша уәкілетті органның келісімімен қайта ұйымдастыруды және таратуды жүзеге асыру;</w:t>
      </w:r>
    </w:p>
    <w:p>
      <w:pPr>
        <w:spacing w:after="0"/>
        <w:ind w:left="0"/>
        <w:jc w:val="both"/>
      </w:pPr>
      <w:r>
        <w:rPr>
          <w:rFonts w:ascii="Times New Roman"/>
          <w:b w:val="false"/>
          <w:i w:val="false"/>
          <w:color w:val="000000"/>
          <w:sz w:val="28"/>
        </w:rPr>
        <w:t>
      12) өзіне оралымды басқаруға берілген коммуналдық меншікке иелік ету және пайдалану құқығын жүзеге асыру (билік етусіз);</w:t>
      </w:r>
    </w:p>
    <w:p>
      <w:pPr>
        <w:spacing w:after="0"/>
        <w:ind w:left="0"/>
        <w:jc w:val="both"/>
      </w:pPr>
      <w:r>
        <w:rPr>
          <w:rFonts w:ascii="Times New Roman"/>
          <w:b w:val="false"/>
          <w:i w:val="false"/>
          <w:color w:val="000000"/>
          <w:sz w:val="28"/>
        </w:rPr>
        <w:t>
      13) "Алматы қаласы Тілдерді дамыту басқармасы" коммуналдық мемлекеттік мекемесіне Алматы қаласының әкімі Қазақстан Республикасының заңнамасына сәйкес жүктеген өзге де функциялар мен міндеттерді жүзеге асыру;</w:t>
      </w:r>
    </w:p>
    <w:p>
      <w:pPr>
        <w:spacing w:after="0"/>
        <w:ind w:left="0"/>
        <w:jc w:val="both"/>
      </w:pPr>
      <w:r>
        <w:rPr>
          <w:rFonts w:ascii="Times New Roman"/>
          <w:b w:val="false"/>
          <w:i w:val="false"/>
          <w:color w:val="000000"/>
          <w:sz w:val="28"/>
        </w:rPr>
        <w:t>
      16. "Алматы қаласы Тілдерді дамыту басқармасы" коммуналдық мемлекеттік мекемесі негізгі міндеттерін орындау және өзінің функцияларын жүзеге асыру мақсатында қолданыстағы заңнамамен белгіленген тәртіпте төмендегідей құқықтарға ие:</w:t>
      </w:r>
    </w:p>
    <w:p>
      <w:pPr>
        <w:spacing w:after="0"/>
        <w:ind w:left="0"/>
        <w:jc w:val="both"/>
      </w:pPr>
      <w:r>
        <w:rPr>
          <w:rFonts w:ascii="Times New Roman"/>
          <w:b w:val="false"/>
          <w:i w:val="false"/>
          <w:color w:val="000000"/>
          <w:sz w:val="28"/>
        </w:rPr>
        <w:t>
      1) Алматы қаласының барлық мемлекеттік органдарынан қажетті ақпарат сұрау және алу;</w:t>
      </w:r>
    </w:p>
    <w:p>
      <w:pPr>
        <w:spacing w:after="0"/>
        <w:ind w:left="0"/>
        <w:jc w:val="both"/>
      </w:pPr>
      <w:r>
        <w:rPr>
          <w:rFonts w:ascii="Times New Roman"/>
          <w:b w:val="false"/>
          <w:i w:val="false"/>
          <w:color w:val="000000"/>
          <w:sz w:val="28"/>
        </w:rPr>
        <w:t>
      2) Алматы қаласының мемлекеттік органдарының және өзге де ұйымдарының өкілдерін мемлекеттік тіл саясатын жүзеге асыру және іс жүргізу мәселелері бойынша тыңдау;</w:t>
      </w:r>
    </w:p>
    <w:p>
      <w:pPr>
        <w:spacing w:after="0"/>
        <w:ind w:left="0"/>
        <w:jc w:val="both"/>
      </w:pPr>
      <w:r>
        <w:rPr>
          <w:rFonts w:ascii="Times New Roman"/>
          <w:b w:val="false"/>
          <w:i w:val="false"/>
          <w:color w:val="000000"/>
          <w:sz w:val="28"/>
        </w:rPr>
        <w:t>
      3) Орталық атқарушы органдардың аумақтық бөлімшелерінің және Алматы қаласының басқа да мемлекеттік органдары мен ұйымдарының Қазақстан Республикасының тіл туралы заңнамаларын сақтауына бақылауды жүзеге асыру;</w:t>
      </w:r>
    </w:p>
    <w:p>
      <w:pPr>
        <w:spacing w:after="0"/>
        <w:ind w:left="0"/>
        <w:jc w:val="both"/>
      </w:pPr>
      <w:r>
        <w:rPr>
          <w:rFonts w:ascii="Times New Roman"/>
          <w:b w:val="false"/>
          <w:i w:val="false"/>
          <w:color w:val="000000"/>
          <w:sz w:val="28"/>
        </w:rPr>
        <w:t>
      4) Алматы қаласы кәсіпкерлік субъектілері қызметінің саласында деректемелер мен көрнекi ақпаратты орналастыру бөлiгiнде Қазақстан Республикасының тiл туралы заңнамасының сақталуын бақылауды жүзеге асыру;</w:t>
      </w:r>
    </w:p>
    <w:p>
      <w:pPr>
        <w:spacing w:after="0"/>
        <w:ind w:left="0"/>
        <w:jc w:val="both"/>
      </w:pPr>
      <w:r>
        <w:rPr>
          <w:rFonts w:ascii="Times New Roman"/>
          <w:b w:val="false"/>
          <w:i w:val="false"/>
          <w:color w:val="000000"/>
          <w:sz w:val="28"/>
        </w:rPr>
        <w:t>
      5) Қазақстан Республикасының тiл туралы заңнамасында белгiленген талаптардың бұзылуын жою туралы ұсынымдар беру, Қазақстан Республикасының әкімшілік құқық бұзушылық туралы заңнамасында көзделген негізде және тәртіпте әкімшілік ықпал ету шараларын қолдану.</w:t>
      </w:r>
    </w:p>
    <w:p>
      <w:pPr>
        <w:spacing w:after="0"/>
        <w:ind w:left="0"/>
        <w:jc w:val="both"/>
      </w:pPr>
      <w:r>
        <w:rPr>
          <w:rFonts w:ascii="Times New Roman"/>
          <w:b w:val="false"/>
          <w:i w:val="false"/>
          <w:color w:val="000000"/>
          <w:sz w:val="28"/>
        </w:rPr>
        <w:t>
      17. "Алматы қаласы Тілдерді дамыту басқармасы" коммуналдық мемлекеттік мекемесінің мекемені құру мақсатына сай келмейтін қызметпен айналысуына құқығы жоқ.</w:t>
      </w:r>
    </w:p>
    <w:bookmarkStart w:name="z4" w:id="5"/>
    <w:p>
      <w:pPr>
        <w:spacing w:after="0"/>
        <w:ind w:left="0"/>
        <w:jc w:val="left"/>
      </w:pPr>
      <w:r>
        <w:rPr>
          <w:rFonts w:ascii="Times New Roman"/>
          <w:b/>
          <w:i w:val="false"/>
          <w:color w:val="000000"/>
        </w:rPr>
        <w:t xml:space="preserve"> 3. "Алматы қаласы Тілдерді дамыту басқармасы"  коммуналдық мемлекеттік</w:t>
      </w:r>
      <w:r>
        <w:br/>
      </w:r>
      <w:r>
        <w:rPr>
          <w:rFonts w:ascii="Times New Roman"/>
          <w:b/>
          <w:i w:val="false"/>
          <w:color w:val="000000"/>
        </w:rPr>
        <w:t>мекемесінің қызметін ұйымдастыру</w:t>
      </w:r>
    </w:p>
    <w:bookmarkEnd w:id="5"/>
    <w:p>
      <w:pPr>
        <w:spacing w:after="0"/>
        <w:ind w:left="0"/>
        <w:jc w:val="both"/>
      </w:pPr>
      <w:r>
        <w:rPr>
          <w:rFonts w:ascii="Times New Roman"/>
          <w:b w:val="false"/>
          <w:i w:val="false"/>
          <w:color w:val="000000"/>
          <w:sz w:val="28"/>
        </w:rPr>
        <w:t>
      18. "Алматы қаласы Тілдерді дамыту басқармасы" коммуналдық мемлекеттік мекемесіне басшылықты "Алматы қаласы Тілдерді дамыту басқармасы" коммуналдық мемлекеттік мекемесіне жүктелген міндеттердің орындалуына және оның функцияларын жүзеге асыруға дербес жауапты болатын басқарма басшысы жүзеге асырады.</w:t>
      </w:r>
    </w:p>
    <w:p>
      <w:pPr>
        <w:spacing w:after="0"/>
        <w:ind w:left="0"/>
        <w:jc w:val="both"/>
      </w:pPr>
      <w:r>
        <w:rPr>
          <w:rFonts w:ascii="Times New Roman"/>
          <w:b w:val="false"/>
          <w:i w:val="false"/>
          <w:color w:val="000000"/>
          <w:sz w:val="28"/>
        </w:rPr>
        <w:t>
      19. "Алматы қаласы Тілдерді дамыту басқармасы" коммуналдық мемлекеттік мекемесінің басшысын Алматы қаласының әкімі қызметкетағайындайды және қызметтен босатады.</w:t>
      </w:r>
    </w:p>
    <w:p>
      <w:pPr>
        <w:spacing w:after="0"/>
        <w:ind w:left="0"/>
        <w:jc w:val="both"/>
      </w:pPr>
      <w:r>
        <w:rPr>
          <w:rFonts w:ascii="Times New Roman"/>
          <w:b w:val="false"/>
          <w:i w:val="false"/>
          <w:color w:val="000000"/>
          <w:sz w:val="28"/>
        </w:rPr>
        <w:t>
      20. "Алматы қаласы Тілдерді дамыту басқармасы" коммуналдық мемлекеттік мекемесі басшысының өкілеттіктері:</w:t>
      </w:r>
    </w:p>
    <w:p>
      <w:pPr>
        <w:spacing w:after="0"/>
        <w:ind w:left="0"/>
        <w:jc w:val="both"/>
      </w:pPr>
      <w:r>
        <w:rPr>
          <w:rFonts w:ascii="Times New Roman"/>
          <w:b w:val="false"/>
          <w:i w:val="false"/>
          <w:color w:val="000000"/>
          <w:sz w:val="28"/>
        </w:rPr>
        <w:t>
      1) "Алматы қаласы Тілдерді дамыту басқармасы" коммуналдық мемлекеттік мекемесінің атынан сенімхатсыз әрекет етеді;</w:t>
      </w:r>
    </w:p>
    <w:p>
      <w:pPr>
        <w:spacing w:after="0"/>
        <w:ind w:left="0"/>
        <w:jc w:val="both"/>
      </w:pPr>
      <w:r>
        <w:rPr>
          <w:rFonts w:ascii="Times New Roman"/>
          <w:b w:val="false"/>
          <w:i w:val="false"/>
          <w:color w:val="000000"/>
          <w:sz w:val="28"/>
        </w:rPr>
        <w:t>
      2) "Алматы қаласы Тілдерді дамыту басқармасы" коммуналдық мемлекеттік мекемесіндегі сыбайлас жемқорлық құқық бұзушылыққа қарсы іс-қимылға бағытталған шаралар қабылдайды және сыбайлас жемқорлыққа қарсы шаралар қабылдағаны үшін жеке жауапты болады;</w:t>
      </w:r>
    </w:p>
    <w:p>
      <w:pPr>
        <w:spacing w:after="0"/>
        <w:ind w:left="0"/>
        <w:jc w:val="both"/>
      </w:pPr>
      <w:r>
        <w:rPr>
          <w:rFonts w:ascii="Times New Roman"/>
          <w:b w:val="false"/>
          <w:i w:val="false"/>
          <w:color w:val="000000"/>
          <w:sz w:val="28"/>
        </w:rPr>
        <w:t>
      3) шарттар жасасады;</w:t>
      </w:r>
    </w:p>
    <w:p>
      <w:pPr>
        <w:spacing w:after="0"/>
        <w:ind w:left="0"/>
        <w:jc w:val="both"/>
      </w:pPr>
      <w:r>
        <w:rPr>
          <w:rFonts w:ascii="Times New Roman"/>
          <w:b w:val="false"/>
          <w:i w:val="false"/>
          <w:color w:val="000000"/>
          <w:sz w:val="28"/>
        </w:rPr>
        <w:t>
      4) сенімхаттар береді;</w:t>
      </w:r>
    </w:p>
    <w:p>
      <w:pPr>
        <w:spacing w:after="0"/>
        <w:ind w:left="0"/>
        <w:jc w:val="both"/>
      </w:pPr>
      <w:r>
        <w:rPr>
          <w:rFonts w:ascii="Times New Roman"/>
          <w:b w:val="false"/>
          <w:i w:val="false"/>
          <w:color w:val="000000"/>
          <w:sz w:val="28"/>
        </w:rPr>
        <w:t>
      5) банк шоттарын ашады;</w:t>
      </w:r>
    </w:p>
    <w:p>
      <w:pPr>
        <w:spacing w:after="0"/>
        <w:ind w:left="0"/>
        <w:jc w:val="both"/>
      </w:pPr>
      <w:r>
        <w:rPr>
          <w:rFonts w:ascii="Times New Roman"/>
          <w:b w:val="false"/>
          <w:i w:val="false"/>
          <w:color w:val="000000"/>
          <w:sz w:val="28"/>
        </w:rPr>
        <w:t>
      6)"Алматы қаласы Тілдерді дамыту басқармасы" коммуналдық мемлекеттік мекемесінің бөлімдері туралы ережелерді бекітеді;</w:t>
      </w:r>
    </w:p>
    <w:p>
      <w:pPr>
        <w:spacing w:after="0"/>
        <w:ind w:left="0"/>
        <w:jc w:val="both"/>
      </w:pPr>
      <w:r>
        <w:rPr>
          <w:rFonts w:ascii="Times New Roman"/>
          <w:b w:val="false"/>
          <w:i w:val="false"/>
          <w:color w:val="000000"/>
          <w:sz w:val="28"/>
        </w:rPr>
        <w:t>
      7) мемлекеттік органдарда және басқа да ұйымдарда "Алматы қаласы Тілдерді дамыту басқармасы" коммуналдық мемлекеттік мекемесінің мүддесін білдіреді;</w:t>
      </w:r>
    </w:p>
    <w:p>
      <w:pPr>
        <w:spacing w:after="0"/>
        <w:ind w:left="0"/>
        <w:jc w:val="both"/>
      </w:pPr>
      <w:r>
        <w:rPr>
          <w:rFonts w:ascii="Times New Roman"/>
          <w:b w:val="false"/>
          <w:i w:val="false"/>
          <w:color w:val="000000"/>
          <w:sz w:val="28"/>
        </w:rPr>
        <w:t>
      8) "Алматы қаласы Тілдерді дамыту басқармасы" коммуналдық мемлекеттік мекемесінің барлық қызметкерлері үшін қолданыстағы заңнамаға сәйкес міндетті бұйрықтар шығарады және нұсқаулар береді;</w:t>
      </w:r>
    </w:p>
    <w:p>
      <w:pPr>
        <w:spacing w:after="0"/>
        <w:ind w:left="0"/>
        <w:jc w:val="both"/>
      </w:pPr>
      <w:r>
        <w:rPr>
          <w:rFonts w:ascii="Times New Roman"/>
          <w:b w:val="false"/>
          <w:i w:val="false"/>
          <w:color w:val="000000"/>
          <w:sz w:val="28"/>
        </w:rPr>
        <w:t>
      9) "Алматы қаласы Тілдерді дамыту басқармасы" коммуналдық мемлекеттік мекемесінің қызметкерлерін жұмысқа қабылдайды және жұмыстан босатады;</w:t>
      </w:r>
    </w:p>
    <w:p>
      <w:pPr>
        <w:spacing w:after="0"/>
        <w:ind w:left="0"/>
        <w:jc w:val="both"/>
      </w:pPr>
      <w:r>
        <w:rPr>
          <w:rFonts w:ascii="Times New Roman"/>
          <w:b w:val="false"/>
          <w:i w:val="false"/>
          <w:color w:val="000000"/>
          <w:sz w:val="28"/>
        </w:rPr>
        <w:t>
      10) "Алматы қаласы Тілдерді дамыту басқармасы" коммуналдық мемлекеттік мекемесінің өзінің басшы қызметкерлерінің міндеттері мен өкілеттіктер аясын айқындайды;</w:t>
      </w:r>
    </w:p>
    <w:p>
      <w:pPr>
        <w:spacing w:after="0"/>
        <w:ind w:left="0"/>
        <w:jc w:val="both"/>
      </w:pPr>
      <w:r>
        <w:rPr>
          <w:rFonts w:ascii="Times New Roman"/>
          <w:b w:val="false"/>
          <w:i w:val="false"/>
          <w:color w:val="000000"/>
          <w:sz w:val="28"/>
        </w:rPr>
        <w:t>
      11) "Алматы қаласы Тілдерді дамыту басқармасы" коммуналдық мемлекеттік мекемесінің қызметкерлеріне, Қазақстан Республикасының тәртіптік заңнамасына сәйкес көтермелеу шараларын қолданады және оларға тәртіптік жаза тағайындайды;</w:t>
      </w:r>
    </w:p>
    <w:p>
      <w:pPr>
        <w:spacing w:after="0"/>
        <w:ind w:left="0"/>
        <w:jc w:val="both"/>
      </w:pPr>
      <w:r>
        <w:rPr>
          <w:rFonts w:ascii="Times New Roman"/>
          <w:b w:val="false"/>
          <w:i w:val="false"/>
          <w:color w:val="000000"/>
          <w:sz w:val="28"/>
        </w:rPr>
        <w:t>
      12) қолданыстағызаңнамаға сәйкес өзге де өкілеттіктерді жүзеге асырады.</w:t>
      </w:r>
    </w:p>
    <w:p>
      <w:pPr>
        <w:spacing w:after="0"/>
        <w:ind w:left="0"/>
        <w:jc w:val="both"/>
      </w:pPr>
      <w:r>
        <w:rPr>
          <w:rFonts w:ascii="Times New Roman"/>
          <w:b w:val="false"/>
          <w:i w:val="false"/>
          <w:color w:val="000000"/>
          <w:sz w:val="28"/>
        </w:rPr>
        <w:t>
      "Алматы қаласы Тілдерді дамыту басқармасы" коммуналдық мемлекеттік мекемесінің басшысы болмаған кезеңде оның өкілеттіктерін қолданыстағы заңнамаға сәйкес оны алмастыратын тұлға орындайды.</w:t>
      </w:r>
    </w:p>
    <w:bookmarkStart w:name="z5" w:id="6"/>
    <w:p>
      <w:pPr>
        <w:spacing w:after="0"/>
        <w:ind w:left="0"/>
        <w:jc w:val="left"/>
      </w:pPr>
      <w:r>
        <w:rPr>
          <w:rFonts w:ascii="Times New Roman"/>
          <w:b/>
          <w:i w:val="false"/>
          <w:color w:val="000000"/>
        </w:rPr>
        <w:t xml:space="preserve"> 4. "Алматы қаласы Тілдерді дамыту басқармасы" коммуналдық мемлекеттік</w:t>
      </w:r>
      <w:r>
        <w:br/>
      </w:r>
      <w:r>
        <w:rPr>
          <w:rFonts w:ascii="Times New Roman"/>
          <w:b/>
          <w:i w:val="false"/>
          <w:color w:val="000000"/>
        </w:rPr>
        <w:t>мекемесінің мүлкі</w:t>
      </w:r>
    </w:p>
    <w:bookmarkEnd w:id="6"/>
    <w:p>
      <w:pPr>
        <w:spacing w:after="0"/>
        <w:ind w:left="0"/>
        <w:jc w:val="both"/>
      </w:pPr>
      <w:r>
        <w:rPr>
          <w:rFonts w:ascii="Times New Roman"/>
          <w:b w:val="false"/>
          <w:i w:val="false"/>
          <w:color w:val="000000"/>
          <w:sz w:val="28"/>
        </w:rPr>
        <w:t>
      21. "Алматы қаласы Тілдерді дамыту басқармасы" коммуналдық мемлекеттік мекемесінің қолданыстағы заңнамада көзделген жағдайларда оралымды басқару құқығындағы оқшауланған мүлкі болуы мүмкін.</w:t>
      </w:r>
    </w:p>
    <w:p>
      <w:pPr>
        <w:spacing w:after="0"/>
        <w:ind w:left="0"/>
        <w:jc w:val="both"/>
      </w:pPr>
      <w:r>
        <w:rPr>
          <w:rFonts w:ascii="Times New Roman"/>
          <w:b w:val="false"/>
          <w:i w:val="false"/>
          <w:color w:val="000000"/>
          <w:sz w:val="28"/>
        </w:rPr>
        <w:t>
      "Алматы қаласы Тілдерді дамыту басқармасы" коммуналдық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22. "Алматы қаласы Тілдерді дамыту басқармасы" коммуналдық мемлекеттік мекемесіне бекітілген мүлік коммуналдық меншікке жатады.</w:t>
      </w:r>
    </w:p>
    <w:p>
      <w:pPr>
        <w:spacing w:after="0"/>
        <w:ind w:left="0"/>
        <w:jc w:val="both"/>
      </w:pPr>
      <w:r>
        <w:rPr>
          <w:rFonts w:ascii="Times New Roman"/>
          <w:b w:val="false"/>
          <w:i w:val="false"/>
          <w:color w:val="000000"/>
          <w:sz w:val="28"/>
        </w:rPr>
        <w:t>
      23. "Алматы қаласы Тілдерді дамыту басқармасы" коммуналдық мемлекеттік мекемесі егер қолданыстағы заңнамамен өзгеше белгіленбесе,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 де тәсілмен билік етуге құқығы жоқ.</w:t>
      </w:r>
    </w:p>
    <w:bookmarkStart w:name="z6" w:id="7"/>
    <w:p>
      <w:pPr>
        <w:spacing w:after="0"/>
        <w:ind w:left="0"/>
        <w:jc w:val="left"/>
      </w:pPr>
      <w:r>
        <w:rPr>
          <w:rFonts w:ascii="Times New Roman"/>
          <w:b/>
          <w:i w:val="false"/>
          <w:color w:val="000000"/>
        </w:rPr>
        <w:t xml:space="preserve"> 5. "Алматы қаласы Тілдерді дамыту басқармасы" коммуналдық мемлекеттік</w:t>
      </w:r>
      <w:r>
        <w:br/>
      </w:r>
      <w:r>
        <w:rPr>
          <w:rFonts w:ascii="Times New Roman"/>
          <w:b/>
          <w:i w:val="false"/>
          <w:color w:val="000000"/>
        </w:rPr>
        <w:t>мекемесінқайта ұйымдастыру және тарату</w:t>
      </w:r>
    </w:p>
    <w:bookmarkEnd w:id="7"/>
    <w:p>
      <w:pPr>
        <w:spacing w:after="0"/>
        <w:ind w:left="0"/>
        <w:jc w:val="both"/>
      </w:pPr>
      <w:r>
        <w:rPr>
          <w:rFonts w:ascii="Times New Roman"/>
          <w:b w:val="false"/>
          <w:i w:val="false"/>
          <w:color w:val="000000"/>
          <w:sz w:val="28"/>
        </w:rPr>
        <w:t xml:space="preserve">
      24. "Алматы қаласы Тілдерді дамыту басқармасы" коммуналдық мемлекеттік мекемесін қайта ұйымдастыру және тарату Қазақстан Республикасының қолданыстағы </w:t>
      </w:r>
      <w:r>
        <w:rPr>
          <w:rFonts w:ascii="Times New Roman"/>
          <w:b w:val="false"/>
          <w:i w:val="false"/>
          <w:color w:val="000000"/>
          <w:sz w:val="28"/>
        </w:rPr>
        <w:t>заңнамасына</w:t>
      </w:r>
      <w:r>
        <w:rPr>
          <w:rFonts w:ascii="Times New Roman"/>
          <w:b w:val="false"/>
          <w:i w:val="false"/>
          <w:color w:val="000000"/>
          <w:sz w:val="28"/>
        </w:rPr>
        <w:t xml:space="preserve"> сәйкес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