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f841" w14:textId="a5ef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әкімдігінің 2011 жылғы 11 мамырдағы "Павлодар қаласының аумағында көшпелі сауда орындарын орнату туралы" № 972/15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әкімдігінің 2016 жылғы 08 маусымдағы № 569/10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2005 жылғы 21 сәуірдегі "Ішкі сауда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жойылуына байланысты Павлодар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Павлодар қаласы әкімдігінің 2011 жылғы 11 мамырдағы "Павлодар қаласының аумағында көшпелі сауда орындарын орнату туралы" № 972/15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(Павлодар облысының Әділет департаментімен 2011 жылғы 26 мамырдағы № 12-1-172 тіркелді, 2011 жылы 30 мамырда № 21 "Версия", 2011 жылы 3 маусымда № 14 "Шаhар"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"Павлодар қаласы кәсіпкерлік және ауыл шаруашылық бөлімі" мемлекеттік мекемесі қолданыстағы заңнамаға сәйкес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қала әкімі аппараты басшысының міндетін атқарушы Т. Қ. Сқақовқа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Павлодар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Әшімбетов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