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0fbb" w14:textId="a0e0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2016 жылғы 26 қаңтардағы № 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Әкімдіктің 2012 жылғы 31 тамыздағы № 194 "Қылмыстық-атқару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(НҚА мемлекеттік тіркеу тізілімінде 2012 жылғы 25 қыркүйектегі № 3836 болып тіркелген, 2012 жылғы 16 қазандағы "Біздің Торғай"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Әкімдіктің 2015 жылғы 17 тамыздағы № 128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(НҚА мемлекеттік тіркеу тізілімінде 2015 жылғы 25 тамыз № 5837 болып тіркелген, 2015 жылғы 15 қыркүйекте "Біздің Торғай"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