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16eb" w14:textId="f061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2015 жылғы 21 қыркүйектегі № 42/343 "Жаңаөзен қалалық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14 қаңтардағы № 46/382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бабына сәйкес,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Жаңазен қалалық мәслихатының 2015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42/343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2015 жылдың 22 қазанында № 2847 болып тіркелген, 2015 жылғы 5 қарашадағы № 45 "Жаңаөзен"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Жаңаөзен қалалық мәслихатының аппарат басшысы (А.Ермұханов) осы шешім туралы Маңғыстау облысының әділет департаментіне және бұқаралық ақпарат құралдары мен "Әділет" ақпараттық-құқықтық жүйесіне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Жаңаөзен қалалық мәслихатының аппарат басшысына (А.Ермұханов)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