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7be7" w14:textId="dfc7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2016 жылғы 06 мамырдағы № 245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2001 жылғы 23 қаңтардағы,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480-V</w:t>
      </w:r>
      <w:r>
        <w:rPr>
          <w:rFonts w:ascii="Times New Roman"/>
          <w:b w:val="false"/>
          <w:i w:val="false"/>
          <w:color w:val="000000"/>
          <w:sz w:val="28"/>
        </w:rPr>
        <w:t xml:space="preserve"> ҚРЗ Заңдарына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"Қармақшы ауданы әкімінің аппараты" коммуналдық мемлекеттік мекемесінің Ережесін бекіту туралы"" Қармақшы ауданы әкімінің 2015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26 наурыздағы № 4924 тіркелген, "Қармақшы таңы" газетінің 2015 жылғы 1 сәуірдегі № 24 (9377);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"Қармақшы аудандық жұмыспен қамту, әлеуметтік бағдарламалар және азаматтық хал актілерін тіркеу бөлімі" коммуналдық мемлекеттік мекемесінің Ережесін бекіту туралы"" Қармақшы ауданы әкімінің 2015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13 ақпандағы № 4871 тіркелген, "Қармақшы таңы" газетінің 2015 жылғы 28 ақпандағы № 16 (9369);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"Қармақшы аудандық ветеринария бөлімі" коммуналдық мемлекеттік мекемесінің Ережесін бекіту туралы"" Қармақшы ауданы әкімінің 2015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8 желтоқсандағы № 5252 тіркелген, "Қармақшы таңы" газетінің 2015 жылғы 26 желтоқсандағы № 100 (9453).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Қармақшы ауданы әкімі аппаратының басшысы Б. Шерниязовқа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