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e820" w14:textId="57ee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3 қаңтардағы № 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қаржылық бақылау объектілерінде анықталатын бұзушылықтар сыныптауышын бекіту туралы» 2012 жылғы 30 наурыздағы № 18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621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інің 2012 жылғы 30 наурыздағы № 180 «Мемлекеттік қаржылық бақылау объектілерінде айқындалған бұзушылықтардың сыныптауышын бекіту туралы» бұйрығына өзгерістер енгізу туралы» 2015 жылғы 8 сәуірдегі № 26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0910 болып тіркелге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лық бақылау комитеті (Ә.С. Жұмаділдаев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ылуын бақы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еп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Қ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____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