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775" w14:textId="3e6e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2014 жылғы 29 желтоқсандағы № 388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2015 жылғы 18 мамырдағы № 306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1998 жылғы 24 наурыздағы № 213 Заңының 40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2014 жылғы 29 қыркүйектегі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№ 239-V ҚРЗ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Әділет департаментінің 2015 жылғы 30 сәуірдегі № 2-26-3/1393 санды хатына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"Бәйдібек ауданының коммуналдық мүлкін мүліктік жалдауға (жалға алуға) беру кезінде жалдау ақысының мөлшерлемесін есептеу тәртібін бекіту туралы" Бәйдібек ауданы әкімдігінің 2014 жылғы 29 желтоқсандағы № 388 (Оңтүстік Қазақстан облысының Әділет депертаментінің Нормативтік құқықтық актілерді мемлекеттік тіркеу тізілімінде № 2955-нөмірімен тіркелген 2015 жылғы 12 қаңтардағы)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Ж. Әбілдабекке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