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33f6" w14:textId="a883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немесе карантин аймағының ветеринарлық режимін Жыланды ауылдық округінде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Жыланды ауылдық округі әкімінің 2011 жылғы 25 қыркүйектегі № 15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2001ж. 23 қаңтардағы "Жергілікті мемлекеттік басқару және өзін-өзі басқару туралы"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Републикасының 2002 ж. 10 шілдедегі "Ветеринария туралы" Заңының 10-1-бабының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Алакөл ауданының бас мемлекеттік ветеренариялық - санитарлық инспекторының 2011 жылғы 07 қыркүйектегі № 28 ұсынысы негізінде, Жыланды ауылдық округінің әкіміШЕШІМ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Жыланды ауылдық округінің "Жыланды" ауылына ұсақ мүйізді малдары арасынан сарып ауыруының анықталуына байланысты, қойылған шектеу іс-шаралары және карантин аймағының ветеринарлық режимі тоқтатылсын.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Жыланды ауылдық округі әкімінің 2011 жылғы 25 шілдедегі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күші жойылсын.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жасауды өз құзырымда қалдырамын.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Жыланды ауылдық округі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Джунисбеков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