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9d7f" w14:textId="caa9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27 наурыздағы № 226/31-V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жылғы 29 қарашадағы № 193/27-V "Қазақстан Республикасының Тұңғыш Президенті күніне орай Астана қаласындағы мұқтаж азаматтардың жекелеген санаттарына біржолғы әлеуметтік көмек көрсету ережесі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29 қарашада № 792 болып тіркелген, 2013 жылғы 30 қарашадағы № 136 "Астана Ақшамы", 2013 жылғы 30 қарашадағы № 143 "Вечерняя Астана"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жылғы 13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196/28-V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Тәуелсіздігі күніне орай Қазақстандағы 1986 жылғы 17-18 желтоқсан оқиғаларына қатысушылар қатарындағы саяси қуғын-сүргін құрбандарына біржолғы әлеуметтік көмек көрсету ережесі туралы" (Нормативтік құқықтық актілерді мемлекеттік тіркеу тізілімінде 2013 жылғы 13 желтоқсанда № 794 болып тіркелген, 2013 жылғы 14 желтоқсандағы № 142 "Астана Ақшамы", 2013 жылғы 14 желтоқсандағы № 149 "Вечерняя Астана"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 оны қабылданған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қаласының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Жауханов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