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81cd" w14:textId="a7e8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аудандық бюджет туралы" Арал аудандық мәслихатының 2024 жылғы 23 желтоқсандағы № 313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18 желтоқсандағы № 460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аудандық бюджет туралы" Арал аудандық мәслихатының 2024 жылғы 23 желтоқсандағы № 313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205073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16 887 155,3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3 537 748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57 208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38996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13 243 203,3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17 218 092,6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– 1 010 725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1 057 454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46 729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30 014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30 014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- 1 381 676,3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1 381 676,3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1 057 454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46 729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370 951,3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16 887 155,3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13 243 203,3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17 218 092,6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1 509 186,3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өткізуге арналған мемлекеттік басқарудың басқа деңгейлеріне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1 552 643,6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1 295 346,9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4 269 332,3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4 247 332,3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1 939 476,8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Отын-энергетика кешенi және жер қойнауын пайдалану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Жылу-энергетикалық жүйені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кезеңның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