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b878" w14:textId="792b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 туралы</w:t>
      </w:r>
    </w:p>
    <w:p>
      <w:pPr>
        <w:spacing w:after="0"/>
        <w:ind w:left="0"/>
        <w:jc w:val="both"/>
      </w:pPr>
      <w:r>
        <w:rPr>
          <w:rFonts w:ascii="Times New Roman"/>
          <w:b w:val="false"/>
          <w:i w:val="false"/>
          <w:color w:val="000000"/>
          <w:sz w:val="28"/>
        </w:rPr>
        <w:t>Қазақстан Республикасының 2012 жылғы 26 қарашадағы № 56-V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32-б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"электрондық үкімет", "ақпараттандыру объектілері", "ақпараттық жүйелерінің" деген сөздер тиісінше "цифрлық үкімет", "цифрлық объектілер", "цифрлық жүйелерінің"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 w:id="0"/>
    <w:p>
      <w:pPr>
        <w:spacing w:after="0"/>
        <w:ind w:left="0"/>
        <w:jc w:val="both"/>
      </w:pPr>
      <w:r>
        <w:rPr>
          <w:rFonts w:ascii="Times New Roman"/>
          <w:b w:val="false"/>
          <w:i w:val="false"/>
          <w:color w:val="000000"/>
          <w:sz w:val="28"/>
        </w:rPr>
        <w:t>
      Осы Заң микрокредиттер беру жөніндегі қызметті жүзеге асыруға байланысты қоғамдық қатынастарды реттейді, микроқаржылық қызметті жүзеге асыратын ұйымдарды құрудың және қайта ұйымдастырудың, микроқаржылық қызметті жүзеге асыратын ұйымдардың құқықтық жағдайының, қызметінің ерекшеліктерін белгілейді, сондай-ақ микроқаржылық қызметті жүзеге асыратын ұйымдарды мемлекеттік реттеудің, олардың қызметін бақылаудың және қадағалаудың ерекшеліктерін айқындайды.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Заңның мақсаттары үшін мынадай негізгі ұғымдар пайдаланылады: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526" w:id="3"/>
    <w:p>
      <w:pPr>
        <w:spacing w:after="0"/>
        <w:ind w:left="0"/>
        <w:jc w:val="both"/>
      </w:pPr>
      <w:r>
        <w:rPr>
          <w:rFonts w:ascii="Times New Roman"/>
          <w:b w:val="false"/>
          <w:i w:val="false"/>
          <w:color w:val="000000"/>
          <w:sz w:val="28"/>
        </w:rPr>
        <w:t>
      1-1) банк және микроқаржы активтері сатылатын электрондық сауда алаңы – сауда-саттық өткізу үшін қатысушыларға инфрақұрылымды қамтамасыз ететін, "Қаржы нарығы мен қаржы ұйымдарын мемлекеттік реттеу, бақылау және қадағалау туралы" Қазақстан Республикасының Заңына сәйкес қолданылатын интернет-ресурс;</w:t>
      </w:r>
    </w:p>
    <w:bookmarkEnd w:id="3"/>
    <w:bookmarkStart w:name="z369" w:id="4"/>
    <w:p>
      <w:pPr>
        <w:spacing w:after="0"/>
        <w:ind w:left="0"/>
        <w:jc w:val="both"/>
      </w:pPr>
      <w:r>
        <w:rPr>
          <w:rFonts w:ascii="Times New Roman"/>
          <w:b w:val="false"/>
          <w:i w:val="false"/>
          <w:color w:val="000000"/>
          <w:sz w:val="28"/>
        </w:rPr>
        <w:t>
      2) кредиттік дерекнама – микроқаржылық қызметті жүзеге асыратын ұйым әрбір қарыз алушыға қалыптастыратын құжаттар мен мәліметтер;</w:t>
      </w:r>
    </w:p>
    <w:bookmarkEnd w:id="4"/>
    <w:bookmarkStart w:name="z370" w:id="5"/>
    <w:p>
      <w:pPr>
        <w:spacing w:after="0"/>
        <w:ind w:left="0"/>
        <w:jc w:val="both"/>
      </w:pPr>
      <w:r>
        <w:rPr>
          <w:rFonts w:ascii="Times New Roman"/>
          <w:b w:val="false"/>
          <w:i w:val="false"/>
          <w:color w:val="000000"/>
          <w:sz w:val="28"/>
        </w:rPr>
        <w:t>
      3) қарыз алушы – микроқаржылық қызметті жүзеге асыратын ұйыммен микрокредит беру туралы шарт жасасқан жеке немесе заңды тұлға;</w:t>
      </w:r>
    </w:p>
    <w:bookmarkEnd w:id="5"/>
    <w:bookmarkStart w:name="z613" w:id="6"/>
    <w:p>
      <w:pPr>
        <w:spacing w:after="0"/>
        <w:ind w:left="0"/>
        <w:jc w:val="both"/>
      </w:pPr>
      <w:r>
        <w:rPr>
          <w:rFonts w:ascii="Times New Roman"/>
          <w:b w:val="false"/>
          <w:i w:val="false"/>
          <w:color w:val="000000"/>
          <w:sz w:val="28"/>
        </w:rPr>
        <w:t xml:space="preserve">
      3-1) құқықтарды (талаптарды) сенімгерлік басқару шарты – сервистік компания мен "Қазақстан Республикасындағы банктер және банк қызметі туралы" Қазақстан Республикасы Заңының 63-бабының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тұлға немесе осы Заңның 9-1-бабы 5-тармағының бірінші бөлігінде аталған тұлға немесе сақтандыру (қайта сақтандыру) ұйымы арасында жасалған банктік қарыз шарты, микрокредит беру туралы шарт бойынша құқықтарды (талаптарды) сенімгерлік басқару шарты;</w:t>
      </w:r>
    </w:p>
    <w:bookmarkEnd w:id="6"/>
    <w:bookmarkStart w:name="z371" w:id="7"/>
    <w:p>
      <w:pPr>
        <w:spacing w:after="0"/>
        <w:ind w:left="0"/>
        <w:jc w:val="both"/>
      </w:pPr>
      <w:r>
        <w:rPr>
          <w:rFonts w:ascii="Times New Roman"/>
          <w:b w:val="false"/>
          <w:i w:val="false"/>
          <w:color w:val="000000"/>
          <w:sz w:val="28"/>
        </w:rPr>
        <w:t>
      4) микрокредит – микроқаржылық қызметті жүзеге асыратын ұйым қарыз алушыға осы Заңда айқындалған мөлшерде және тәртіппен ақылылық, мерзімділік және қайтарымдылық шарттарымен Қазақстан Республикасының ұлттық валютасында беретін ақша;</w:t>
      </w:r>
    </w:p>
    <w:bookmarkEnd w:id="7"/>
    <w:bookmarkStart w:name="z372" w:id="8"/>
    <w:p>
      <w:pPr>
        <w:spacing w:after="0"/>
        <w:ind w:left="0"/>
        <w:jc w:val="both"/>
      </w:pPr>
      <w:r>
        <w:rPr>
          <w:rFonts w:ascii="Times New Roman"/>
          <w:b w:val="false"/>
          <w:i w:val="false"/>
          <w:color w:val="000000"/>
          <w:sz w:val="28"/>
        </w:rPr>
        <w:t>
      5) микроқаржылық қызметті жүзеге асыратын ұйым – микрокредиттер беру жөніндегі қызметті жүзеге асыратын микроқаржы ұйымы, кредиттік серіктестік, ломбард;</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3" w:id="9"/>
    <w:p>
      <w:pPr>
        <w:spacing w:after="0"/>
        <w:ind w:left="0"/>
        <w:jc w:val="both"/>
      </w:pPr>
      <w:r>
        <w:rPr>
          <w:rFonts w:ascii="Times New Roman"/>
          <w:b w:val="false"/>
          <w:i w:val="false"/>
          <w:color w:val="000000"/>
          <w:sz w:val="28"/>
        </w:rPr>
        <w:t>
      6-1) микроқаржылық қызметті жүзеге асыратын ұйымның ірі қатысушысы – микроқаржылық қызметті жүзеге асыратын ұйымның жарғылық капиталына қатысу үлестерінің немесе дауыс беретін (артықшылықты акцияларды шегере отырып) акцияларының он немесе одан көп пайызын тікелей немесе жанама иеленетін жеке немесе заңды тұлға;</w:t>
      </w:r>
    </w:p>
    <w:bookmarkEnd w:id="9"/>
    <w:bookmarkStart w:name="z394" w:id="10"/>
    <w:p>
      <w:pPr>
        <w:spacing w:after="0"/>
        <w:ind w:left="0"/>
        <w:jc w:val="both"/>
      </w:pPr>
      <w:r>
        <w:rPr>
          <w:rFonts w:ascii="Times New Roman"/>
          <w:b w:val="false"/>
          <w:i w:val="false"/>
          <w:color w:val="000000"/>
          <w:sz w:val="28"/>
        </w:rPr>
        <w:t>
      6-2) мінсіз іскерлік бедел – адамның, оның ішінде:</w:t>
      </w:r>
    </w:p>
    <w:bookmarkEnd w:id="10"/>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Start w:name="z374" w:id="11"/>
    <w:p>
      <w:pPr>
        <w:spacing w:after="0"/>
        <w:ind w:left="0"/>
        <w:jc w:val="both"/>
      </w:pPr>
      <w:r>
        <w:rPr>
          <w:rFonts w:ascii="Times New Roman"/>
          <w:b w:val="false"/>
          <w:i w:val="false"/>
          <w:color w:val="000000"/>
          <w:sz w:val="28"/>
        </w:rPr>
        <w:t>
      7) өтініш беруші – микроқаржылық қызметті жүзеге асыратын ұйымға микрокредит алуға өтініш берген жеке немесе заңды тұлға;</w:t>
      </w:r>
    </w:p>
    <w:bookmarkEnd w:id="11"/>
    <w:bookmarkStart w:name="z448" w:id="12"/>
    <w:p>
      <w:pPr>
        <w:spacing w:after="0"/>
        <w:ind w:left="0"/>
        <w:jc w:val="both"/>
      </w:pPr>
      <w:r>
        <w:rPr>
          <w:rFonts w:ascii="Times New Roman"/>
          <w:b w:val="false"/>
          <w:i w:val="false"/>
          <w:color w:val="000000"/>
          <w:sz w:val="28"/>
        </w:rPr>
        <w:t>
      7-1) сервистік компания – құқықтарды (талаптарды) сенімгерлік басқару шарты шеңберінде банктік қарыз шарты, микрокредит беру туралы шарт бойынша, құқықтарды (талаптарды) сенімгерлік басқару бойынша, оның ішінде:</w:t>
      </w:r>
    </w:p>
    <w:bookmarkEnd w:id="12"/>
    <w:p>
      <w:pPr>
        <w:spacing w:after="0"/>
        <w:ind w:left="0"/>
        <w:jc w:val="both"/>
      </w:pPr>
      <w:r>
        <w:rPr>
          <w:rFonts w:ascii="Times New Roman"/>
          <w:b w:val="false"/>
          <w:i w:val="false"/>
          <w:color w:val="000000"/>
          <w:sz w:val="28"/>
        </w:rPr>
        <w:t>
      банктік қарыз шартының, микрокредит беру туралы шарттың талаптарын өзгертуге;</w:t>
      </w:r>
    </w:p>
    <w:p>
      <w:pPr>
        <w:spacing w:after="0"/>
        <w:ind w:left="0"/>
        <w:jc w:val="both"/>
      </w:pPr>
      <w:r>
        <w:rPr>
          <w:rFonts w:ascii="Times New Roman"/>
          <w:b w:val="false"/>
          <w:i w:val="false"/>
          <w:color w:val="000000"/>
          <w:sz w:val="28"/>
        </w:rPr>
        <w:t>
      өзімен құқықтарды (талаптарды) сенімгерлік басқару шарты жасалған тұлғаның мүдделерін сотта білдіруге;</w:t>
      </w:r>
    </w:p>
    <w:p>
      <w:pPr>
        <w:spacing w:after="0"/>
        <w:ind w:left="0"/>
        <w:jc w:val="both"/>
      </w:pPr>
      <w:r>
        <w:rPr>
          <w:rFonts w:ascii="Times New Roman"/>
          <w:b w:val="false"/>
          <w:i w:val="false"/>
          <w:color w:val="000000"/>
          <w:sz w:val="28"/>
        </w:rPr>
        <w:t>
      борышкерден ақшаны және (немесе) өзге де мүлікті қабылдауға;</w:t>
      </w:r>
    </w:p>
    <w:p>
      <w:pPr>
        <w:spacing w:after="0"/>
        <w:ind w:left="0"/>
        <w:jc w:val="both"/>
      </w:pPr>
      <w:r>
        <w:rPr>
          <w:rFonts w:ascii="Times New Roman"/>
          <w:b w:val="false"/>
          <w:i w:val="false"/>
          <w:color w:val="000000"/>
          <w:sz w:val="28"/>
        </w:rPr>
        <w:t>
      осы Заңда, Қазақстан Республикасының өзге де заңдарында және (немесе) құқықтарды (талаптарды) сенімгерлік басқару шартында көзделген өзге де өкілеттіктерге қатысты өкілеттіктерге ие стрестік активтерді басқару жөніндегі еншілес ұйым, коллекторлық агенттік;</w:t>
      </w:r>
    </w:p>
    <w:bookmarkStart w:name="z527" w:id="13"/>
    <w:p>
      <w:pPr>
        <w:spacing w:after="0"/>
        <w:ind w:left="0"/>
        <w:jc w:val="both"/>
      </w:pPr>
      <w:r>
        <w:rPr>
          <w:rFonts w:ascii="Times New Roman"/>
          <w:b w:val="false"/>
          <w:i w:val="false"/>
          <w:color w:val="000000"/>
          <w:sz w:val="28"/>
        </w:rPr>
        <w:t>
      7-2) тұтынушылық микрокредит – жылжымайтын мүлік ипотекасымен қамтамасыз етілген микрокредит болып табылмайтын,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микрокредит;</w:t>
      </w:r>
    </w:p>
    <w:bookmarkEnd w:id="13"/>
    <w:bookmarkStart w:name="z375" w:id="14"/>
    <w:p>
      <w:pPr>
        <w:spacing w:after="0"/>
        <w:ind w:left="0"/>
        <w:jc w:val="both"/>
      </w:pPr>
      <w:r>
        <w:rPr>
          <w:rFonts w:ascii="Times New Roman"/>
          <w:b w:val="false"/>
          <w:i w:val="false"/>
          <w:color w:val="000000"/>
          <w:sz w:val="28"/>
        </w:rPr>
        <w:t>
      8) уәкілетті орган – қаржы нарығы мен қаржы ұйымдарын мемлекеттік реттеуді, бақылау мен қадағалауды жүзеге асыратын мемлекеттік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өзгерістер енгізілді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микроқаржылық қызмет туралы заңнамасы</w:t>
      </w:r>
    </w:p>
    <w:p>
      <w:pPr>
        <w:spacing w:after="0"/>
        <w:ind w:left="0"/>
        <w:jc w:val="both"/>
      </w:pPr>
      <w:r>
        <w:rPr>
          <w:rFonts w:ascii="Times New Roman"/>
          <w:b w:val="false"/>
          <w:i w:val="false"/>
          <w:color w:val="ff0000"/>
          <w:sz w:val="28"/>
        </w:rPr>
        <w:t xml:space="preserve">
      Ескерту. 2-баптың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16" w:id="15"/>
    <w:p>
      <w:pPr>
        <w:spacing w:after="0"/>
        <w:ind w:left="0"/>
        <w:jc w:val="both"/>
      </w:pPr>
      <w:r>
        <w:rPr>
          <w:rFonts w:ascii="Times New Roman"/>
          <w:b w:val="false"/>
          <w:i w:val="false"/>
          <w:color w:val="000000"/>
          <w:sz w:val="28"/>
        </w:rPr>
        <w:t xml:space="preserve">
      1. Қазақстан Республикасының микроқаржылық қызмет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w:t>
      </w:r>
    </w:p>
    <w:bookmarkEnd w:id="15"/>
    <w:bookmarkStart w:name="z17" w:id="16"/>
    <w:p>
      <w:pPr>
        <w:spacing w:after="0"/>
        <w:ind w:left="0"/>
        <w:jc w:val="both"/>
      </w:pPr>
      <w:r>
        <w:rPr>
          <w:rFonts w:ascii="Times New Roman"/>
          <w:b w:val="false"/>
          <w:i w:val="false"/>
          <w:color w:val="000000"/>
          <w:sz w:val="28"/>
        </w:rPr>
        <w:t>
      2. "Акционерлік қоғамдар туралы", "Шаруашылық серіктестіктері туралы", "Жауапкершілігі шектеулі және қосымша жауапкершілігі бар серіктестіктер туралы" және "Кредиттік серіктестіктер туралы" Қазақстан Республикасының заңдары микроқаржылық қызметті жүзеге асыратын ұйымдарға осы Заңда реттелмеген бөлігінде қолданылады.</w:t>
      </w:r>
    </w:p>
    <w:bookmarkEnd w:id="16"/>
    <w:bookmarkStart w:name="z18" w:id="17"/>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17"/>
    <w:bookmarkStart w:name="z396" w:id="18"/>
    <w:p>
      <w:pPr>
        <w:spacing w:after="0"/>
        <w:ind w:left="0"/>
        <w:jc w:val="both"/>
      </w:pPr>
      <w:r>
        <w:rPr>
          <w:rFonts w:ascii="Times New Roman"/>
          <w:b w:val="false"/>
          <w:i w:val="false"/>
          <w:color w:val="000000"/>
          <w:sz w:val="28"/>
        </w:rPr>
        <w:t>
      4.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қызметін жүзеге асыратын микроқаржы ұйымдарына және өзге де заңды тұлғаларға осы Заңның және осы Заңға сәйкес қабылданатын уәкілетті органның, Қазақстан Республикасы Ұлттық Банкінің нормативтік құқықтық актілерінің нормалары ерекше реттеу режимінің шарттарында көзделген шекте қолданылады.</w:t>
      </w:r>
    </w:p>
    <w:bookmarkEnd w:id="18"/>
    <w:bookmarkStart w:name="z395" w:id="19"/>
    <w:p>
      <w:pPr>
        <w:spacing w:after="0"/>
        <w:ind w:left="0"/>
        <w:jc w:val="both"/>
      </w:pPr>
      <w:r>
        <w:rPr>
          <w:rFonts w:ascii="Times New Roman"/>
          <w:b w:val="false"/>
          <w:i w:val="false"/>
          <w:color w:val="000000"/>
          <w:sz w:val="28"/>
        </w:rPr>
        <w:t>
      5. Осы Заңның екінші деңгейдегі банктерге қатысты қолданылатын ережелері Қазақстан Республикасының аумағында ашылған Қазақстан Республикасы бейрезидент-банктерінің филиалдарына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Микроқаржылық қызмет саласындағы мемлекеттік реттеудің негізгі мақсаты, міндеттері мен қағидаттары</w:t>
      </w:r>
    </w:p>
    <w:bookmarkStart w:name="z569" w:id="20"/>
    <w:p>
      <w:pPr>
        <w:spacing w:after="0"/>
        <w:ind w:left="0"/>
        <w:jc w:val="both"/>
      </w:pPr>
      <w:r>
        <w:rPr>
          <w:rFonts w:ascii="Times New Roman"/>
          <w:b w:val="false"/>
          <w:i w:val="false"/>
          <w:color w:val="000000"/>
          <w:sz w:val="28"/>
        </w:rPr>
        <w:t>
      1. Микроқаржылық қызметті жүзеге асырудың құқықтық негіздерін белгілеу микроқаржылық қызмет саласындағы мемлекеттік реттеудің негізгі мақсаты болып табылады.</w:t>
      </w:r>
    </w:p>
    <w:bookmarkEnd w:id="20"/>
    <w:bookmarkStart w:name="z570" w:id="21"/>
    <w:p>
      <w:pPr>
        <w:spacing w:after="0"/>
        <w:ind w:left="0"/>
        <w:jc w:val="both"/>
      </w:pPr>
      <w:r>
        <w:rPr>
          <w:rFonts w:ascii="Times New Roman"/>
          <w:b w:val="false"/>
          <w:i w:val="false"/>
          <w:color w:val="000000"/>
          <w:sz w:val="28"/>
        </w:rPr>
        <w:t>
      2. Микроқаржылық қызмет саласындағы мемлекеттік реттеудің негізгі міндеттері мыналар болып табылады:</w:t>
      </w:r>
    </w:p>
    <w:bookmarkEnd w:id="21"/>
    <w:bookmarkStart w:name="z571" w:id="22"/>
    <w:p>
      <w:pPr>
        <w:spacing w:after="0"/>
        <w:ind w:left="0"/>
        <w:jc w:val="both"/>
      </w:pPr>
      <w:r>
        <w:rPr>
          <w:rFonts w:ascii="Times New Roman"/>
          <w:b w:val="false"/>
          <w:i w:val="false"/>
          <w:color w:val="000000"/>
          <w:sz w:val="28"/>
        </w:rPr>
        <w:t>
      1) микроқаржылық қызметті жүзеге асыратын ұйымдардың қызметін реттеу, қызмет стандарттарын белгілеу, микроқаржылық қызметті бақылау және қадағалау;</w:t>
      </w:r>
    </w:p>
    <w:bookmarkEnd w:id="22"/>
    <w:bookmarkStart w:name="z572" w:id="23"/>
    <w:p>
      <w:pPr>
        <w:spacing w:after="0"/>
        <w:ind w:left="0"/>
        <w:jc w:val="both"/>
      </w:pPr>
      <w:r>
        <w:rPr>
          <w:rFonts w:ascii="Times New Roman"/>
          <w:b w:val="false"/>
          <w:i w:val="false"/>
          <w:color w:val="000000"/>
          <w:sz w:val="28"/>
        </w:rPr>
        <w:t>
      2) микроқаржылық қызметті жүзеге асыратын ұйымдардың көрсетілетін қызметтерін тұтынушылардың құқықтары мен заңды мүдделерін қорғау.</w:t>
      </w:r>
    </w:p>
    <w:bookmarkEnd w:id="23"/>
    <w:bookmarkStart w:name="z573" w:id="24"/>
    <w:p>
      <w:pPr>
        <w:spacing w:after="0"/>
        <w:ind w:left="0"/>
        <w:jc w:val="both"/>
      </w:pPr>
      <w:r>
        <w:rPr>
          <w:rFonts w:ascii="Times New Roman"/>
          <w:b w:val="false"/>
          <w:i w:val="false"/>
          <w:color w:val="000000"/>
          <w:sz w:val="28"/>
        </w:rPr>
        <w:t>
      3. Микроқаржылық қызмет саласындағы мемлекеттік реттеудің негізгі қағидаттары мыналар болып табылады:</w:t>
      </w:r>
    </w:p>
    <w:bookmarkEnd w:id="24"/>
    <w:bookmarkStart w:name="z574" w:id="25"/>
    <w:p>
      <w:pPr>
        <w:spacing w:after="0"/>
        <w:ind w:left="0"/>
        <w:jc w:val="both"/>
      </w:pPr>
      <w:r>
        <w:rPr>
          <w:rFonts w:ascii="Times New Roman"/>
          <w:b w:val="false"/>
          <w:i w:val="false"/>
          <w:color w:val="000000"/>
          <w:sz w:val="28"/>
        </w:rPr>
        <w:t>
      1) реттеу ресурстары мен құралдарын тиімді пайдалану;</w:t>
      </w:r>
    </w:p>
    <w:bookmarkEnd w:id="25"/>
    <w:bookmarkStart w:name="z575" w:id="26"/>
    <w:p>
      <w:pPr>
        <w:spacing w:after="0"/>
        <w:ind w:left="0"/>
        <w:jc w:val="both"/>
      </w:pPr>
      <w:r>
        <w:rPr>
          <w:rFonts w:ascii="Times New Roman"/>
          <w:b w:val="false"/>
          <w:i w:val="false"/>
          <w:color w:val="000000"/>
          <w:sz w:val="28"/>
        </w:rPr>
        <w:t>
      2) микроқаржылық қызметті жүзеге асыратын ұйымдар қызметінің ашықтығы;</w:t>
      </w:r>
    </w:p>
    <w:bookmarkEnd w:id="26"/>
    <w:bookmarkStart w:name="z576" w:id="27"/>
    <w:p>
      <w:pPr>
        <w:spacing w:after="0"/>
        <w:ind w:left="0"/>
        <w:jc w:val="both"/>
      </w:pPr>
      <w:r>
        <w:rPr>
          <w:rFonts w:ascii="Times New Roman"/>
          <w:b w:val="false"/>
          <w:i w:val="false"/>
          <w:color w:val="000000"/>
          <w:sz w:val="28"/>
        </w:rPr>
        <w:t>
      3) микроқаржылық қызметті жүзеге асыратын ұйымдардың жауапкершілігі.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 w:id="28"/>
    <w:p>
      <w:pPr>
        <w:spacing w:after="0"/>
        <w:ind w:left="0"/>
        <w:jc w:val="left"/>
      </w:pPr>
      <w:r>
        <w:rPr>
          <w:rFonts w:ascii="Times New Roman"/>
          <w:b/>
          <w:i w:val="false"/>
          <w:color w:val="000000"/>
        </w:rPr>
        <w:t xml:space="preserve"> 2-тарау. МИКРОҚАРЖЫЛЫҚ ҚЫЗМЕТ</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3-бап. Микроқаржылық қызмет</w:t>
      </w:r>
    </w:p>
    <w:bookmarkStart w:name="z614" w:id="29"/>
    <w:p>
      <w:pPr>
        <w:spacing w:after="0"/>
        <w:ind w:left="0"/>
        <w:jc w:val="both"/>
      </w:pPr>
      <w:r>
        <w:rPr>
          <w:rFonts w:ascii="Times New Roman"/>
          <w:b w:val="false"/>
          <w:i w:val="false"/>
          <w:color w:val="000000"/>
          <w:sz w:val="28"/>
        </w:rPr>
        <w:t>
      1. Микроқаржылық қызметке:</w:t>
      </w:r>
    </w:p>
    <w:bookmarkEnd w:id="29"/>
    <w:p>
      <w:pPr>
        <w:spacing w:after="0"/>
        <w:ind w:left="0"/>
        <w:jc w:val="both"/>
      </w:pPr>
      <w:r>
        <w:rPr>
          <w:rFonts w:ascii="Times New Roman"/>
          <w:b w:val="false"/>
          <w:i w:val="false"/>
          <w:color w:val="000000"/>
          <w:sz w:val="28"/>
        </w:rPr>
        <w:t>
      1) микроқаржы ұйымының жеке және (немесе) заңды тұлғаларға республикалық бюджет туралы заңда тиісті қаржы жылына белгіленген айлық есептік көрсеткіштің жиырма мың еселенген мөлшерінен аспайтын мөлшерде қамтамасыз етілетін не қамтамасыз етілмейтін микрокредиттер беру жөніндегі қызметі;</w:t>
      </w:r>
    </w:p>
    <w:p>
      <w:pPr>
        <w:spacing w:after="0"/>
        <w:ind w:left="0"/>
        <w:jc w:val="both"/>
      </w:pPr>
      <w:r>
        <w:rPr>
          <w:rFonts w:ascii="Times New Roman"/>
          <w:b w:val="false"/>
          <w:i w:val="false"/>
          <w:color w:val="000000"/>
          <w:sz w:val="28"/>
        </w:rPr>
        <w:t>
      2) ломбардтың жеке тұлғаларға жеке пайдалануға арналған жылжымалы мүлкін кепілге салғыза отырып, сондай-ақ жеке пайдалануға арналған көлік құралын кепілге қойғыза отырып, республикалық бюджет туралы заңда тиісті қаржы жылына белгіленген айлық есептік көрсеткіштің сегіз мың еселенген мөлшерінен аспайтын мөлшерде бір жылға дейінгі мерзімге нысаналы емес микрокредиттер беру жөніндегі қызметі;</w:t>
      </w:r>
    </w:p>
    <w:p>
      <w:pPr>
        <w:spacing w:after="0"/>
        <w:ind w:left="0"/>
        <w:jc w:val="both"/>
      </w:pPr>
      <w:r>
        <w:rPr>
          <w:rFonts w:ascii="Times New Roman"/>
          <w:b w:val="false"/>
          <w:i w:val="false"/>
          <w:color w:val="000000"/>
          <w:sz w:val="28"/>
        </w:rPr>
        <w:t>
      3) кредиттік серіктестіктің өз қатысушыларына кредиттік серіктестіктің жоғары органы бекіткен кредиттік серіктестіктің ішкі қағидаларында айқындалатын мөлшерде қамтамасыз етілетін не қамтамасыз етілмейтін микрокредиттер беру жөніндегі қызметі жатады.</w:t>
      </w:r>
    </w:p>
    <w:bookmarkStart w:name="z615" w:id="30"/>
    <w:p>
      <w:pPr>
        <w:spacing w:after="0"/>
        <w:ind w:left="0"/>
        <w:jc w:val="both"/>
      </w:pPr>
      <w:r>
        <w:rPr>
          <w:rFonts w:ascii="Times New Roman"/>
          <w:b w:val="false"/>
          <w:i w:val="false"/>
          <w:color w:val="000000"/>
          <w:sz w:val="28"/>
        </w:rPr>
        <w:t>
      2. Осы баптың 1-тармағында көзделген микроқаржылық қызметті жүзеге асыруға арналған лицензияны уәкілетті орган береді.</w:t>
      </w:r>
    </w:p>
    <w:bookmarkEnd w:id="30"/>
    <w:bookmarkStart w:name="z616" w:id="31"/>
    <w:p>
      <w:pPr>
        <w:spacing w:after="0"/>
        <w:ind w:left="0"/>
        <w:jc w:val="both"/>
      </w:pPr>
      <w:r>
        <w:rPr>
          <w:rFonts w:ascii="Times New Roman"/>
          <w:b w:val="false"/>
          <w:i w:val="false"/>
          <w:color w:val="000000"/>
          <w:sz w:val="28"/>
        </w:rPr>
        <w:t>
      3. Микроқаржы ұйымы осы баптың 1-тармағының 1) тармақшасында көрсетілген қызметтен басқа, мынадай операцияларды жүзеге асыруға құқылы:</w:t>
      </w:r>
    </w:p>
    <w:bookmarkEnd w:id="31"/>
    <w:p>
      <w:pPr>
        <w:spacing w:after="0"/>
        <w:ind w:left="0"/>
        <w:jc w:val="both"/>
      </w:pPr>
      <w:r>
        <w:rPr>
          <w:rFonts w:ascii="Times New Roman"/>
          <w:b w:val="false"/>
          <w:i w:val="false"/>
          <w:color w:val="000000"/>
          <w:sz w:val="28"/>
        </w:rPr>
        <w:t>
      1) Қазақстан Республикасының резиденттерінен және бейрезиденттерінен қарыз тарту (кәсіпкерлік қызмет ретінде азаматтардан қарыз түрінде ақша тартуды қоспағанда);</w:t>
      </w:r>
    </w:p>
    <w:p>
      <w:pPr>
        <w:spacing w:after="0"/>
        <w:ind w:left="0"/>
        <w:jc w:val="both"/>
      </w:pPr>
      <w:r>
        <w:rPr>
          <w:rFonts w:ascii="Times New Roman"/>
          <w:b w:val="false"/>
          <w:i w:val="false"/>
          <w:color w:val="000000"/>
          <w:sz w:val="28"/>
        </w:rPr>
        <w:t>
      2) меншікті активтерін бағалы қағаздарға және өзге де қаржы құралдарына инвестициялау;</w:t>
      </w:r>
    </w:p>
    <w:p>
      <w:pPr>
        <w:spacing w:after="0"/>
        <w:ind w:left="0"/>
        <w:jc w:val="both"/>
      </w:pPr>
      <w:r>
        <w:rPr>
          <w:rFonts w:ascii="Times New Roman"/>
          <w:b w:val="false"/>
          <w:i w:val="false"/>
          <w:color w:val="000000"/>
          <w:sz w:val="28"/>
        </w:rPr>
        <w:t>
      3) қарыз алушыға оның кәсіпкерлік қызметіне байланысты мәселелер бойынша консультациялық қызметтер көрсету;</w:t>
      </w:r>
    </w:p>
    <w:p>
      <w:pPr>
        <w:spacing w:after="0"/>
        <w:ind w:left="0"/>
        <w:jc w:val="both"/>
      </w:pPr>
      <w:r>
        <w:rPr>
          <w:rFonts w:ascii="Times New Roman"/>
          <w:b w:val="false"/>
          <w:i w:val="false"/>
          <w:color w:val="000000"/>
          <w:sz w:val="28"/>
        </w:rPr>
        <w:t>
      4) меншікті мүлкін мүліктік жалға (жалдауға) беру, сондай-ақ микроқаржылық қызметті жүзеге асыру мақсатында жалданған мүлікті қосымша жалдауға (қосалқы жалға) беру;</w:t>
      </w:r>
    </w:p>
    <w:p>
      <w:pPr>
        <w:spacing w:after="0"/>
        <w:ind w:left="0"/>
        <w:jc w:val="both"/>
      </w:pPr>
      <w:r>
        <w:rPr>
          <w:rFonts w:ascii="Times New Roman"/>
          <w:b w:val="false"/>
          <w:i w:val="false"/>
          <w:color w:val="000000"/>
          <w:sz w:val="28"/>
        </w:rPr>
        <w:t>
      5) меншікті мүлкін өткізу;</w:t>
      </w:r>
    </w:p>
    <w:p>
      <w:pPr>
        <w:spacing w:after="0"/>
        <w:ind w:left="0"/>
        <w:jc w:val="both"/>
      </w:pPr>
      <w:r>
        <w:rPr>
          <w:rFonts w:ascii="Times New Roman"/>
          <w:b w:val="false"/>
          <w:i w:val="false"/>
          <w:color w:val="000000"/>
          <w:sz w:val="28"/>
        </w:rPr>
        <w:t>
      6) лизингтік қызметті жүзеге асыру;</w:t>
      </w:r>
    </w:p>
    <w:p>
      <w:pPr>
        <w:spacing w:after="0"/>
        <w:ind w:left="0"/>
        <w:jc w:val="both"/>
      </w:pPr>
      <w:r>
        <w:rPr>
          <w:rFonts w:ascii="Times New Roman"/>
          <w:b w:val="false"/>
          <w:i w:val="false"/>
          <w:color w:val="000000"/>
          <w:sz w:val="28"/>
        </w:rPr>
        <w:t>
      7) төлем агентінің және қосалқы төлем агентінің функцияларын жүзеге асыру;</w:t>
      </w:r>
    </w:p>
    <w:p>
      <w:pPr>
        <w:spacing w:after="0"/>
        <w:ind w:left="0"/>
        <w:jc w:val="both"/>
      </w:pPr>
      <w:r>
        <w:rPr>
          <w:rFonts w:ascii="Times New Roman"/>
          <w:b w:val="false"/>
          <w:i w:val="false"/>
          <w:color w:val="000000"/>
          <w:sz w:val="28"/>
        </w:rPr>
        <w:t>
      8) Қазақстан Республикасының резидент сақтандыру ұйымдарының атынан және тапсырмасы бойынша сақтандыру агенті ретінде сақтандыру шарттарын жасасу;</w:t>
      </w:r>
    </w:p>
    <w:p>
      <w:pPr>
        <w:spacing w:after="0"/>
        <w:ind w:left="0"/>
        <w:jc w:val="both"/>
      </w:pPr>
      <w:r>
        <w:rPr>
          <w:rFonts w:ascii="Times New Roman"/>
          <w:b w:val="false"/>
          <w:i w:val="false"/>
          <w:color w:val="000000"/>
          <w:sz w:val="28"/>
        </w:rPr>
        <w:t>
      9) Қазақстан Республикасының заңнамасына сәйкес электрондық ақша жүйесі агентінің функцияларын жүзеге асыру;</w:t>
      </w:r>
    </w:p>
    <w:p>
      <w:pPr>
        <w:spacing w:after="0"/>
        <w:ind w:left="0"/>
        <w:jc w:val="both"/>
      </w:pPr>
      <w:r>
        <w:rPr>
          <w:rFonts w:ascii="Times New Roman"/>
          <w:b w:val="false"/>
          <w:i w:val="false"/>
          <w:color w:val="000000"/>
          <w:sz w:val="28"/>
        </w:rPr>
        <w:t>
      10) факторингтік операциялар: төлем жасамау тәуекелін қабылдай отырып немесе қабылдамай, ақшалай талапты басқаға беріп қаржыландыру;</w:t>
      </w:r>
    </w:p>
    <w:p>
      <w:pPr>
        <w:spacing w:after="0"/>
        <w:ind w:left="0"/>
        <w:jc w:val="both"/>
      </w:pPr>
      <w:r>
        <w:rPr>
          <w:rFonts w:ascii="Times New Roman"/>
          <w:b w:val="false"/>
          <w:i w:val="false"/>
          <w:color w:val="000000"/>
          <w:sz w:val="28"/>
        </w:rPr>
        <w:t>
      11) 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p>
      <w:pPr>
        <w:spacing w:after="0"/>
        <w:ind w:left="0"/>
        <w:jc w:val="both"/>
      </w:pPr>
      <w:r>
        <w:rPr>
          <w:rFonts w:ascii="Times New Roman"/>
          <w:b w:val="false"/>
          <w:i w:val="false"/>
          <w:color w:val="000000"/>
          <w:sz w:val="28"/>
        </w:rPr>
        <w:t>
      12) заңды тұлғаларға ақшалай нысанда орындауды көздейтін кепілдіктерді, кепілгерліктерді және өзге де міндеттемелерді беру;</w:t>
      </w:r>
    </w:p>
    <w:p>
      <w:pPr>
        <w:spacing w:after="0"/>
        <w:ind w:left="0"/>
        <w:jc w:val="both"/>
      </w:pPr>
      <w:r>
        <w:rPr>
          <w:rFonts w:ascii="Times New Roman"/>
          <w:b w:val="false"/>
          <w:i w:val="false"/>
          <w:color w:val="000000"/>
          <w:sz w:val="28"/>
        </w:rPr>
        <w:t>
      13) микроқаржы ұйымдарының қызметін автоматтандыру үшін пайдаланылатын мамандандырылған бағдарламалық қамтылымды немесе микроқаржы ұйымдарының қызметінде пайдаланылатын өзге де бағдарламалық қамтылымды әзірлеу, іске асыру және оған қолдау көрсету;</w:t>
      </w:r>
    </w:p>
    <w:p>
      <w:pPr>
        <w:spacing w:after="0"/>
        <w:ind w:left="0"/>
        <w:jc w:val="both"/>
      </w:pPr>
      <w:r>
        <w:rPr>
          <w:rFonts w:ascii="Times New Roman"/>
          <w:b w:val="false"/>
          <w:i w:val="false"/>
          <w:color w:val="000000"/>
          <w:sz w:val="28"/>
        </w:rPr>
        <w:t>
      14) осы тармақтың 6), 10), 11), 12) және 13) тармақшаларында көрсетілген операцияларды жүзеге асырумен байланысты мәселелер бойынша консультациялық қызметтер көрсету.</w:t>
      </w:r>
    </w:p>
    <w:bookmarkStart w:name="z617" w:id="32"/>
    <w:p>
      <w:pPr>
        <w:spacing w:after="0"/>
        <w:ind w:left="0"/>
        <w:jc w:val="both"/>
      </w:pPr>
      <w:r>
        <w:rPr>
          <w:rFonts w:ascii="Times New Roman"/>
          <w:b w:val="false"/>
          <w:i w:val="false"/>
          <w:color w:val="000000"/>
          <w:sz w:val="28"/>
        </w:rPr>
        <w:t>
      4. Ломбард осы баптың 1-тармағының 2) тармақшасында көрсетілген қызметтен басқа, осы баптың 3-тармағының 1), 2), 4), 5) және 8) тармақшаларында көрсетілген операцияларды жүзеге асыруға, сондай-ақ құрамында бағалы металдар мен асыл тастар бар зергерлік бұйымдарды есепке алуға, сақтауға және сатуға құқылы.</w:t>
      </w:r>
    </w:p>
    <w:bookmarkEnd w:id="32"/>
    <w:bookmarkStart w:name="z618" w:id="33"/>
    <w:p>
      <w:pPr>
        <w:spacing w:after="0"/>
        <w:ind w:left="0"/>
        <w:jc w:val="both"/>
      </w:pPr>
      <w:r>
        <w:rPr>
          <w:rFonts w:ascii="Times New Roman"/>
          <w:b w:val="false"/>
          <w:i w:val="false"/>
          <w:color w:val="000000"/>
          <w:sz w:val="28"/>
        </w:rPr>
        <w:t>
      5. Кредиттік серіктестік осы баптың 1-тармағының 3) тармақшасында көрсетілген қызметтен басқа, осы баптың 3-тармағының 1), 2), 3), 4), 5), 6), 7), 8), 9), 10), 11) және 12) тармақшаларында көрсетілген операцияларды жүзеге асыруға, сондай-ақ осы баптың 3-тармағының 6), 7), 8), 10), 11) және 12) тармақшаларында көзделген операцияларды жүзеге асырумен байланысты мәселелер бойынша консультациялық қызметтер көрсетуге құқылы.</w:t>
      </w:r>
    </w:p>
    <w:bookmarkEnd w:id="33"/>
    <w:bookmarkStart w:name="z619" w:id="34"/>
    <w:p>
      <w:pPr>
        <w:spacing w:after="0"/>
        <w:ind w:left="0"/>
        <w:jc w:val="both"/>
      </w:pPr>
      <w:r>
        <w:rPr>
          <w:rFonts w:ascii="Times New Roman"/>
          <w:b w:val="false"/>
          <w:i w:val="false"/>
          <w:color w:val="000000"/>
          <w:sz w:val="28"/>
        </w:rPr>
        <w:t>
      6. Микроқаржы ұйымына, ломбардқа, кредиттік серіктестікке осы Заңда көзделмеген өзге де кәсіпкерлік қызметті жүзеге асыруға тыйым салынады.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Микроқаржылық қызметке қойылатын жалпы талаптар</w:t>
      </w:r>
    </w:p>
    <w:bookmarkStart w:name="z621" w:id="35"/>
    <w:p>
      <w:pPr>
        <w:spacing w:after="0"/>
        <w:ind w:left="0"/>
        <w:jc w:val="both"/>
      </w:pPr>
      <w:r>
        <w:rPr>
          <w:rFonts w:ascii="Times New Roman"/>
          <w:b w:val="false"/>
          <w:i w:val="false"/>
          <w:color w:val="000000"/>
          <w:sz w:val="28"/>
        </w:rPr>
        <w:t>
      1. Микроқаржы ұйымдары (кредиттік серіктестіктерді және ломбардтарды қоспағанда) қаржылық қызметтерді тұтынушылармен өзара іс-қимыл жасау кезінде қаржы нарығында қаржылық қызметтерді тұтынушыларға адал, ашық және әділ қарым-қатынасты қамтамасыз етуге бағытталған қағидаттар мен іс-қимылдар жиынтығын көздейтін, оның ішінде мыналарға:</w:t>
      </w:r>
    </w:p>
    <w:bookmarkEnd w:id="35"/>
    <w:p>
      <w:pPr>
        <w:spacing w:after="0"/>
        <w:ind w:left="0"/>
        <w:jc w:val="both"/>
      </w:pPr>
      <w:r>
        <w:rPr>
          <w:rFonts w:ascii="Times New Roman"/>
          <w:b w:val="false"/>
          <w:i w:val="false"/>
          <w:color w:val="000000"/>
          <w:sz w:val="28"/>
        </w:rPr>
        <w:t>
      1) қаржы өнімдерін басқаруға;</w:t>
      </w:r>
    </w:p>
    <w:p>
      <w:pPr>
        <w:spacing w:after="0"/>
        <w:ind w:left="0"/>
        <w:jc w:val="both"/>
      </w:pPr>
      <w:r>
        <w:rPr>
          <w:rFonts w:ascii="Times New Roman"/>
          <w:b w:val="false"/>
          <w:i w:val="false"/>
          <w:color w:val="000000"/>
          <w:sz w:val="28"/>
        </w:rPr>
        <w:t>
      2) микрокредиттер беру жөніндегі ақпаратты ашып көрсетуге;</w:t>
      </w:r>
    </w:p>
    <w:p>
      <w:pPr>
        <w:spacing w:after="0"/>
        <w:ind w:left="0"/>
        <w:jc w:val="both"/>
      </w:pPr>
      <w:r>
        <w:rPr>
          <w:rFonts w:ascii="Times New Roman"/>
          <w:b w:val="false"/>
          <w:i w:val="false"/>
          <w:color w:val="000000"/>
          <w:sz w:val="28"/>
        </w:rPr>
        <w:t>
      3) қаржылық қызметтерді тұтынушылармен өзара іс-қимыл жасаудың барлық кезеңінде жосықсыз практикаларға жол бермеуге;</w:t>
      </w:r>
    </w:p>
    <w:p>
      <w:pPr>
        <w:spacing w:after="0"/>
        <w:ind w:left="0"/>
        <w:jc w:val="both"/>
      </w:pPr>
      <w:r>
        <w:rPr>
          <w:rFonts w:ascii="Times New Roman"/>
          <w:b w:val="false"/>
          <w:i w:val="false"/>
          <w:color w:val="000000"/>
          <w:sz w:val="28"/>
        </w:rPr>
        <w:t>
      4) қаржылық қызметтерді тұтынушылардың жолданымдарын қарауға;</w:t>
      </w:r>
    </w:p>
    <w:p>
      <w:pPr>
        <w:spacing w:after="0"/>
        <w:ind w:left="0"/>
        <w:jc w:val="both"/>
      </w:pPr>
      <w:r>
        <w:rPr>
          <w:rFonts w:ascii="Times New Roman"/>
          <w:b w:val="false"/>
          <w:i w:val="false"/>
          <w:color w:val="000000"/>
          <w:sz w:val="28"/>
        </w:rPr>
        <w:t>
      5) тиісті іс-шараларды әзірлеу және іске асыру арқылы клиенттердің қаржылық сауаттылық деңгейін арттыруға қатысты жауапты іскерлік практикаларды сақтауға міндетті.</w:t>
      </w:r>
    </w:p>
    <w:p>
      <w:pPr>
        <w:spacing w:after="0"/>
        <w:ind w:left="0"/>
        <w:jc w:val="both"/>
      </w:pPr>
      <w:r>
        <w:rPr>
          <w:rFonts w:ascii="Times New Roman"/>
          <w:b w:val="false"/>
          <w:i w:val="false"/>
          <w:color w:val="000000"/>
          <w:sz w:val="28"/>
        </w:rPr>
        <w:t xml:space="preserve">
      Қаржы нарығындағы жауапты іскерлік практикаларға қойылатын талаптар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2-4-тарауында белгіленеді.</w:t>
      </w:r>
    </w:p>
    <w:bookmarkStart w:name="z622" w:id="36"/>
    <w:p>
      <w:pPr>
        <w:spacing w:after="0"/>
        <w:ind w:left="0"/>
        <w:jc w:val="both"/>
      </w:pPr>
      <w:r>
        <w:rPr>
          <w:rFonts w:ascii="Times New Roman"/>
          <w:b w:val="false"/>
          <w:i w:val="false"/>
          <w:color w:val="000000"/>
          <w:sz w:val="28"/>
        </w:rPr>
        <w:t>
      2. Микроқаржылық қызметті жүзеге асыратын ұйымдар (бұдан әрі – микроқаржы ұйымдары) қызметін олардың жоғары органы бекіткен микрокредиттер беру қағидалары болған кезде жүзеге асырады.</w:t>
      </w:r>
    </w:p>
    <w:bookmarkEnd w:id="36"/>
    <w:bookmarkStart w:name="z623" w:id="37"/>
    <w:p>
      <w:pPr>
        <w:spacing w:after="0"/>
        <w:ind w:left="0"/>
        <w:jc w:val="both"/>
      </w:pPr>
      <w:r>
        <w:rPr>
          <w:rFonts w:ascii="Times New Roman"/>
          <w:b w:val="false"/>
          <w:i w:val="false"/>
          <w:color w:val="000000"/>
          <w:sz w:val="28"/>
        </w:rPr>
        <w:t>
      3. Микрокредиттер беру қағидалары уәкілетті органның нормативтік құқықтық актісінде белгіленген микроқаржылық қызметті жүзеге асыруға қойылатын талаптарға сәйкес келуге тиіс.</w:t>
      </w:r>
    </w:p>
    <w:bookmarkEnd w:id="37"/>
    <w:p>
      <w:pPr>
        <w:spacing w:after="0"/>
        <w:ind w:left="0"/>
        <w:jc w:val="both"/>
      </w:pPr>
      <w:r>
        <w:rPr>
          <w:rFonts w:ascii="Times New Roman"/>
          <w:b w:val="false"/>
          <w:i w:val="false"/>
          <w:color w:val="000000"/>
          <w:sz w:val="28"/>
        </w:rPr>
        <w:t>
      Микроқаржылық қызметті жүзеге асыруға қойылатын талаптар:</w:t>
      </w:r>
    </w:p>
    <w:p>
      <w:pPr>
        <w:spacing w:after="0"/>
        <w:ind w:left="0"/>
        <w:jc w:val="both"/>
      </w:pPr>
      <w:r>
        <w:rPr>
          <w:rFonts w:ascii="Times New Roman"/>
          <w:b w:val="false"/>
          <w:i w:val="false"/>
          <w:color w:val="000000"/>
          <w:sz w:val="28"/>
        </w:rPr>
        <w:t>
      1) микрокредиттер беру қағидаларын қамтуға тиіс мәліметтер тізбесін;</w:t>
      </w:r>
    </w:p>
    <w:p>
      <w:pPr>
        <w:spacing w:after="0"/>
        <w:ind w:left="0"/>
        <w:jc w:val="both"/>
      </w:pPr>
      <w:r>
        <w:rPr>
          <w:rFonts w:ascii="Times New Roman"/>
          <w:b w:val="false"/>
          <w:i w:val="false"/>
          <w:color w:val="000000"/>
          <w:sz w:val="28"/>
        </w:rPr>
        <w:t>
      2) микрокредиттер беру және клиенттерге консультация беру кезінде ақпаратты ашып көрсету тәртібін;</w:t>
      </w:r>
    </w:p>
    <w:p>
      <w:pPr>
        <w:spacing w:after="0"/>
        <w:ind w:left="0"/>
        <w:jc w:val="both"/>
      </w:pPr>
      <w:r>
        <w:rPr>
          <w:rFonts w:ascii="Times New Roman"/>
          <w:b w:val="false"/>
          <w:i w:val="false"/>
          <w:color w:val="000000"/>
          <w:sz w:val="28"/>
        </w:rPr>
        <w:t>
      3) кәсіпкерлік қызметті жүзеге асырумен байланысты емес жеке тұлғамен микрокредит беру туралы шарт жасасу тәртібін, оның ішінде оның мазмұнына, ресімделуіне, міндетті шарттарына қойылатын талаптарды;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микрокредиттер беру кезіндегі адал мінез-құлық қағидаттарын;</w:t>
      </w:r>
    </w:p>
    <w:p>
      <w:pPr>
        <w:spacing w:after="0"/>
        <w:ind w:left="0"/>
        <w:jc w:val="both"/>
      </w:pPr>
      <w:r>
        <w:rPr>
          <w:rFonts w:ascii="Times New Roman"/>
          <w:b w:val="false"/>
          <w:i w:val="false"/>
          <w:color w:val="000000"/>
          <w:sz w:val="28"/>
        </w:rPr>
        <w:t>
      5) жосықсыз практикалардың түрлері мен белгілерін, сондай-ақ микрокредиттер беру кезінде оларды анықтау тәртібін;</w:t>
      </w:r>
    </w:p>
    <w:p>
      <w:pPr>
        <w:spacing w:after="0"/>
        <w:ind w:left="0"/>
        <w:jc w:val="both"/>
      </w:pPr>
      <w:r>
        <w:rPr>
          <w:rFonts w:ascii="Times New Roman"/>
          <w:b w:val="false"/>
          <w:i w:val="false"/>
          <w:color w:val="000000"/>
          <w:sz w:val="28"/>
        </w:rPr>
        <w:t>
      6) төлемге қабілетсіз клиенттермен жұмыс істеу кезінде берешекті өндіріп алудың тәртібі мен жауапты іскерлік практикаларын;</w:t>
      </w:r>
    </w:p>
    <w:p>
      <w:pPr>
        <w:spacing w:after="0"/>
        <w:ind w:left="0"/>
        <w:jc w:val="both"/>
      </w:pPr>
      <w:r>
        <w:rPr>
          <w:rFonts w:ascii="Times New Roman"/>
          <w:b w:val="false"/>
          <w:i w:val="false"/>
          <w:color w:val="000000"/>
          <w:sz w:val="28"/>
        </w:rPr>
        <w:t>
      7) микроқаржылық қызметтерді ұсыну процесінде туындайтын клиенттердің жолданымдарын микроқаржы ұйымдарының қарау тәртібін;</w:t>
      </w:r>
    </w:p>
    <w:p>
      <w:pPr>
        <w:spacing w:after="0"/>
        <w:ind w:left="0"/>
        <w:jc w:val="both"/>
      </w:pPr>
      <w:r>
        <w:rPr>
          <w:rFonts w:ascii="Times New Roman"/>
          <w:b w:val="false"/>
          <w:i w:val="false"/>
          <w:color w:val="000000"/>
          <w:sz w:val="28"/>
        </w:rPr>
        <w:t>
      8) клиенттердің қаржылық сауаттылық деңгейін арттыруға бағытталған іс-шараларды әзірлеуге және іске асыруға қойылатын талаптарды белгілейді.</w:t>
      </w:r>
    </w:p>
    <w:p>
      <w:pPr>
        <w:spacing w:after="0"/>
        <w:ind w:left="0"/>
        <w:jc w:val="both"/>
      </w:pPr>
      <w:r>
        <w:rPr>
          <w:rFonts w:ascii="Times New Roman"/>
          <w:b w:val="false"/>
          <w:i w:val="false"/>
          <w:color w:val="000000"/>
          <w:sz w:val="28"/>
        </w:rPr>
        <w:t>
      Микрокредиттер беру қағидаларында тізбесі уәкілетті органның осы тармақтың бірінші бөлігінде көрсетілген нормативтік құқықтық актісінде белгіленген мәліметтерден басқа, клиенттермен жұмыс істеу тәртібі туралы ереже, оның ішінде:</w:t>
      </w:r>
    </w:p>
    <w:p>
      <w:pPr>
        <w:spacing w:after="0"/>
        <w:ind w:left="0"/>
        <w:jc w:val="both"/>
      </w:pPr>
      <w:r>
        <w:rPr>
          <w:rFonts w:ascii="Times New Roman"/>
          <w:b w:val="false"/>
          <w:i w:val="false"/>
          <w:color w:val="000000"/>
          <w:sz w:val="28"/>
        </w:rPr>
        <w:t>
      мүгедектігі бар адамдарға және халықтың басқа да жүріп-тұруы шектеулі топтарына қызметтер көрсету бойынша қаржы ұйымдары бөлімшелерінің қолжетімділігі жөніндегі ұлттық стандарттың талаптарын ескере отырып, мүгедектігі бар адамдарға және халықтың жүріп-тұруы шектеулі топтарына қызметтер көрсету тәртібі;</w:t>
      </w:r>
    </w:p>
    <w:p>
      <w:pPr>
        <w:spacing w:after="0"/>
        <w:ind w:left="0"/>
        <w:jc w:val="both"/>
      </w:pPr>
      <w:r>
        <w:rPr>
          <w:rFonts w:ascii="Times New Roman"/>
          <w:b w:val="false"/>
          <w:i w:val="false"/>
          <w:color w:val="000000"/>
          <w:sz w:val="28"/>
        </w:rPr>
        <w:t>
      сенім білдірілген адамның қатысуымен мүгедектігі бар адамдарға және халықтың жүріп-тұруы шектеулі топтарына қызметтер көрсету ерекшеліктері қамтылуға тиіс.</w:t>
      </w:r>
    </w:p>
    <w:bookmarkStart w:name="z624" w:id="38"/>
    <w:p>
      <w:pPr>
        <w:spacing w:after="0"/>
        <w:ind w:left="0"/>
        <w:jc w:val="both"/>
      </w:pPr>
      <w:r>
        <w:rPr>
          <w:rFonts w:ascii="Times New Roman"/>
          <w:b w:val="false"/>
          <w:i w:val="false"/>
          <w:color w:val="000000"/>
          <w:sz w:val="28"/>
        </w:rPr>
        <w:t>
      4. Микрокредиттер беру қағидалары ашық ақпарат болып табылады және коммерциялық құпияның немесе микрокредит беру құпиясының нысанасы бола алмайды.</w:t>
      </w:r>
    </w:p>
    <w:bookmarkEnd w:id="38"/>
    <w:bookmarkStart w:name="z625" w:id="39"/>
    <w:p>
      <w:pPr>
        <w:spacing w:after="0"/>
        <w:ind w:left="0"/>
        <w:jc w:val="both"/>
      </w:pPr>
      <w:r>
        <w:rPr>
          <w:rFonts w:ascii="Times New Roman"/>
          <w:b w:val="false"/>
          <w:i w:val="false"/>
          <w:color w:val="000000"/>
          <w:sz w:val="28"/>
        </w:rPr>
        <w:t>
      5. Микроқаржы ұйымдары тәуекелдерді бағалау және басқару мақсатында өз қызметін жүзеге асыру және (немесе) қызметтер көрсету кезінде жасанды интеллектіні пайдалануға құқылы.</w:t>
      </w:r>
    </w:p>
    <w:bookmarkEnd w:id="39"/>
    <w:p>
      <w:pPr>
        <w:spacing w:after="0"/>
        <w:ind w:left="0"/>
        <w:jc w:val="both"/>
      </w:pPr>
      <w:r>
        <w:rPr>
          <w:rFonts w:ascii="Times New Roman"/>
          <w:b w:val="false"/>
          <w:i w:val="false"/>
          <w:color w:val="000000"/>
          <w:sz w:val="28"/>
        </w:rPr>
        <w:t>
      Микроқаржы ұйымдары жасанды интеллект жүйелерін пайдалана отырып қабылданған шешімдер үшін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Электрондық тәсілмен микрокредиттер беру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Микроқаржы ұйымдары уәкілетті орган айқындайтын тәртіппен электрондық тәсілмен микрокредиттер беруге құқылы.</w:t>
      </w:r>
    </w:p>
    <w:bookmarkStart w:name="z628" w:id="40"/>
    <w:p>
      <w:pPr>
        <w:spacing w:after="0"/>
        <w:ind w:left="0"/>
        <w:jc w:val="both"/>
      </w:pPr>
      <w:r>
        <w:rPr>
          <w:rFonts w:ascii="Times New Roman"/>
          <w:b w:val="false"/>
          <w:i w:val="false"/>
          <w:color w:val="000000"/>
          <w:sz w:val="28"/>
        </w:rPr>
        <w:t>
      2. Микроқаржы ұйымдарының жеке тұлғаны биометриялық аутентификациялауды жүргізбей, онымен Интернет арқылы микрокредит беру туралы шарт жасасуына тыйым салынады.</w:t>
      </w:r>
    </w:p>
    <w:bookmarkEnd w:id="40"/>
    <w:p>
      <w:pPr>
        <w:spacing w:after="0"/>
        <w:ind w:left="0"/>
        <w:jc w:val="both"/>
      </w:pPr>
      <w:r>
        <w:rPr>
          <w:rFonts w:ascii="Times New Roman"/>
          <w:b w:val="false"/>
          <w:i w:val="false"/>
          <w:color w:val="000000"/>
          <w:sz w:val="28"/>
        </w:rPr>
        <w:t>
      Биометриялық аутентификациялауды жүргізу тәртібін, сондай-ақ биометриялық аутентификациялаудың нәтижелерін сақтау мерзімдерін Қазақстан Республикасының Ұлттық Банкімен келісу бойынша уәкілетті орган айқындайды.</w:t>
      </w:r>
    </w:p>
    <w:p>
      <w:pPr>
        <w:spacing w:after="0"/>
        <w:ind w:left="0"/>
        <w:jc w:val="both"/>
      </w:pPr>
      <w:r>
        <w:rPr>
          <w:rFonts w:ascii="Times New Roman"/>
          <w:b w:val="false"/>
          <w:i w:val="false"/>
          <w:color w:val="000000"/>
          <w:sz w:val="28"/>
        </w:rPr>
        <w:t xml:space="preserve">
      Егер микрокредит сомасы уәкілетті органның нормативтік құқықтық актісінде белгіленген мөлшерден асатын болса, қарыз алушыны биометриялық аутентификациялау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жұмыс істеуі көзделген Қазақстан Республикасы Ұлттық Банкінің Сәйкестендіру деректерін алмасу орталығы арқылы жүргізіледі.</w:t>
      </w:r>
    </w:p>
    <w:bookmarkStart w:name="z629" w:id="41"/>
    <w:p>
      <w:pPr>
        <w:spacing w:after="0"/>
        <w:ind w:left="0"/>
        <w:jc w:val="both"/>
      </w:pPr>
      <w:r>
        <w:rPr>
          <w:rFonts w:ascii="Times New Roman"/>
          <w:b w:val="false"/>
          <w:i w:val="false"/>
          <w:color w:val="000000"/>
          <w:sz w:val="28"/>
        </w:rPr>
        <w:t>
      3. Микрокредит беру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тұлғалардың микрокредиттерімен өзге де заңсыз (алаяқтық) әрекеттердің жүзеге асырылғаны анықталған кезден бастап микроқаржы ұйымы бір жұмыс күні ішінде бұл туралы клиентке және уәкілетті органға хабар береді, екі жұмыс күні ішінде құқыққа сыйымсыз әрекеттерді жою үшін шаралар қабылдайды және он жұмыс күні ішінде мұндай әрекеттердің салдарын жою үшін шаралар қабылдайды.</w:t>
      </w:r>
    </w:p>
    <w:bookmarkEnd w:id="41"/>
    <w:bookmarkStart w:name="z630" w:id="42"/>
    <w:p>
      <w:pPr>
        <w:spacing w:after="0"/>
        <w:ind w:left="0"/>
        <w:jc w:val="both"/>
      </w:pPr>
      <w:r>
        <w:rPr>
          <w:rFonts w:ascii="Times New Roman"/>
          <w:b w:val="false"/>
          <w:i w:val="false"/>
          <w:color w:val="000000"/>
          <w:sz w:val="28"/>
        </w:rPr>
        <w:t xml:space="preserve">
      4.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қылмыстық қудалау органдары енгізген (шығарған) қылмыстық құқық бұзушылық жасауға ықпал еткен мән-жайларды жою жөнінде шаралар қабылдау туралы ұсынудың не қарыз алушы жеке тұлғаны алаяқтық тәсілмен микрокредит ресімдеуге байланысты қылмыстық құқық бұзушылық бойынша жәбірленуші деп тану туралы қаулының негізінде микроқаржы ұйымы көрсетілген ұсынуды не қаулыны алған күннен бастап күнтізбелік үш күннен кешіктірмей, көрсетілген микрокредитке қатысты:</w:t>
      </w:r>
    </w:p>
    <w:bookmarkEnd w:id="42"/>
    <w:p>
      <w:pPr>
        <w:spacing w:after="0"/>
        <w:ind w:left="0"/>
        <w:jc w:val="both"/>
      </w:pPr>
      <w:r>
        <w:rPr>
          <w:rFonts w:ascii="Times New Roman"/>
          <w:b w:val="false"/>
          <w:i w:val="false"/>
          <w:color w:val="000000"/>
          <w:sz w:val="28"/>
        </w:rPr>
        <w:t>
      берешекті өндіріп алуды және талап-арыз жұмысын;</w:t>
      </w:r>
    </w:p>
    <w:p>
      <w:pPr>
        <w:spacing w:after="0"/>
        <w:ind w:left="0"/>
        <w:jc w:val="both"/>
      </w:pPr>
      <w:r>
        <w:rPr>
          <w:rFonts w:ascii="Times New Roman"/>
          <w:b w:val="false"/>
          <w:i w:val="false"/>
          <w:color w:val="000000"/>
          <w:sz w:val="28"/>
        </w:rPr>
        <w:t>
      сыйақыны және (немесе) тұрақсыздық айыбын есепке жазуды тоқтата тұрады.</w:t>
      </w:r>
    </w:p>
    <w:p>
      <w:pPr>
        <w:spacing w:after="0"/>
        <w:ind w:left="0"/>
        <w:jc w:val="both"/>
      </w:pPr>
      <w:r>
        <w:rPr>
          <w:rFonts w:ascii="Times New Roman"/>
          <w:b w:val="false"/>
          <w:i w:val="false"/>
          <w:color w:val="000000"/>
          <w:sz w:val="28"/>
        </w:rPr>
        <w:t>
      Микроқаржы ұйымы қарыз алушы жеке тұлғаның сәйкестендіру құралдарын үшінші тұлғаның заңсыз алуы және пайдалануы салдарынан, оның ішінде микроқаржы ұйымының қызметтерін қашықтан көрсетудің бағдарламалық қамтылымын алыстан басқаруды пайдалану және (немесе) микроқаржы ұйымының биометриялық аутентификациялауды жүргізу тәртібін не уәкілетті органның нормативтік құқықтық актісінде белгіленген алаяқтықтың ішкі, сыртқы фактілерін және (немесе) өзге де тәсілдерін анықтау, тіркеп-белгілеу және талдау жөніндегі талаптарды бұзуы арқылы микрокредитті ресімдеу кезінде қылмыстық іс бойынша жәбірленуші деп танылған осындай жеке тұлғаға алаяқтық тәсілмен микрокредит ресімдеу фактісі анықталған заңды күшіне енген сот актісін алған күннен бастап он жұмыс күнінен кешіктірмей, оның тиісті микрокредит бойынша берешегін есептен шығару туралы, сондай-ақ осындай микрокредит бойынша бұрын ұсталған (төленген) сомаларды қарыз алушы жеке тұлғаға қайтару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Мерзімді әскери қызметтегі әскери қызметшіге берілетін микрокредит ерекшеліктері</w:t>
      </w:r>
    </w:p>
    <w:bookmarkStart w:name="z632" w:id="43"/>
    <w:p>
      <w:pPr>
        <w:spacing w:after="0"/>
        <w:ind w:left="0"/>
        <w:jc w:val="both"/>
      </w:pPr>
      <w:r>
        <w:rPr>
          <w:rFonts w:ascii="Times New Roman"/>
          <w:b w:val="false"/>
          <w:i w:val="false"/>
          <w:color w:val="000000"/>
          <w:sz w:val="28"/>
        </w:rPr>
        <w:t>
      1. Микроқаржы ұйымы микрокредит беру туралы шешім қабылдағанға дейін алған, мерзімді әскери қызметтегі әскери қызметшілердің кредиттік есебінде оны мерзімді әскери қызметке шақыру туралы ақпарат болған кезде микроқаржы ұйымдарының осындай әскери қызметшілердің Қазақстан Республикасының Қарулы Күштерінде, басқа да әскерлері мен әскери құралымдарында мерзімді әскери қызметті өткеруі кезеңінде оларға микрокредиттер беруіне тыйым салынады.</w:t>
      </w:r>
    </w:p>
    <w:bookmarkEnd w:id="43"/>
    <w:p>
      <w:pPr>
        <w:spacing w:after="0"/>
        <w:ind w:left="0"/>
        <w:jc w:val="both"/>
      </w:pPr>
      <w:r>
        <w:rPr>
          <w:rFonts w:ascii="Times New Roman"/>
          <w:b w:val="false"/>
          <w:i w:val="false"/>
          <w:color w:val="000000"/>
          <w:sz w:val="28"/>
        </w:rPr>
        <w:t>
      Микроқаржы ұйымы микрокредит беру туралы шешім қабылдағанға дейін алған, мерзімді әскери қызметтегі әскери қызметшінің кредиттік есебінде оны мерзімді әскери қызметке шақыру туралы ақпарат болған кезде микроқаржы ұйымы осындай әскери қызметшіге микрокредит берген жағдайда микроқаржы ұйымы мұндай микрокредит бойынша міндеттемелердің орындалуын талап етуге құқылы емес және мұндай микрокредит беру фактісі анықталған күннен бастап үш жұмыс күнінен кешіктірмей, осы Заңның 4-бабының 14-тармағында көзделген шараларды қабылдайды.</w:t>
      </w:r>
    </w:p>
    <w:bookmarkStart w:name="z633" w:id="44"/>
    <w:p>
      <w:pPr>
        <w:spacing w:after="0"/>
        <w:ind w:left="0"/>
        <w:jc w:val="both"/>
      </w:pPr>
      <w:r>
        <w:rPr>
          <w:rFonts w:ascii="Times New Roman"/>
          <w:b w:val="false"/>
          <w:i w:val="false"/>
          <w:color w:val="000000"/>
          <w:sz w:val="28"/>
        </w:rPr>
        <w:t>
      2. Микроқаржы ұйымдары мерзімді әскери қызметтегі әскери қызметшілерге микрокредит беру туралы шарт бойынша уәкілетті орган айқындаған тәртіппен микрокредит бойынша сыйақыны есепке жазбай, мерзімді әскери қызмет өткеру мерзімін және ол аяқталғаннан кейінгі күнтізбелік алпыс күнді қамтитын кезеңге негізгі борыш пен сыйақы бойынша төлемді кейінге қалдыруды ұсынуға міндетті.</w:t>
      </w:r>
    </w:p>
    <w:bookmarkEnd w:id="44"/>
    <w:bookmarkStart w:name="z634" w:id="45"/>
    <w:p>
      <w:pPr>
        <w:spacing w:after="0"/>
        <w:ind w:left="0"/>
        <w:jc w:val="both"/>
      </w:pPr>
      <w:r>
        <w:rPr>
          <w:rFonts w:ascii="Times New Roman"/>
          <w:b w:val="false"/>
          <w:i w:val="false"/>
          <w:color w:val="000000"/>
          <w:sz w:val="28"/>
        </w:rPr>
        <w:t>
      3. Мерзімді әскери қызметке шақырылған әскери қызметшілер туралы, сондай-ақ оларды қызметтен шығару, оларда микрокредиттің болуы не болмауы, ол бойынша төлемді кейінге қалдырудың ұсынылуы туралы мәліметтерді алмасу Қазақстан Республикасының Қорғаныс министрлігімен келісу бойынша уәкілетті орган айқындаған тәртіппен мемлекеттік органдар мен кредиттік бюролардың цифрлық жүйелерінің өзара іс-қимылын қамтамасыз ету арқылы жүзеге асырылады.</w:t>
      </w:r>
    </w:p>
    <w:bookmarkEnd w:id="45"/>
    <w:p>
      <w:pPr>
        <w:spacing w:after="0"/>
        <w:ind w:left="0"/>
        <w:jc w:val="both"/>
      </w:pPr>
      <w:r>
        <w:rPr>
          <w:rFonts w:ascii="Times New Roman"/>
          <w:b w:val="false"/>
          <w:i w:val="false"/>
          <w:color w:val="000000"/>
          <w:sz w:val="28"/>
        </w:rPr>
        <w:t>
      Осы тармақтың бірінші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Микрокредит беруге қойылатын ең төмен талаптар</w:t>
      </w:r>
    </w:p>
    <w:bookmarkStart w:name="z636" w:id="46"/>
    <w:p>
      <w:pPr>
        <w:spacing w:after="0"/>
        <w:ind w:left="0"/>
        <w:jc w:val="both"/>
      </w:pPr>
      <w:r>
        <w:rPr>
          <w:rFonts w:ascii="Times New Roman"/>
          <w:b w:val="false"/>
          <w:i w:val="false"/>
          <w:color w:val="000000"/>
          <w:sz w:val="28"/>
        </w:rPr>
        <w:t>
      1. Микроқаржы ұйымдары Қазақстан Республикасы заңнамасының талаптарына және микрокредиттер беру қағидаларына сәйкес микрокредиттер береді.</w:t>
      </w:r>
    </w:p>
    <w:bookmarkEnd w:id="46"/>
    <w:bookmarkStart w:name="z637" w:id="47"/>
    <w:p>
      <w:pPr>
        <w:spacing w:after="0"/>
        <w:ind w:left="0"/>
        <w:jc w:val="both"/>
      </w:pPr>
      <w:r>
        <w:rPr>
          <w:rFonts w:ascii="Times New Roman"/>
          <w:b w:val="false"/>
          <w:i w:val="false"/>
          <w:color w:val="000000"/>
          <w:sz w:val="28"/>
        </w:rPr>
        <w:t>
      2. Микрокредит беру туралы шарт жасасу тәртібі, оның ішінде шарттың және микрокредиттің толық құны (микрокредит бойынша артық төлем сомасы, микрокредит нысанасы) туралы ақпаратты қамтитын бірінші бетінің мазмұнына, ресімделуіне, микрокредит беру туралы шарттың міндетті шарттарына қойылатын талаптар, сондай-ақ микрокредитті өтеу графигінің нысаны уәкілетті органның осы Заңның 3-1-бабы 3-тармағының бірінші бөлігінде көрсетілген нормативтік құқықтық актісімен бекітіледі.</w:t>
      </w:r>
    </w:p>
    <w:bookmarkEnd w:id="47"/>
    <w:bookmarkStart w:name="z638" w:id="48"/>
    <w:p>
      <w:pPr>
        <w:spacing w:after="0"/>
        <w:ind w:left="0"/>
        <w:jc w:val="both"/>
      </w:pPr>
      <w:r>
        <w:rPr>
          <w:rFonts w:ascii="Times New Roman"/>
          <w:b w:val="false"/>
          <w:i w:val="false"/>
          <w:color w:val="000000"/>
          <w:sz w:val="28"/>
        </w:rPr>
        <w:t>
      3. Микроқаржы ұйымдары микрокредиттер беру шеңберінде өтініш берушімен өзара іс-қимыл жасау кезінде мынадай талаптарды сақтауға міндетті:</w:t>
      </w:r>
    </w:p>
    <w:bookmarkEnd w:id="48"/>
    <w:p>
      <w:pPr>
        <w:spacing w:after="0"/>
        <w:ind w:left="0"/>
        <w:jc w:val="both"/>
      </w:pPr>
      <w:r>
        <w:rPr>
          <w:rFonts w:ascii="Times New Roman"/>
          <w:b w:val="false"/>
          <w:i w:val="false"/>
          <w:color w:val="000000"/>
          <w:sz w:val="28"/>
        </w:rPr>
        <w:t>
      1) өтініш берушіге сыйақының жылдық тиімді мөлшерлемесінің мөлшерін қоса алғанда, микрокредиттің талаптары және микрокредит алуға байланысты тәуекелдер, оның ішінде өтініш берушінің микрокредит беру туралы шарт бойынша өз міндеттемелерін орындамауының салдары туралы анық және толық ақпарат беру;</w:t>
      </w:r>
    </w:p>
    <w:p>
      <w:pPr>
        <w:spacing w:after="0"/>
        <w:ind w:left="0"/>
        <w:jc w:val="both"/>
      </w:pPr>
      <w:r>
        <w:rPr>
          <w:rFonts w:ascii="Times New Roman"/>
          <w:b w:val="false"/>
          <w:i w:val="false"/>
          <w:color w:val="000000"/>
          <w:sz w:val="28"/>
        </w:rPr>
        <w:t>
      2) өтініш берушінің қаржылық жағдайы туралы ақпараттың негізінде оның кредит төлеу қабілеттілігіне (төлем қабілеттілігіне) бағалау жүргізу;</w:t>
      </w:r>
    </w:p>
    <w:p>
      <w:pPr>
        <w:spacing w:after="0"/>
        <w:ind w:left="0"/>
        <w:jc w:val="both"/>
      </w:pPr>
      <w:r>
        <w:rPr>
          <w:rFonts w:ascii="Times New Roman"/>
          <w:b w:val="false"/>
          <w:i w:val="false"/>
          <w:color w:val="000000"/>
          <w:sz w:val="28"/>
        </w:rPr>
        <w:t xml:space="preserve">
      3)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бюроға ақпарат беру;</w:t>
      </w:r>
    </w:p>
    <w:p>
      <w:pPr>
        <w:spacing w:after="0"/>
        <w:ind w:left="0"/>
        <w:jc w:val="both"/>
      </w:pPr>
      <w:r>
        <w:rPr>
          <w:rFonts w:ascii="Times New Roman"/>
          <w:b w:val="false"/>
          <w:i w:val="false"/>
          <w:color w:val="000000"/>
          <w:sz w:val="28"/>
        </w:rPr>
        <w:t>
      4) қарыз алушы микрокредитті ішінара мерзімінен бұрын өтеген немесе толық мерзімінен бұрын өтеген жағдайда, оның микрокредитті пайдаланған күндерінің нақты саны үшін ғана сыйақыны есепке жазу;</w:t>
      </w:r>
    </w:p>
    <w:p>
      <w:pPr>
        <w:spacing w:after="0"/>
        <w:ind w:left="0"/>
        <w:jc w:val="both"/>
      </w:pPr>
      <w:r>
        <w:rPr>
          <w:rFonts w:ascii="Times New Roman"/>
          <w:b w:val="false"/>
          <w:i w:val="false"/>
          <w:color w:val="000000"/>
          <w:sz w:val="28"/>
        </w:rPr>
        <w:t>
      5) теңгемен берілген микрокредитті беру туралы шарт бойынша міндеттемелер мен төлемдерді кез келген валюталық немесе өзге де баламаға байланыстыра отырып индекстеуге жол бермеу;</w:t>
      </w:r>
    </w:p>
    <w:p>
      <w:pPr>
        <w:spacing w:after="0"/>
        <w:ind w:left="0"/>
        <w:jc w:val="both"/>
      </w:pPr>
      <w:r>
        <w:rPr>
          <w:rFonts w:ascii="Times New Roman"/>
          <w:b w:val="false"/>
          <w:i w:val="false"/>
          <w:color w:val="000000"/>
          <w:sz w:val="28"/>
        </w:rPr>
        <w:t>
      6) жеке тұлғамен микрокредит беру және (немесе) жеке тұлғаның микрокредитін өтеу мақсатында жаңа микрокредит беру туралы шарттың талаптары өзгерген кезде негізгі борыштың сомасына капиталдандырылған (жинақтап қосылған) мерзімі өткен сыйақыға, тұрақсыздық айыбына (айыппұлдарға, өсімпұлдарға), микрокредит беруге және оған қызмет көрсетуге байланысты комиссиялар мен өзге де төлемдерге сыйақыны есепке жазуға жол бермеу.</w:t>
      </w:r>
    </w:p>
    <w:bookmarkStart w:name="z639" w:id="49"/>
    <w:p>
      <w:pPr>
        <w:spacing w:after="0"/>
        <w:ind w:left="0"/>
        <w:jc w:val="both"/>
      </w:pPr>
      <w:r>
        <w:rPr>
          <w:rFonts w:ascii="Times New Roman"/>
          <w:b w:val="false"/>
          <w:i w:val="false"/>
          <w:color w:val="000000"/>
          <w:sz w:val="28"/>
        </w:rPr>
        <w:t>
      4. Қарыз алушы үшін микрокредит беру туралы шарттың талаптарын жақсарту жағдайларын қоспағанда, микроқаржы ұйымдары оларды біржақты тәртіппен өзгертуге құқылы емес.</w:t>
      </w:r>
    </w:p>
    <w:bookmarkEnd w:id="49"/>
    <w:p>
      <w:pPr>
        <w:spacing w:after="0"/>
        <w:ind w:left="0"/>
        <w:jc w:val="both"/>
      </w:pPr>
      <w:r>
        <w:rPr>
          <w:rFonts w:ascii="Times New Roman"/>
          <w:b w:val="false"/>
          <w:i w:val="false"/>
          <w:color w:val="000000"/>
          <w:sz w:val="28"/>
        </w:rPr>
        <w:t>
      Осы тармақтың мақсаттары үшін қарыз алушы үшін микрокредит беру туралы шарттың талаптарын жақсарту деп мыналар түсініледі:</w:t>
      </w:r>
    </w:p>
    <w:p>
      <w:pPr>
        <w:spacing w:after="0"/>
        <w:ind w:left="0"/>
        <w:jc w:val="both"/>
      </w:pPr>
      <w:r>
        <w:rPr>
          <w:rFonts w:ascii="Times New Roman"/>
          <w:b w:val="false"/>
          <w:i w:val="false"/>
          <w:color w:val="000000"/>
          <w:sz w:val="28"/>
        </w:rPr>
        <w:t>
      1) тұрақсыздық айыбын (айыппұлды, өсімпұлдарды) азайту жағына қарай өзгерту немесе оның толық күшін жою;</w:t>
      </w:r>
    </w:p>
    <w:p>
      <w:pPr>
        <w:spacing w:after="0"/>
        <w:ind w:left="0"/>
        <w:jc w:val="both"/>
      </w:pPr>
      <w:r>
        <w:rPr>
          <w:rFonts w:ascii="Times New Roman"/>
          <w:b w:val="false"/>
          <w:i w:val="false"/>
          <w:color w:val="000000"/>
          <w:sz w:val="28"/>
        </w:rPr>
        <w:t>
      2) микрокредит беру туралы шарт бойынша сыйақы мөлшерлемесін азайту жағына өзгерту;</w:t>
      </w:r>
    </w:p>
    <w:p>
      <w:pPr>
        <w:spacing w:after="0"/>
        <w:ind w:left="0"/>
        <w:jc w:val="both"/>
      </w:pPr>
      <w:r>
        <w:rPr>
          <w:rFonts w:ascii="Times New Roman"/>
          <w:b w:val="false"/>
          <w:i w:val="false"/>
          <w:color w:val="000000"/>
          <w:sz w:val="28"/>
        </w:rPr>
        <w:t>
      3) микрокредит бойынша төлемдерді кейінге қалдыру, оның ішінде мерзімді әскери қызмет өткеру мерзімін және ол аяқталғаннан кейінгі күнтізбелік алпыс күнді қамтитын кезеңге кейінге қалдыру және (немесе) бөліп төлеу.</w:t>
      </w:r>
    </w:p>
    <w:p>
      <w:pPr>
        <w:spacing w:after="0"/>
        <w:ind w:left="0"/>
        <w:jc w:val="both"/>
      </w:pPr>
      <w:r>
        <w:rPr>
          <w:rFonts w:ascii="Times New Roman"/>
          <w:b w:val="false"/>
          <w:i w:val="false"/>
          <w:color w:val="000000"/>
          <w:sz w:val="28"/>
        </w:rPr>
        <w:t>
      Микрокредит беру туралы шартта қарыз алушы үшін жақсарту талаптарының қосымша тізбесі көзделуі мүмкін.</w:t>
      </w:r>
    </w:p>
    <w:bookmarkStart w:name="z640" w:id="50"/>
    <w:p>
      <w:pPr>
        <w:spacing w:after="0"/>
        <w:ind w:left="0"/>
        <w:jc w:val="both"/>
      </w:pPr>
      <w:r>
        <w:rPr>
          <w:rFonts w:ascii="Times New Roman"/>
          <w:b w:val="false"/>
          <w:i w:val="false"/>
          <w:color w:val="000000"/>
          <w:sz w:val="28"/>
        </w:rPr>
        <w:t>
      5. Микроқаржы ұйымдары жақсарту талаптарын қолданған жағдайда қарыз алушы микрокредит беру туралы шартта көзделген тәртіппен, сондай-ақ цифрлық объектілер арқылы микрокредит беру туралы шарт талаптарының өзгергені жөнінде хабардар етіледі;</w:t>
      </w:r>
    </w:p>
    <w:bookmarkEnd w:id="50"/>
    <w:p>
      <w:pPr>
        <w:spacing w:after="0"/>
        <w:ind w:left="0"/>
        <w:jc w:val="both"/>
      </w:pPr>
      <w:r>
        <w:rPr>
          <w:rFonts w:ascii="Times New Roman"/>
          <w:b w:val="false"/>
          <w:i w:val="false"/>
          <w:color w:val="000000"/>
          <w:sz w:val="28"/>
        </w:rPr>
        <w:t>
      Ақпараттандыру объектілері арқылы хабардар ету туралы талап кредиттік серіктестіктер мен ломбардтарға қолданылмайды.</w:t>
      </w:r>
    </w:p>
    <w:bookmarkStart w:name="z641" w:id="51"/>
    <w:p>
      <w:pPr>
        <w:spacing w:after="0"/>
        <w:ind w:left="0"/>
        <w:jc w:val="both"/>
      </w:pPr>
      <w:r>
        <w:rPr>
          <w:rFonts w:ascii="Times New Roman"/>
          <w:b w:val="false"/>
          <w:i w:val="false"/>
          <w:color w:val="000000"/>
          <w:sz w:val="28"/>
        </w:rPr>
        <w:t>
      6. Қарыз алушы микроқаржы ұйымының тиісті хабарламасын алған күннен бастап күнтізбелік он төрт күн ішінде микроқаржы ұйымы ұсынған жақсарту талаптарынан бас тартуға және микрокредит беру туралы шартта айқындалған тәртіппен және (немесе) цифрлық объектілер арқылы микроқаржы ұйымына өзінің шешімі туралы хабарлауға құқылы.</w:t>
      </w:r>
    </w:p>
    <w:bookmarkEnd w:id="51"/>
    <w:p>
      <w:pPr>
        <w:spacing w:after="0"/>
        <w:ind w:left="0"/>
        <w:jc w:val="both"/>
      </w:pPr>
      <w:r>
        <w:rPr>
          <w:rFonts w:ascii="Times New Roman"/>
          <w:b w:val="false"/>
          <w:i w:val="false"/>
          <w:color w:val="000000"/>
          <w:sz w:val="28"/>
        </w:rPr>
        <w:t>
      Микроқаржы ұйымдарының микрокредит бойынша ай сайынғы төлемдерді ұлғайтпай, микрокредит беру туралы шарт бойынша төлемдерді кейінге қалдыруды және (немесе) бөліп төлеуді ұсынуы өтініш берушінің келісімі болған кезде ғана жүзеге асырылады.</w:t>
      </w:r>
    </w:p>
    <w:bookmarkStart w:name="z642" w:id="52"/>
    <w:p>
      <w:pPr>
        <w:spacing w:after="0"/>
        <w:ind w:left="0"/>
        <w:jc w:val="both"/>
      </w:pPr>
      <w:r>
        <w:rPr>
          <w:rFonts w:ascii="Times New Roman"/>
          <w:b w:val="false"/>
          <w:i w:val="false"/>
          <w:color w:val="000000"/>
          <w:sz w:val="28"/>
        </w:rPr>
        <w:t xml:space="preserve">
      7. Микроқаржы ұйымдары мөлшері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белгіленетін сомадан асатын тұтынушылық микрокредит беруге құқылы емес.</w:t>
      </w:r>
    </w:p>
    <w:bookmarkEnd w:id="52"/>
    <w:bookmarkStart w:name="z643" w:id="53"/>
    <w:p>
      <w:pPr>
        <w:spacing w:after="0"/>
        <w:ind w:left="0"/>
        <w:jc w:val="both"/>
      </w:pPr>
      <w:r>
        <w:rPr>
          <w:rFonts w:ascii="Times New Roman"/>
          <w:b w:val="false"/>
          <w:i w:val="false"/>
          <w:color w:val="000000"/>
          <w:sz w:val="28"/>
        </w:rPr>
        <w:t>
      8. Жеке тұлға жеке тұлғаның микрокредит алудан ерікті түрде бас тартуын кредиттік бюрода немесе "электрондық үкіметтің" веб-порталында немесе микроқаржы ұйымының "цифрлық үкімет" шлюзінде орналастырылған сервистермен интеграцияланған ақпараттандыру объектілерін пайдалана отырып тегін белгілеуге немесе олардан алып тастауға құқылы.</w:t>
      </w:r>
    </w:p>
    <w:bookmarkEnd w:id="53"/>
    <w:p>
      <w:pPr>
        <w:spacing w:after="0"/>
        <w:ind w:left="0"/>
        <w:jc w:val="both"/>
      </w:pPr>
      <w:r>
        <w:rPr>
          <w:rFonts w:ascii="Times New Roman"/>
          <w:b w:val="false"/>
          <w:i w:val="false"/>
          <w:color w:val="000000"/>
          <w:sz w:val="28"/>
        </w:rPr>
        <w:t>
      Микроқаржы ұйымдары микрокредит беру туралы шешім қабылданғанға дейін алған жеке тұлғаның кредиттік есебінде оның микрокредиттер алудан ерікті түрде бас тартуды белгілегені туралы ақпарат болған кезде микроқаржы ұйымдарының оған микрокредиттер беруіне тыйым салынады.</w:t>
      </w:r>
    </w:p>
    <w:p>
      <w:pPr>
        <w:spacing w:after="0"/>
        <w:ind w:left="0"/>
        <w:jc w:val="both"/>
      </w:pPr>
      <w:r>
        <w:rPr>
          <w:rFonts w:ascii="Times New Roman"/>
          <w:b w:val="false"/>
          <w:i w:val="false"/>
          <w:color w:val="000000"/>
          <w:sz w:val="28"/>
        </w:rPr>
        <w:t>
      Бұл тыйым салу ломбардтың микрокредит беру жағдайларына қолданылмайды.</w:t>
      </w:r>
    </w:p>
    <w:bookmarkStart w:name="z644" w:id="54"/>
    <w:p>
      <w:pPr>
        <w:spacing w:after="0"/>
        <w:ind w:left="0"/>
        <w:jc w:val="both"/>
      </w:pPr>
      <w:r>
        <w:rPr>
          <w:rFonts w:ascii="Times New Roman"/>
          <w:b w:val="false"/>
          <w:i w:val="false"/>
          <w:color w:val="000000"/>
          <w:sz w:val="28"/>
        </w:rPr>
        <w:t xml:space="preserve">
      9. Микроқаржы ұйымының мөлшері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белгіленген сомадан асатын, тіркелуге жататын, мүлік кепілімен қамтамасыз етілмеген тұтынушылық микрокредиттерді жеке тұлғаға жұбайының (зайыбының) келісімінсіз беруіне тыйым салынады.</w:t>
      </w:r>
    </w:p>
    <w:bookmarkEnd w:id="54"/>
    <w:p>
      <w:pPr>
        <w:spacing w:after="0"/>
        <w:ind w:left="0"/>
        <w:jc w:val="both"/>
      </w:pPr>
      <w:r>
        <w:rPr>
          <w:rFonts w:ascii="Times New Roman"/>
          <w:b w:val="false"/>
          <w:i w:val="false"/>
          <w:color w:val="000000"/>
          <w:sz w:val="28"/>
        </w:rPr>
        <w:t xml:space="preserve">
      Тіркелуге жататын, мүлік кепілімен қамтамасыз етілмеген тұтынушылық микрокредитті алуға жұбайының (зайыбының) келісімін алу тәртібі және жұбайының (зайыбының) келісімі қажет болатын микрокредиттің ең төмен мөлшері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айқындалады.</w:t>
      </w:r>
    </w:p>
    <w:bookmarkStart w:name="z645" w:id="55"/>
    <w:p>
      <w:pPr>
        <w:spacing w:after="0"/>
        <w:ind w:left="0"/>
        <w:jc w:val="both"/>
      </w:pPr>
      <w:r>
        <w:rPr>
          <w:rFonts w:ascii="Times New Roman"/>
          <w:b w:val="false"/>
          <w:i w:val="false"/>
          <w:color w:val="000000"/>
          <w:sz w:val="28"/>
        </w:rPr>
        <w:t>
      10. Микроқаржы ұйымының кредиттік есебінде бұрын алынған микрокредиттер және (немесе) банктік қарыздар туралы ақпарат жоқ жеке тұлғамен осы жеке тұлғаның микроқаржы ұйымында берген жазбаша келісімінің негізінде микроқаржы ұйымында өзінің жеке қатысуымен осындай жеке тұлғаға биометриялық сәйкестендіру жүргізбей, мүлік кепілімен қамтамасыз етілмеген тұтынушылық микрокредитті беру туралы шарт жасасуына тыйым салынады.</w:t>
      </w:r>
    </w:p>
    <w:bookmarkEnd w:id="55"/>
    <w:p>
      <w:pPr>
        <w:spacing w:after="0"/>
        <w:ind w:left="0"/>
        <w:jc w:val="both"/>
      </w:pPr>
      <w:r>
        <w:rPr>
          <w:rFonts w:ascii="Times New Roman"/>
          <w:b w:val="false"/>
          <w:i w:val="false"/>
          <w:color w:val="000000"/>
          <w:sz w:val="28"/>
        </w:rPr>
        <w:t>
      Тұтынушылық микрокредит шартын жасасқан кезде осы тармақтың бірінші бөлігіне сәйкес жеке тұлғаның өзінің жеке қатысуы міндетті болатын осындай шарт бойынша микрокредиттің ең төмен мөлшері уәкілетті органның осы Заңның 3-1-бабы 3-тармағының бірінші бөлігінде көрсетілген нормативтік құқықтық актісінде айқындалады.</w:t>
      </w:r>
    </w:p>
    <w:p>
      <w:pPr>
        <w:spacing w:after="0"/>
        <w:ind w:left="0"/>
        <w:jc w:val="both"/>
      </w:pPr>
      <w:r>
        <w:rPr>
          <w:rFonts w:ascii="Times New Roman"/>
          <w:b w:val="false"/>
          <w:i w:val="false"/>
          <w:color w:val="000000"/>
          <w:sz w:val="28"/>
        </w:rPr>
        <w:t>
      Осы тармақтың бірінші бөлігінде көзделген талап тұтынушылық микрокредит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 жағдайларына қолданылмайды.</w:t>
      </w:r>
    </w:p>
    <w:p>
      <w:pPr>
        <w:spacing w:after="0"/>
        <w:ind w:left="0"/>
        <w:jc w:val="both"/>
      </w:pPr>
      <w:r>
        <w:rPr>
          <w:rFonts w:ascii="Times New Roman"/>
          <w:b w:val="false"/>
          <w:i w:val="false"/>
          <w:color w:val="000000"/>
          <w:sz w:val="28"/>
        </w:rPr>
        <w:t>
      Микроқаржы ұйымы жеке тұлғаның кепілмен қамтамасыз етілмеген тұтынушылық микрокредит беру туралы шарт жасасуға берген өтініші келіп түскен кезден бастап бір сағаттың ішінде ол бойынша шешім қабылдайды.</w:t>
      </w:r>
    </w:p>
    <w:p>
      <w:pPr>
        <w:spacing w:after="0"/>
        <w:ind w:left="0"/>
        <w:jc w:val="both"/>
      </w:pPr>
      <w:r>
        <w:rPr>
          <w:rFonts w:ascii="Times New Roman"/>
          <w:b w:val="false"/>
          <w:i w:val="false"/>
          <w:color w:val="000000"/>
          <w:sz w:val="28"/>
        </w:rPr>
        <w:t>
      Микроқаржы ұйымының жеке тұлғаның мүлік кепілімен қамтамасыз етілмеген тұтынушылық микрокредит беру туралы шарт жасасуға берген өтініші бойынша оң шешім қабылдауына, сондай-ақ кредиттік есебінде осы жеке тұлғаның өзге микроқаржы ұйымына немесе банкке микрокредит беру туралы шарт немесе қабылданған шешім туралы мәртебесі жоқ, мүлік кепілімен қамтамасыз етілмеген банктік қарыз шартын жасасуға берген өтініші туралы ақпарат болған кезде мұндай шарт жасасуына тыйым салынады.</w:t>
      </w:r>
    </w:p>
    <w:p>
      <w:pPr>
        <w:spacing w:after="0"/>
        <w:ind w:left="0"/>
        <w:jc w:val="both"/>
      </w:pPr>
      <w:r>
        <w:rPr>
          <w:rFonts w:ascii="Times New Roman"/>
          <w:b w:val="false"/>
          <w:i w:val="false"/>
          <w:color w:val="000000"/>
          <w:sz w:val="28"/>
        </w:rPr>
        <w:t>
      Микроқаржы ұйымы кредиттік бюроға жеке тұлғаның мүлік кепілімен қамтамасыз етілмеген тұтынушылық микрокредит беру туралы шарт жасасуға өтініш бергені және ол бойынша қабылданған шешім туралы ақпарат бермеген жағдайда, микроқаржы ұйымының мұндай шарт жасасуына тыйым салынады.</w:t>
      </w:r>
    </w:p>
    <w:p>
      <w:pPr>
        <w:spacing w:after="0"/>
        <w:ind w:left="0"/>
        <w:jc w:val="both"/>
      </w:pPr>
      <w:r>
        <w:rPr>
          <w:rFonts w:ascii="Times New Roman"/>
          <w:b w:val="false"/>
          <w:i w:val="false"/>
          <w:color w:val="000000"/>
          <w:sz w:val="28"/>
        </w:rPr>
        <w:t>
      Осы тармақтың бесінші және алтыншы бөліктерінде белгіленген талаптар сол микроқаржы ұйымында алынған қарыз алушы жеке тұлғаның микрокредиті бойынша берешекті өтеу үшін мүлік кепілімен қамтамасыз етілмеген тұтынушылық микрокредит беру жағдайларына қолданылмайды.</w:t>
      </w:r>
    </w:p>
    <w:p>
      <w:pPr>
        <w:spacing w:after="0"/>
        <w:ind w:left="0"/>
        <w:jc w:val="both"/>
      </w:pPr>
      <w:r>
        <w:rPr>
          <w:rFonts w:ascii="Times New Roman"/>
          <w:b w:val="false"/>
          <w:i w:val="false"/>
          <w:color w:val="000000"/>
          <w:sz w:val="28"/>
        </w:rPr>
        <w:t>
      Қарыз алушы жеке тұлғаның сұрау салуы бойынша микроқаржы ұйымы он жұмыс күнінен кешіктірмей, қарыз алушыға оған биометриялық сәйкестендіруді жүргізу күні мен тәсілін қоса алғанда, осы биометриялық сәйкестендіруді жүргізу процесі, микроқаржы ұйымы мен Қазақстан Республикасы Ұлттық Банкінің антифрод-орталығының дерекқорларында ол туралы ақпараттың болуы тұрғысынан жүргізілген деректерді салыстырып тексеру туралы мәліметтерді, сондай-ақ тұтынушылық микрокредит беру туралы шарт жасасуға берілген өтінішті қарау және осындай шарт жасасу кезінде пайдаланылған борыштық жүктеме коэффициентінің мәнін ұсынады.</w:t>
      </w:r>
    </w:p>
    <w:bookmarkStart w:name="z646" w:id="56"/>
    <w:p>
      <w:pPr>
        <w:spacing w:after="0"/>
        <w:ind w:left="0"/>
        <w:jc w:val="both"/>
      </w:pPr>
      <w:r>
        <w:rPr>
          <w:rFonts w:ascii="Times New Roman"/>
          <w:b w:val="false"/>
          <w:i w:val="false"/>
          <w:color w:val="000000"/>
          <w:sz w:val="28"/>
        </w:rPr>
        <w:t xml:space="preserve">
      11.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көзделген жағдайларда және тәртіппен микроқаржы ұйымы жеке тұлғамен мүлік кепілімен қамтамасыз етілмеген тұтынушылық микрокредитті беру туралы шарт жасасуға оның келісімін алғаннан кейін ғана осындай шарт жасасады.</w:t>
      </w:r>
    </w:p>
    <w:bookmarkEnd w:id="56"/>
    <w:p>
      <w:pPr>
        <w:spacing w:after="0"/>
        <w:ind w:left="0"/>
        <w:jc w:val="both"/>
      </w:pPr>
      <w:r>
        <w:rPr>
          <w:rFonts w:ascii="Times New Roman"/>
          <w:b w:val="false"/>
          <w:i w:val="false"/>
          <w:color w:val="000000"/>
          <w:sz w:val="28"/>
        </w:rPr>
        <w:t>
      Мүлік кепілімен қамтамасыз етілмеген тұтынушылық микрокредитті беру туралы шарт Интернет арқылы жасалған жағдайда, оны жасауға келісім кредиттік бюрода не "электрондық үкіметтің" веб-порталында, не микроқаржы ұйымының "цифрлық үкімет" шлюзінде орналастырылған сервистермен интеграцияланған цифрлық объектілер арқылы ресімделеді.</w:t>
      </w:r>
    </w:p>
    <w:bookmarkStart w:name="z647" w:id="57"/>
    <w:p>
      <w:pPr>
        <w:spacing w:after="0"/>
        <w:ind w:left="0"/>
        <w:jc w:val="both"/>
      </w:pPr>
      <w:r>
        <w:rPr>
          <w:rFonts w:ascii="Times New Roman"/>
          <w:b w:val="false"/>
          <w:i w:val="false"/>
          <w:color w:val="000000"/>
          <w:sz w:val="28"/>
        </w:rPr>
        <w:t>
      12. Микроқаржы ұйымы Интернет арқылы жасалған, мөлшері уәкілетті органның осы Заңның 3-1-бабы 3-тармағының бірінші бөлігінде көрсетілген нормативтік құқықтық актісінде айқындалған ең төмен мөлшерден асатын микрокредит беру туралы шарттың негізінде мүлік кепілімен қамтамасыз етілмеген тұтынушылық микрокредит бойынша қарыз алушыға ақша беруді мынадай талаптарды сақтай отырып:</w:t>
      </w:r>
    </w:p>
    <w:bookmarkEnd w:id="57"/>
    <w:p>
      <w:pPr>
        <w:spacing w:after="0"/>
        <w:ind w:left="0"/>
        <w:jc w:val="both"/>
      </w:pPr>
      <w:r>
        <w:rPr>
          <w:rFonts w:ascii="Times New Roman"/>
          <w:b w:val="false"/>
          <w:i w:val="false"/>
          <w:color w:val="000000"/>
          <w:sz w:val="28"/>
        </w:rPr>
        <w:t>
      1) микрокредит беру туралы шартқа қол қойылған не микрокредит сомасы ұлғайтылған кезден бастап жиырма төрт сағаттан кейін;</w:t>
      </w:r>
    </w:p>
    <w:p>
      <w:pPr>
        <w:spacing w:after="0"/>
        <w:ind w:left="0"/>
        <w:jc w:val="both"/>
      </w:pPr>
      <w:r>
        <w:rPr>
          <w:rFonts w:ascii="Times New Roman"/>
          <w:b w:val="false"/>
          <w:i w:val="false"/>
          <w:color w:val="000000"/>
          <w:sz w:val="28"/>
        </w:rPr>
        <w:t>
      2) уәкілетті органның осы Заңның 3-1-бабы 3-тармағының бірінші бөлігінде көрсетілген нормативтік құқықтық актісінің талаптарына сәйкес ресімделген және микроқаржы ұйымы осы тармақтың бірінші бөлігінің 1) тармақшасында көрсетілген мерзімнен кейін алған тұтынушылық микрокредитті алуға қарыз алушының келісімі (растауы) болған кезде жүзеге асырады.</w:t>
      </w:r>
    </w:p>
    <w:p>
      <w:pPr>
        <w:spacing w:after="0"/>
        <w:ind w:left="0"/>
        <w:jc w:val="both"/>
      </w:pPr>
      <w:r>
        <w:rPr>
          <w:rFonts w:ascii="Times New Roman"/>
          <w:b w:val="false"/>
          <w:i w:val="false"/>
          <w:color w:val="000000"/>
          <w:sz w:val="28"/>
        </w:rPr>
        <w:t xml:space="preserve">
      Қарыз алушыға Интернет арқылы мүлік кепілімен қамтамасыз етілмеген, қосу нәтижесінде сомасы уәкілетті органның осы Заңның 3-1-бабы 3-тармағының бірінші бөлігінде көрсетілген нормативтік құқықтық актісінде айқындалған ең төмен мөлшерден асатын бірнеше тұтынушылық микрокредит сол бір микроқаржы ұйымында күнтізбелік бір күннің ішінде берілген жағдайда, микроқаржы ұйымы көрсетілген ең төмен мөлшерден асып кеткен микрокредиттерге қатысты осы тармақтың бірінші бөлігінің 1) тармақшасында белгіленген талапты сақтайды, сондай-ақ көрсетілген микрокредиттерді уәкілетті органның осы Заңның </w:t>
      </w:r>
      <w:r>
        <w:rPr>
          <w:rFonts w:ascii="Times New Roman"/>
          <w:b w:val="false"/>
          <w:i w:val="false"/>
          <w:color w:val="000000"/>
          <w:sz w:val="28"/>
        </w:rPr>
        <w:t>3-2-бабының</w:t>
      </w:r>
      <w:r>
        <w:rPr>
          <w:rFonts w:ascii="Times New Roman"/>
          <w:b w:val="false"/>
          <w:i w:val="false"/>
          <w:color w:val="000000"/>
          <w:sz w:val="28"/>
        </w:rPr>
        <w:t xml:space="preserve"> 1-тармағында көрсетілген нормативтік құқықтық актісінде белгіленген талаптарды ескере отырып, ішкі құжаттарға сәйкес алаяқтық белгілерінің болмауы тұрғысынан тексереді.</w:t>
      </w:r>
    </w:p>
    <w:bookmarkStart w:name="z648" w:id="58"/>
    <w:p>
      <w:pPr>
        <w:spacing w:after="0"/>
        <w:ind w:left="0"/>
        <w:jc w:val="both"/>
      </w:pPr>
      <w:r>
        <w:rPr>
          <w:rFonts w:ascii="Times New Roman"/>
          <w:b w:val="false"/>
          <w:i w:val="false"/>
          <w:color w:val="000000"/>
          <w:sz w:val="28"/>
        </w:rPr>
        <w:t>
      13. Осы баптың 8-тармағының екінші бөлігінде, 11-тармағында және 12-тармағының бірінші бөлігінде көзделген талаптар мынадай жағдайларға:</w:t>
      </w:r>
    </w:p>
    <w:bookmarkEnd w:id="58"/>
    <w:p>
      <w:pPr>
        <w:spacing w:after="0"/>
        <w:ind w:left="0"/>
        <w:jc w:val="both"/>
      </w:pPr>
      <w:r>
        <w:rPr>
          <w:rFonts w:ascii="Times New Roman"/>
          <w:b w:val="false"/>
          <w:i w:val="false"/>
          <w:color w:val="000000"/>
          <w:sz w:val="28"/>
        </w:rPr>
        <w:t>
      1) микроқаржы ұйымының тұтынушылық микрокредит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беруіне;</w:t>
      </w:r>
    </w:p>
    <w:p>
      <w:pPr>
        <w:spacing w:after="0"/>
        <w:ind w:left="0"/>
        <w:jc w:val="both"/>
      </w:pPr>
      <w:r>
        <w:rPr>
          <w:rFonts w:ascii="Times New Roman"/>
          <w:b w:val="false"/>
          <w:i w:val="false"/>
          <w:color w:val="000000"/>
          <w:sz w:val="28"/>
        </w:rPr>
        <w:t>
      2) микроқаржы ұйымының жеке тұлғаның осы микроқаржы ұйымындағы басқа микрокредит бойынша берешегін өтеу мақсатында оған микрокредит беруіне;</w:t>
      </w:r>
    </w:p>
    <w:p>
      <w:pPr>
        <w:spacing w:after="0"/>
        <w:ind w:left="0"/>
        <w:jc w:val="both"/>
      </w:pPr>
      <w:r>
        <w:rPr>
          <w:rFonts w:ascii="Times New Roman"/>
          <w:b w:val="false"/>
          <w:i w:val="false"/>
          <w:color w:val="000000"/>
          <w:sz w:val="28"/>
        </w:rPr>
        <w:t>
      3) микроқаржы ұйымының қарыз алушының салықтар, айыппұлдар, атқарушылық іс жүргізу бойынша берешегін төлеу мақсатында жеке тұлғаға микрокредит беруіне қолданылмайды, мұндай жағдайда микрокредит сомасы қарыз алушы көрсеткен, осындай төлемдерді қабылдауды жүзеге асыратын тиісті уәкілетті органның не өндіріп алушылар пайдасына өндіріп алынған сомаларды сақтау үшін банкте ашылған жеке сот орындаушысының банктік шотына аударылады.</w:t>
      </w:r>
    </w:p>
    <w:bookmarkStart w:name="z649" w:id="59"/>
    <w:p>
      <w:pPr>
        <w:spacing w:after="0"/>
        <w:ind w:left="0"/>
        <w:jc w:val="both"/>
      </w:pPr>
      <w:r>
        <w:rPr>
          <w:rFonts w:ascii="Times New Roman"/>
          <w:b w:val="false"/>
          <w:i w:val="false"/>
          <w:color w:val="000000"/>
          <w:sz w:val="28"/>
        </w:rPr>
        <w:t xml:space="preserve">
      14. Микроқаржы ұйымы осы баптың 9-тармағының бірінші бөлігінде белгіленген талаптарды сақтамай, жеке тұлғаға микрокредит берген жағдайда, микроқаржы ұйымы: </w:t>
      </w:r>
    </w:p>
    <w:bookmarkEnd w:id="59"/>
    <w:p>
      <w:pPr>
        <w:spacing w:after="0"/>
        <w:ind w:left="0"/>
        <w:jc w:val="both"/>
      </w:pPr>
      <w:r>
        <w:rPr>
          <w:rFonts w:ascii="Times New Roman"/>
          <w:b w:val="false"/>
          <w:i w:val="false"/>
          <w:color w:val="000000"/>
          <w:sz w:val="28"/>
        </w:rPr>
        <w:t>
      1) аталған жеке тұлғадан осындай микрокредит бойынша міндеттемелерді орындауын талап етуге құқылы емес;</w:t>
      </w:r>
    </w:p>
    <w:p>
      <w:pPr>
        <w:spacing w:after="0"/>
        <w:ind w:left="0"/>
        <w:jc w:val="both"/>
      </w:pPr>
      <w:r>
        <w:rPr>
          <w:rFonts w:ascii="Times New Roman"/>
          <w:b w:val="false"/>
          <w:i w:val="false"/>
          <w:color w:val="000000"/>
          <w:sz w:val="28"/>
        </w:rPr>
        <w:t>
      2) көрсетілген микрокредитті беру фактісі анықталған күннен бастап үш жұмыс күнінен кешіктірмей мынадай шаралар қабылдайды:</w:t>
      </w:r>
    </w:p>
    <w:p>
      <w:pPr>
        <w:spacing w:after="0"/>
        <w:ind w:left="0"/>
        <w:jc w:val="both"/>
      </w:pPr>
      <w:r>
        <w:rPr>
          <w:rFonts w:ascii="Times New Roman"/>
          <w:b w:val="false"/>
          <w:i w:val="false"/>
          <w:color w:val="000000"/>
          <w:sz w:val="28"/>
        </w:rPr>
        <w:t>
      қарыз алушы жеке тұлғаның осындай микрокредит бойынша берешегін толық есептен шығару (кешіру) туралы шешім қабылдайды;</w:t>
      </w:r>
    </w:p>
    <w:p>
      <w:pPr>
        <w:spacing w:after="0"/>
        <w:ind w:left="0"/>
        <w:jc w:val="both"/>
      </w:pPr>
      <w:r>
        <w:rPr>
          <w:rFonts w:ascii="Times New Roman"/>
          <w:b w:val="false"/>
          <w:i w:val="false"/>
          <w:color w:val="000000"/>
          <w:sz w:val="28"/>
        </w:rPr>
        <w:t>
      осындай микрокредит бойынша берешекті өндіріп алуды және талап-арыз жұмысын тоқтатады;</w:t>
      </w:r>
    </w:p>
    <w:p>
      <w:pPr>
        <w:spacing w:after="0"/>
        <w:ind w:left="0"/>
        <w:jc w:val="both"/>
      </w:pPr>
      <w:r>
        <w:rPr>
          <w:rFonts w:ascii="Times New Roman"/>
          <w:b w:val="false"/>
          <w:i w:val="false"/>
          <w:color w:val="000000"/>
          <w:sz w:val="28"/>
        </w:rPr>
        <w:t>
      қарыз алушы жеке тұлғаның кредиттік бюролардағы кредиттік тарихына осындай микрокредит жөніндегі ақпарат туралы жазбаларды жою арқылы түзетулер енгізеді;</w:t>
      </w:r>
    </w:p>
    <w:p>
      <w:pPr>
        <w:spacing w:after="0"/>
        <w:ind w:left="0"/>
        <w:jc w:val="both"/>
      </w:pPr>
      <w:r>
        <w:rPr>
          <w:rFonts w:ascii="Times New Roman"/>
          <w:b w:val="false"/>
          <w:i w:val="false"/>
          <w:color w:val="000000"/>
          <w:sz w:val="28"/>
        </w:rPr>
        <w:t>
      осындай микрокредит бойынша негізгі борыштың, сыйақының және (немесе) тұрақсыздық айыбының бұрын ұсталған (төленген) сомаларын қарыз алушы жеке тұлғаға қайтаруды жүзеге асырады.</w:t>
      </w:r>
    </w:p>
    <w:p>
      <w:pPr>
        <w:spacing w:after="0"/>
        <w:ind w:left="0"/>
        <w:jc w:val="both"/>
      </w:pPr>
      <w:r>
        <w:rPr>
          <w:rFonts w:ascii="Times New Roman"/>
          <w:b w:val="false"/>
          <w:i w:val="false"/>
          <w:color w:val="000000"/>
          <w:sz w:val="28"/>
        </w:rPr>
        <w:t>
      Осы тармақтың бірінші бөлігінде көзделген шаралар, микроқаржы ұйымы осы Заңның 3-2-бабының 4-тармағының бірінші бөлігінде көрсетілген қылмыстық қудалау органдарының процестік құжаттарын алған жағдайда, оның осы баптың 3-2-бабының 2-тармағында, 8-тармағының екінші бөлігінде, 10-тармағының бірінші бөлігінде, 11 және 12-тармақтарында көзделген талаптардың кез келгенін сақтамай, микрокредит беру жағдайларына қолданылады.</w:t>
      </w:r>
    </w:p>
    <w:bookmarkStart w:name="z650" w:id="60"/>
    <w:p>
      <w:pPr>
        <w:spacing w:after="0"/>
        <w:ind w:left="0"/>
        <w:jc w:val="both"/>
      </w:pPr>
      <w:r>
        <w:rPr>
          <w:rFonts w:ascii="Times New Roman"/>
          <w:b w:val="false"/>
          <w:i w:val="false"/>
          <w:color w:val="000000"/>
          <w:sz w:val="28"/>
        </w:rPr>
        <w:t>
      15. Микроқаржы ұйымдары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жеке тұлғаға қатысты соттан тыс банкроттық рәсімінің немесе сот арқылы банкроттық рәсімінің аяқталғаны туралы хабарландыру орналастырылған күннен бастап бес жыл ішінде аталған жеке тұлғаға микрокредиттер беруге, сондай-ақ мұндай жеке тұлғадан микрокредит беру туралы шарттар бойынша кепіл, кепілдік және (немесе) кепілгерлік түріндегі қамтамасыз етуді қабылдауға құқылы емес.</w:t>
      </w:r>
    </w:p>
    <w:bookmarkEnd w:id="60"/>
    <w:p>
      <w:pPr>
        <w:spacing w:after="0"/>
        <w:ind w:left="0"/>
        <w:jc w:val="both"/>
      </w:pPr>
      <w:r>
        <w:rPr>
          <w:rFonts w:ascii="Times New Roman"/>
          <w:b w:val="false"/>
          <w:i w:val="false"/>
          <w:color w:val="000000"/>
          <w:sz w:val="28"/>
        </w:rPr>
        <w:t>
      Осы тармақтың талаптары мемлекеттік тіркелуге жатпайтын жылжымалы мүлікті кепілге қойып ломбардтар беретін микрокредиттерге қолданылмайды.</w:t>
      </w:r>
    </w:p>
    <w:bookmarkStart w:name="z651" w:id="61"/>
    <w:p>
      <w:pPr>
        <w:spacing w:after="0"/>
        <w:ind w:left="0"/>
        <w:jc w:val="both"/>
      </w:pPr>
      <w:r>
        <w:rPr>
          <w:rFonts w:ascii="Times New Roman"/>
          <w:b w:val="false"/>
          <w:i w:val="false"/>
          <w:color w:val="000000"/>
          <w:sz w:val="28"/>
        </w:rPr>
        <w:t>
      16. Микроқаржы ұйымдары мөлшерін микроқаржы ұйымдары өз бетінше айқындайтын микрокредитті бергені және оның талаптарын өзгерткені үшін заңды тұлғаларға комиссиялар және (немесе) өзге де төлемдер белгілеуге және оларды алуға құқылы.</w:t>
      </w:r>
    </w:p>
    <w:bookmarkEnd w:id="61"/>
    <w:p>
      <w:pPr>
        <w:spacing w:after="0"/>
        <w:ind w:left="0"/>
        <w:jc w:val="both"/>
      </w:pPr>
      <w:r>
        <w:rPr>
          <w:rFonts w:ascii="Times New Roman"/>
          <w:b w:val="false"/>
          <w:i w:val="false"/>
          <w:color w:val="000000"/>
          <w:sz w:val="28"/>
        </w:rPr>
        <w:t>
      Микроқаржы ұйымдары заңды тұлғаға берілген микрокредит беру туралы шарттарда микрокредитті беруге және оның талаптарының өзгеруіне байланысты алуға жататын комиссиялардың және (немесе) өзге де төлемдердің толық тізбесін, сондай-ақ олардың мөлшерін көрсетуге міндетті.</w:t>
      </w:r>
    </w:p>
    <w:p>
      <w:pPr>
        <w:spacing w:after="0"/>
        <w:ind w:left="0"/>
        <w:jc w:val="both"/>
      </w:pPr>
      <w:r>
        <w:rPr>
          <w:rFonts w:ascii="Times New Roman"/>
          <w:b w:val="false"/>
          <w:i w:val="false"/>
          <w:color w:val="000000"/>
          <w:sz w:val="28"/>
        </w:rPr>
        <w:t>
      Микроқаржы ұйымдары заңды тұлғамен жасалған микрокредит беру туралы шарттың шеңберінде комиссиялардың және (немесе) өзге де төлемдердің жаңа түрлерін біржақты тәртіппен енгізуге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Микрокредит бойынша жылдық тиімді сыйақы мөлшерлемесі</w:t>
      </w:r>
    </w:p>
    <w:bookmarkStart w:name="z43" w:id="62"/>
    <w:p>
      <w:pPr>
        <w:spacing w:after="0"/>
        <w:ind w:left="0"/>
        <w:jc w:val="both"/>
      </w:pPr>
      <w:r>
        <w:rPr>
          <w:rFonts w:ascii="Times New Roman"/>
          <w:b w:val="false"/>
          <w:i w:val="false"/>
          <w:color w:val="000000"/>
          <w:sz w:val="28"/>
        </w:rPr>
        <w:t>
      1. Микрокредит бойынша жылдық тиімді сыйақы мөлшерлемесінің мөлшері уәкілетті органның және Қазақстан Республикасы Ұлттық Банкінің бірлескен нормативтік құқықтық актісінде айқындалған шекті мөлшерден аспауға тиіс.</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Берілетін микрокредиттер бойынша жылдық тиімді сыйақы мөлшерлемесін есептеу қағидасын уәкілетті орган әзірлейді және бекітеді.</w:t>
      </w:r>
    </w:p>
    <w:bookmarkStart w:name="z419" w:id="63"/>
    <w:p>
      <w:pPr>
        <w:spacing w:after="0"/>
        <w:ind w:left="0"/>
        <w:jc w:val="both"/>
      </w:pPr>
      <w:r>
        <w:rPr>
          <w:rFonts w:ascii="Times New Roman"/>
          <w:b w:val="false"/>
          <w:i w:val="false"/>
          <w:color w:val="000000"/>
          <w:sz w:val="28"/>
        </w:rPr>
        <w:t>
      2-1. Микроқаржы ұйымы микрокредит беру туралы шарттарда, сондай-ақ микрокредиттер бойынша сыйақы шамалары туралы ақпаратты тарату, оның ішінде оны жариялау кезінде жылдық тиімді сыйақы мөлшерлемесін көрсетуге міндетті.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Қарыз алушының микрокредит беру туралы шарт бойынша міндеттемелерді орындауын қамтамасыз ету</w:t>
      </w:r>
    </w:p>
    <w:bookmarkStart w:name="z49" w:id="64"/>
    <w:p>
      <w:pPr>
        <w:spacing w:after="0"/>
        <w:ind w:left="0"/>
        <w:jc w:val="both"/>
      </w:pPr>
      <w:r>
        <w:rPr>
          <w:rFonts w:ascii="Times New Roman"/>
          <w:b w:val="false"/>
          <w:i w:val="false"/>
          <w:color w:val="000000"/>
          <w:sz w:val="28"/>
        </w:rPr>
        <w:t>
      1. Қарыз алушының микрокредит беру туралы шарт бойынша міндеттемелерді орындауы Қазақстан Республикасының заңнамасында немесе микрокредит беру туралы шартта көзделген тәсілдермен қамтамасыз етіледі.</w:t>
      </w:r>
    </w:p>
    <w:bookmarkEnd w:id="64"/>
    <w:bookmarkStart w:name="z302" w:id="65"/>
    <w:p>
      <w:pPr>
        <w:spacing w:after="0"/>
        <w:ind w:left="0"/>
        <w:jc w:val="both"/>
      </w:pPr>
      <w:r>
        <w:rPr>
          <w:rFonts w:ascii="Times New Roman"/>
          <w:b w:val="false"/>
          <w:i w:val="false"/>
          <w:color w:val="000000"/>
          <w:sz w:val="28"/>
        </w:rPr>
        <w:t xml:space="preserve">
      1-1. Егер қарыз алушы жеке тұлға жүргізген төлем сомасы микрокредит беру туралы шарт бойынша міндеттемелерді орындау үшін жеткіліксіз болса, көрсетілген сома қарыз алушы жеке тұлғаның микрокредит беру туралы шарт бойынша міндеттемелерін мынадай кезектілікпен өтейді: </w:t>
      </w:r>
    </w:p>
    <w:bookmarkEnd w:id="65"/>
    <w:p>
      <w:pPr>
        <w:spacing w:after="0"/>
        <w:ind w:left="0"/>
        <w:jc w:val="both"/>
      </w:pPr>
      <w:r>
        <w:rPr>
          <w:rFonts w:ascii="Times New Roman"/>
          <w:b w:val="false"/>
          <w:i w:val="false"/>
          <w:color w:val="000000"/>
          <w:sz w:val="28"/>
        </w:rPr>
        <w:t>
      1) негізгі борыш бойынша берешек;</w:t>
      </w:r>
    </w:p>
    <w:p>
      <w:pPr>
        <w:spacing w:after="0"/>
        <w:ind w:left="0"/>
        <w:jc w:val="both"/>
      </w:pPr>
      <w:r>
        <w:rPr>
          <w:rFonts w:ascii="Times New Roman"/>
          <w:b w:val="false"/>
          <w:i w:val="false"/>
          <w:color w:val="000000"/>
          <w:sz w:val="28"/>
        </w:rPr>
        <w:t>
      2) сыйақы бойынша берешек;</w:t>
      </w:r>
    </w:p>
    <w:p>
      <w:pPr>
        <w:spacing w:after="0"/>
        <w:ind w:left="0"/>
        <w:jc w:val="both"/>
      </w:pPr>
      <w:r>
        <w:rPr>
          <w:rFonts w:ascii="Times New Roman"/>
          <w:b w:val="false"/>
          <w:i w:val="false"/>
          <w:color w:val="000000"/>
          <w:sz w:val="28"/>
        </w:rPr>
        <w:t>
      3) осы баптың 3-тармағына сәйкес айқындалған мөлшердегі тұрақсыздық айыбы (айыппұл, өсімпұлдар);</w:t>
      </w:r>
    </w:p>
    <w:p>
      <w:pPr>
        <w:spacing w:after="0"/>
        <w:ind w:left="0"/>
        <w:jc w:val="both"/>
      </w:pPr>
      <w:r>
        <w:rPr>
          <w:rFonts w:ascii="Times New Roman"/>
          <w:b w:val="false"/>
          <w:i w:val="false"/>
          <w:color w:val="000000"/>
          <w:sz w:val="28"/>
        </w:rPr>
        <w:t>
      4) төлемдердің ағымдағы кезеңі үшін негізгі борыштың сомасы;</w:t>
      </w:r>
    </w:p>
    <w:p>
      <w:pPr>
        <w:spacing w:after="0"/>
        <w:ind w:left="0"/>
        <w:jc w:val="both"/>
      </w:pPr>
      <w:r>
        <w:rPr>
          <w:rFonts w:ascii="Times New Roman"/>
          <w:b w:val="false"/>
          <w:i w:val="false"/>
          <w:color w:val="000000"/>
          <w:sz w:val="28"/>
        </w:rPr>
        <w:t>
      5) төлемдердің ағымдағы кезеңі үшін есепке жазылған сыйақы;</w:t>
      </w:r>
    </w:p>
    <w:p>
      <w:pPr>
        <w:spacing w:after="0"/>
        <w:ind w:left="0"/>
        <w:jc w:val="both"/>
      </w:pPr>
      <w:r>
        <w:rPr>
          <w:rFonts w:ascii="Times New Roman"/>
          <w:b w:val="false"/>
          <w:i w:val="false"/>
          <w:color w:val="000000"/>
          <w:sz w:val="28"/>
        </w:rPr>
        <w:t>
      6) микроқаржы ұйымдарының орындауды алу бойынша шығасылары.</w:t>
      </w:r>
    </w:p>
    <w:bookmarkStart w:name="z294" w:id="66"/>
    <w:p>
      <w:pPr>
        <w:spacing w:after="0"/>
        <w:ind w:left="0"/>
        <w:jc w:val="both"/>
      </w:pPr>
      <w:r>
        <w:rPr>
          <w:rFonts w:ascii="Times New Roman"/>
          <w:b w:val="false"/>
          <w:i w:val="false"/>
          <w:color w:val="000000"/>
          <w:sz w:val="28"/>
        </w:rPr>
        <w:t>
      Осы тармақта белгіленген талаптар ломбард жасасатын микрокредит беру туралы шартқа қолданылмайды.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тұлғамен жасалған, кәсіпкерлік қызметті жүзеге асырумен байланысты емес микрокредит беру туралы шарт бойынша микрокредит сомасын қайтару және (немесе) сыйақы төлеу жөніндегі міндеттемені бұзғаны үшін тұрақсыздық айыбының (айыппұлдың, өсімпұлдардың) мөлшері мерзімін өткізіп алудың тоқсан күні ішінде мерзімі өткізіп алынған әрбір күн үшін мерзімі өткізіп алынған төлем сомасының 0,5 пайызынан аспауға тиіс, бірақ микрокредит беру туралы шарт қолданылатын әрбір жылға берілген микрокредит сомасының он пайызынан артық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24.11.2015 </w:t>
      </w:r>
      <w:r>
        <w:rPr>
          <w:rFonts w:ascii="Times New Roman"/>
          <w:b w:val="false"/>
          <w:i w:val="false"/>
          <w:color w:val="ff0000"/>
          <w:sz w:val="28"/>
        </w:rPr>
        <w:t>№ 422-V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Микроқаржы ұйымының құқықтары мен міндеттері</w:t>
      </w:r>
    </w:p>
    <w:bookmarkStart w:name="z52" w:id="67"/>
    <w:p>
      <w:pPr>
        <w:spacing w:after="0"/>
        <w:ind w:left="0"/>
        <w:jc w:val="both"/>
      </w:pPr>
      <w:r>
        <w:rPr>
          <w:rFonts w:ascii="Times New Roman"/>
          <w:b w:val="false"/>
          <w:i w:val="false"/>
          <w:color w:val="000000"/>
          <w:sz w:val="28"/>
        </w:rPr>
        <w:t>
      1. Микроқаржы ұйымы: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307" w:id="68"/>
    <w:p>
      <w:pPr>
        <w:spacing w:after="0"/>
        <w:ind w:left="0"/>
        <w:jc w:val="both"/>
      </w:pPr>
      <w:r>
        <w:rPr>
          <w:rFonts w:ascii="Times New Roman"/>
          <w:b w:val="false"/>
          <w:i w:val="false"/>
          <w:color w:val="000000"/>
          <w:sz w:val="28"/>
        </w:rPr>
        <w:t>
      1-1) микрокредит беру туралы шарт бойынша құқықты (талап етуді) осы Заңның 9-1-бабының 4 және 5-тармақтарында көрсетілген тұлғаға беруге;</w:t>
      </w:r>
    </w:p>
    <w:bookmarkEnd w:id="68"/>
    <w:bookmarkStart w:name="z54" w:id="69"/>
    <w:p>
      <w:pPr>
        <w:spacing w:after="0"/>
        <w:ind w:left="0"/>
        <w:jc w:val="both"/>
      </w:pPr>
      <w:r>
        <w:rPr>
          <w:rFonts w:ascii="Times New Roman"/>
          <w:b w:val="false"/>
          <w:i w:val="false"/>
          <w:color w:val="000000"/>
          <w:sz w:val="28"/>
        </w:rPr>
        <w:t>
      2) микрокредиттер беру қағидаларында айқындалған, микрокредит беру туралы шартты жасау және ол бойынша міндеттемелерді орындау үшін қажетті құжаттар мен мәліметтерді қарыз алушыдан (өтініш берушіден) сұратуға;</w:t>
      </w:r>
    </w:p>
    <w:bookmarkEnd w:id="69"/>
    <w:bookmarkStart w:name="z348" w:id="70"/>
    <w:p>
      <w:pPr>
        <w:spacing w:after="0"/>
        <w:ind w:left="0"/>
        <w:jc w:val="both"/>
      </w:pPr>
      <w:r>
        <w:rPr>
          <w:rFonts w:ascii="Times New Roman"/>
          <w:b w:val="false"/>
          <w:i w:val="false"/>
          <w:color w:val="000000"/>
          <w:sz w:val="28"/>
        </w:rPr>
        <w:t>
      2-1) қарыз алушының өтініші бойынша тауарлар, жұмыстар немесе көрсетілетін қызметтер үшін ақы төлеу мақсатында екінші деңгейдегі банктер арқылы микрокредитті үшінші тұлғаға аударуды жүзеге асыруға;</w:t>
      </w:r>
    </w:p>
    <w:bookmarkEnd w:id="70"/>
    <w:bookmarkStart w:name="z652" w:id="71"/>
    <w:p>
      <w:pPr>
        <w:spacing w:after="0"/>
        <w:ind w:left="0"/>
        <w:jc w:val="both"/>
      </w:pPr>
      <w:r>
        <w:rPr>
          <w:rFonts w:ascii="Times New Roman"/>
          <w:b w:val="false"/>
          <w:i w:val="false"/>
          <w:color w:val="000000"/>
          <w:sz w:val="28"/>
        </w:rPr>
        <w:t>
      2-2) осы Заңда көзделген мақсаттар үшін Қазақстан Республикасының бейрезидент жеке тұлғаларының жеке басын куәландыратын құжаттарының көшірмелерін жинауға;</w:t>
      </w:r>
    </w:p>
    <w:bookmarkEnd w:id="71"/>
    <w:bookmarkStart w:name="z55" w:id="72"/>
    <w:p>
      <w:pPr>
        <w:spacing w:after="0"/>
        <w:ind w:left="0"/>
        <w:jc w:val="both"/>
      </w:pPr>
      <w:r>
        <w:rPr>
          <w:rFonts w:ascii="Times New Roman"/>
          <w:b w:val="false"/>
          <w:i w:val="false"/>
          <w:color w:val="000000"/>
          <w:sz w:val="28"/>
        </w:rPr>
        <w:t>
      3) осы Заңда, Қазақстан Республикасының өзге де заңдарында және микрокредит беру туралы шартта белгіленген өзге де құқықтарды жүзеге асыруға құқылы.</w:t>
      </w:r>
    </w:p>
    <w:bookmarkEnd w:id="72"/>
    <w:bookmarkStart w:name="z56" w:id="73"/>
    <w:p>
      <w:pPr>
        <w:spacing w:after="0"/>
        <w:ind w:left="0"/>
        <w:jc w:val="both"/>
      </w:pPr>
      <w:r>
        <w:rPr>
          <w:rFonts w:ascii="Times New Roman"/>
          <w:b w:val="false"/>
          <w:i w:val="false"/>
          <w:color w:val="000000"/>
          <w:sz w:val="28"/>
        </w:rPr>
        <w:t>
      2. Микроқаржы ұйымы:</w:t>
      </w:r>
    </w:p>
    <w:bookmarkEnd w:id="73"/>
    <w:bookmarkStart w:name="z57" w:id="74"/>
    <w:p>
      <w:pPr>
        <w:spacing w:after="0"/>
        <w:ind w:left="0"/>
        <w:jc w:val="both"/>
      </w:pPr>
      <w:r>
        <w:rPr>
          <w:rFonts w:ascii="Times New Roman"/>
          <w:b w:val="false"/>
          <w:i w:val="false"/>
          <w:color w:val="000000"/>
          <w:sz w:val="28"/>
        </w:rPr>
        <w:t>
      1) тұрған жері өзгерген не атауы өзгерген жағдайда бұл туралы уәкілетті органды, сондай-ақ қарыз алушыларды (өтініш берушілерді) микроқаржы ұйымының тұрған жері бойынша, сондай-ақ қарыз алушы (өтініш беруші) жеке тұлғаның заңды мекенжайы бойынша және қарыз алушы (өтініш беруші) заңды тұлғаның тұрған жері бойынша екі баспа басылымында қазақ және орыс тілдерінде тиісті ақпарат жариялау арқылы не мұндай өзгерістер болған күннен бастап күнтізбелік отыз күннен кешіктірілмейтін мерзімде әрбір қарыз алушыны (өтініш берушіні) жазбаша хабардар ету арқылы жазбаша хабардар етуге;</w:t>
      </w:r>
    </w:p>
    <w:bookmarkEnd w:id="74"/>
    <w:bookmarkStart w:name="z398" w:id="75"/>
    <w:p>
      <w:pPr>
        <w:spacing w:after="0"/>
        <w:ind w:left="0"/>
        <w:jc w:val="both"/>
      </w:pPr>
      <w:r>
        <w:rPr>
          <w:rFonts w:ascii="Times New Roman"/>
          <w:b w:val="false"/>
          <w:i w:val="false"/>
          <w:color w:val="000000"/>
          <w:sz w:val="28"/>
        </w:rPr>
        <w:t>
      1-1) қатысушылардың (акционерлердің) құрамы өзгерген жағдайда, бұл туралы және қатысушылардың (акционерлердің) осы Заңның 14-бабы 6-тармағының талаптарына сай келуі туралы уәкілетті органды мұндай өзгеріс болған күннен бастап күнтізбелік он күннен кешіктірілмейтін мерзімде микроқаржылық қызметті лицензиялау қағидаларында белгіленген тәртіппен жазбаша хабардар етуге;</w:t>
      </w:r>
    </w:p>
    <w:bookmarkEnd w:id="75"/>
    <w:bookmarkStart w:name="z653" w:id="76"/>
    <w:p>
      <w:pPr>
        <w:spacing w:after="0"/>
        <w:ind w:left="0"/>
        <w:jc w:val="both"/>
      </w:pPr>
      <w:r>
        <w:rPr>
          <w:rFonts w:ascii="Times New Roman"/>
          <w:b w:val="false"/>
          <w:i w:val="false"/>
          <w:color w:val="000000"/>
          <w:sz w:val="28"/>
        </w:rPr>
        <w:t>
      1-2) Тауар белгілерінің мемлекеттік тізілімінде тіркелген күнінен бастап күнтізбелік отыз күн ішінде Тауар белгілерінің мемлекеттік тізілімінен үзінді көшірмені қоса бере отырып, уәкілетті органды тауар белгісінің (тауар белгілерінің) тіркелгені туралы хабардар етуге міндетті.</w:t>
      </w:r>
    </w:p>
    <w:bookmarkEnd w:id="76"/>
    <w:p>
      <w:pPr>
        <w:spacing w:after="0"/>
        <w:ind w:left="0"/>
        <w:jc w:val="both"/>
      </w:pPr>
      <w:r>
        <w:rPr>
          <w:rFonts w:ascii="Times New Roman"/>
          <w:b w:val="false"/>
          <w:i w:val="false"/>
          <w:color w:val="000000"/>
          <w:sz w:val="28"/>
        </w:rPr>
        <w:t>
      Осы тармақшада белгіленген талап кредиттік серіктестіктерге қолданылмайды;</w:t>
      </w:r>
    </w:p>
    <w:bookmarkStart w:name="z654" w:id="77"/>
    <w:p>
      <w:pPr>
        <w:spacing w:after="0"/>
        <w:ind w:left="0"/>
        <w:jc w:val="both"/>
      </w:pPr>
      <w:r>
        <w:rPr>
          <w:rFonts w:ascii="Times New Roman"/>
          <w:b w:val="false"/>
          <w:i w:val="false"/>
          <w:color w:val="000000"/>
          <w:sz w:val="28"/>
        </w:rPr>
        <w:t>
      1-3) оның микроқаржылық қызметті жүзеге асыруға арналған лицензияның көшірмесі, микрокредиттер бойынша жеке және заңды тұлғаларға көрсетілетін қызметтер үшін сыйақы мөлшерлемелері мен тарифтер туралы өзекті ақпарат, микроқаржы ұйымының атауы көрсетілген тауар белгісінің (тауар белгілерінің) бейнесі, микроқаржы ұйымының тұрған жері, телефон нөмірлері, жұмыс істеу графигі туралы ақпарат, сондай-ақ микроқаржы ұйымының қалауы бойынша өзге де ақпарат орналастырылатын өз интернет-ресурсының болуы міндетті.</w:t>
      </w:r>
    </w:p>
    <w:bookmarkEnd w:id="77"/>
    <w:p>
      <w:pPr>
        <w:spacing w:after="0"/>
        <w:ind w:left="0"/>
        <w:jc w:val="both"/>
      </w:pPr>
      <w:r>
        <w:rPr>
          <w:rFonts w:ascii="Times New Roman"/>
          <w:b w:val="false"/>
          <w:i w:val="false"/>
          <w:color w:val="000000"/>
          <w:sz w:val="28"/>
        </w:rPr>
        <w:t>
      Сыйақы мөлшерлемелері мен тарифтер туралы ақпарат қолданыстағы сыйақы мөлшерлемелері мен тарифтерге өзгерістер енгізу күні туралы мәліметтер, ішкі құжаттың нөмірі мен осы өзгерістерді қабылдаған орган көрсетіліп, жаңартып отыру режимінде болуға тиіс.</w:t>
      </w:r>
    </w:p>
    <w:p>
      <w:pPr>
        <w:spacing w:after="0"/>
        <w:ind w:left="0"/>
        <w:jc w:val="both"/>
      </w:pPr>
      <w:r>
        <w:rPr>
          <w:rFonts w:ascii="Times New Roman"/>
          <w:b w:val="false"/>
          <w:i w:val="false"/>
          <w:color w:val="000000"/>
          <w:sz w:val="28"/>
        </w:rPr>
        <w:t>
      Осы тармақшаның талаптары ломбардтар мен кредиттік серіктестіктерге қолданылмайды;</w:t>
      </w:r>
    </w:p>
    <w:bookmarkStart w:name="z655" w:id="78"/>
    <w:p>
      <w:pPr>
        <w:spacing w:after="0"/>
        <w:ind w:left="0"/>
        <w:jc w:val="both"/>
      </w:pPr>
      <w:r>
        <w:rPr>
          <w:rFonts w:ascii="Times New Roman"/>
          <w:b w:val="false"/>
          <w:i w:val="false"/>
          <w:color w:val="000000"/>
          <w:sz w:val="28"/>
        </w:rPr>
        <w:t>
      1-4) микроқаржы ұйымының тиісті органының басшы қызметкерлер құрамында болған барлық өзгерістер туралы шешімі қабылданған күннен бастап бес жұмыс күні ішінде уәкілетті органды жазбаша хабардар етуге;</w:t>
      </w:r>
    </w:p>
    <w:bookmarkEnd w:id="78"/>
    <w:p>
      <w:pPr>
        <w:spacing w:after="0"/>
        <w:ind w:left="0"/>
        <w:jc w:val="both"/>
      </w:pPr>
      <w:r>
        <w:rPr>
          <w:rFonts w:ascii="Times New Roman"/>
          <w:b w:val="false"/>
          <w:i w:val="false"/>
          <w:color w:val="000000"/>
          <w:sz w:val="28"/>
        </w:rPr>
        <w:t>
      2) микрокредиттер беру қағидаларының көшірмесін микроқаржы ұйымы қарыз алушысының (өтініш берушісінің) көруі және онымен танысуы үшін қолжетімді жерде, оның ішінде микроқаржы ұйымының интернет-ресурсында, сондай-ақ кредиттік серіктестіктің, ломбардтың интернет-ресурсы бар болса, сонда орналастыруға;</w:t>
      </w:r>
    </w:p>
    <w:bookmarkStart w:name="z59" w:id="79"/>
    <w:p>
      <w:pPr>
        <w:spacing w:after="0"/>
        <w:ind w:left="0"/>
        <w:jc w:val="both"/>
      </w:pPr>
      <w:r>
        <w:rPr>
          <w:rFonts w:ascii="Times New Roman"/>
          <w:b w:val="false"/>
          <w:i w:val="false"/>
          <w:color w:val="000000"/>
          <w:sz w:val="28"/>
        </w:rPr>
        <w:t>
      3) өтініш берушіге микрокредитті алуға, оған қызмет көрсетуге және оны өтеуге (қайтаруға) байланысты төлемдер туралы толық және анық ақпарат беруге;</w:t>
      </w:r>
    </w:p>
    <w:bookmarkEnd w:id="79"/>
    <w:bookmarkStart w:name="z60" w:id="80"/>
    <w:p>
      <w:pPr>
        <w:spacing w:after="0"/>
        <w:ind w:left="0"/>
        <w:jc w:val="both"/>
      </w:pPr>
      <w:r>
        <w:rPr>
          <w:rFonts w:ascii="Times New Roman"/>
          <w:b w:val="false"/>
          <w:i w:val="false"/>
          <w:color w:val="000000"/>
          <w:sz w:val="28"/>
        </w:rPr>
        <w:t xml:space="preserve">
      4) микрокредит беру туралы шартты жасасқанға дейін өтініш берушіге микрокредитті өтеу әдісімен танысу және оны таңдау үшін түрлі әдістермен есептелген өтеу кестелерінің жобаларын беруге міндетті. Қарыз алушыға микроқаржы ұйымдары жеке тұлғаларға беретін микрокредиттер бойынша тұрақты төлемдерді есептеу әдістемесіне және уәкілетті органның нормативтік-құқықтық актісінде белгіленген осындай микрокредиттер бойынша сыйақыны есептеуге арналған уақытша базаларға сәйкес микрокредит беру туралы шартта белгіленген кезектілікпен есептелген микрокредитті өтеу кестелерінің жобалары мынадай өтеу әдістерімен міндетті түрде ұсынылуға тиіс: </w:t>
      </w:r>
    </w:p>
    <w:bookmarkEnd w:id="80"/>
    <w:bookmarkStart w:name="z61" w:id="81"/>
    <w:p>
      <w:pPr>
        <w:spacing w:after="0"/>
        <w:ind w:left="0"/>
        <w:jc w:val="both"/>
      </w:pPr>
      <w:r>
        <w:rPr>
          <w:rFonts w:ascii="Times New Roman"/>
          <w:b w:val="false"/>
          <w:i w:val="false"/>
          <w:color w:val="000000"/>
          <w:sz w:val="28"/>
        </w:rPr>
        <w:t>
      сараланған төлемдер әдісі, бұл ретте микрокредит бойынша берешектерді өтеу негізгі борыш бойынша төлемдердің тең сомаларын және негізгі борыштың қалдығы кезеңіне есептелген сыйақыны қамтитын азайтылып отыратын төлемдермен жүзеге асырылады;</w:t>
      </w:r>
    </w:p>
    <w:bookmarkEnd w:id="81"/>
    <w:bookmarkStart w:name="z62" w:id="82"/>
    <w:p>
      <w:pPr>
        <w:spacing w:after="0"/>
        <w:ind w:left="0"/>
        <w:jc w:val="both"/>
      </w:pPr>
      <w:r>
        <w:rPr>
          <w:rFonts w:ascii="Times New Roman"/>
          <w:b w:val="false"/>
          <w:i w:val="false"/>
          <w:color w:val="000000"/>
          <w:sz w:val="28"/>
        </w:rPr>
        <w:t>
      аннуитеттік төлемдер әдісі, бұл ретте микрокредит бойынша берешектерді өтеу негізгі борыш бойынша ұлғайтылып отыратын төлемдерді және негізгі борыштың қалдығы кезеңіне есептелген сыйақы бойынша азайтылып отыратын төлемдерді қамтитын микрокредиттің бүкіл мерзімі ішінде тең төлемдермен жүзеге асырылады. Бірінші және соңғы төлем мөлшерлері бір-бірінен ерекшеленуі мүмкін.</w:t>
      </w:r>
    </w:p>
    <w:bookmarkEnd w:id="82"/>
    <w:bookmarkStart w:name="z101" w:id="83"/>
    <w:p>
      <w:pPr>
        <w:spacing w:after="0"/>
        <w:ind w:left="0"/>
        <w:jc w:val="both"/>
      </w:pPr>
      <w:r>
        <w:rPr>
          <w:rFonts w:ascii="Times New Roman"/>
          <w:b w:val="false"/>
          <w:i w:val="false"/>
          <w:color w:val="000000"/>
          <w:sz w:val="28"/>
        </w:rPr>
        <w:t>
      Микроқаржы ұйымы микрокредиттер беру қағидаларына сәйкес есептелген микрокредитті өтеу кестелерінің қосымша жобаларын ұсыныуы мүмкін;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56" w:id="84"/>
    <w:p>
      <w:pPr>
        <w:spacing w:after="0"/>
        <w:ind w:left="0"/>
        <w:jc w:val="both"/>
      </w:pPr>
      <w:r>
        <w:rPr>
          <w:rFonts w:ascii="Times New Roman"/>
          <w:b w:val="false"/>
          <w:i w:val="false"/>
          <w:color w:val="000000"/>
          <w:sz w:val="28"/>
        </w:rPr>
        <w:t xml:space="preserve">
      4-2) талаптарында сақтандыру шартын жасасу көзделген микрокредит бойынша міндеттемені қарыз алушы толық мерзімінен бұрын орындаған күннен бастап үш жұмыс күні ішінде микрокредит беру туралы шартта көзделген тәсілмен қарыз алушыны оның осындай сақтандыру шартын бұзуға және Қазақстан Республикасы Азаматтық кодексінің </w:t>
      </w:r>
      <w:r>
        <w:rPr>
          <w:rFonts w:ascii="Times New Roman"/>
          <w:b w:val="false"/>
          <w:i w:val="false"/>
          <w:color w:val="000000"/>
          <w:sz w:val="28"/>
        </w:rPr>
        <w:t>842-бабы</w:t>
      </w:r>
      <w:r>
        <w:rPr>
          <w:rFonts w:ascii="Times New Roman"/>
          <w:b w:val="false"/>
          <w:i w:val="false"/>
          <w:color w:val="000000"/>
          <w:sz w:val="28"/>
        </w:rPr>
        <w:t xml:space="preserve"> 2-тармағының төртінші бөлігінде көзделген тәртіппен сақтандырудың пайдаланылмаған кезеңі үшін сақтандыру сыйлықақысының бір бөлігін қайтаруға құқығы туралы хабардар етуге;</w:t>
      </w:r>
    </w:p>
    <w:bookmarkEnd w:id="84"/>
    <w:bookmarkStart w:name="z63" w:id="85"/>
    <w:p>
      <w:pPr>
        <w:spacing w:after="0"/>
        <w:ind w:left="0"/>
        <w:jc w:val="both"/>
      </w:pPr>
      <w:r>
        <w:rPr>
          <w:rFonts w:ascii="Times New Roman"/>
          <w:b w:val="false"/>
          <w:i w:val="false"/>
          <w:color w:val="000000"/>
          <w:sz w:val="28"/>
        </w:rPr>
        <w:t>
      5) қарыз алушыға (өтініш берушіге) микрокредит алуға байланысты оның құқықтары мен міндеттері, сондай-ақ микрокредит беру туралы шарт бойынша міндеттемелер орындалмаған жағдайда ықтимал салдары туралы ақпарат беруге;</w:t>
      </w:r>
    </w:p>
    <w:bookmarkEnd w:id="85"/>
    <w:bookmarkStart w:name="z181" w:id="86"/>
    <w:p>
      <w:pPr>
        <w:spacing w:after="0"/>
        <w:ind w:left="0"/>
        <w:jc w:val="both"/>
      </w:pPr>
      <w:r>
        <w:rPr>
          <w:rFonts w:ascii="Times New Roman"/>
          <w:b w:val="false"/>
          <w:i w:val="false"/>
          <w:color w:val="000000"/>
          <w:sz w:val="28"/>
        </w:rPr>
        <w:t>
      5-1)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қаржы мониторингі жөніндегі уәкілетті органға мәліметтерді хабарлауға;</w:t>
      </w:r>
    </w:p>
    <w:bookmarkEnd w:id="86"/>
    <w:bookmarkStart w:name="z64" w:id="87"/>
    <w:p>
      <w:pPr>
        <w:spacing w:after="0"/>
        <w:ind w:left="0"/>
        <w:jc w:val="both"/>
      </w:pPr>
      <w:r>
        <w:rPr>
          <w:rFonts w:ascii="Times New Roman"/>
          <w:b w:val="false"/>
          <w:i w:val="false"/>
          <w:color w:val="000000"/>
          <w:sz w:val="28"/>
        </w:rPr>
        <w:t>
      6) микрокредит беру құпиясын сақтауға;</w:t>
      </w:r>
    </w:p>
    <w:bookmarkEnd w:id="87"/>
    <w:bookmarkStart w:name="z65" w:id="88"/>
    <w:p>
      <w:pPr>
        <w:spacing w:after="0"/>
        <w:ind w:left="0"/>
        <w:jc w:val="both"/>
      </w:pPr>
      <w:r>
        <w:rPr>
          <w:rFonts w:ascii="Times New Roman"/>
          <w:b w:val="false"/>
          <w:i w:val="false"/>
          <w:color w:val="000000"/>
          <w:sz w:val="28"/>
        </w:rPr>
        <w:t>
      7) салық және бюджетке төленетін басқа да міндетті төлемдер түсімін қамтамасыз ету саласында басшылықты жүзеге асыратын мемлекеттік органмен келісім бойынша уәкілетті орган бекіткен қағидаларға сәйкес, берілген микрокредиттер бойынша активтер мен шартты міндеттемелерді сыныптауды жүзеге асыруға және оларға қарсы провизияларды (резервтерді) құруға міндетті.</w:t>
      </w:r>
    </w:p>
    <w:bookmarkEnd w:id="88"/>
    <w:p>
      <w:pPr>
        <w:spacing w:after="0"/>
        <w:ind w:left="0"/>
        <w:jc w:val="both"/>
      </w:pPr>
      <w:r>
        <w:rPr>
          <w:rFonts w:ascii="Times New Roman"/>
          <w:b w:val="false"/>
          <w:i w:val="false"/>
          <w:color w:val="000000"/>
          <w:sz w:val="28"/>
        </w:rPr>
        <w:t>
      Осы тармақшада белгіленген талап ломбардтарға қолданылмайды;</w:t>
      </w:r>
    </w:p>
    <w:bookmarkStart w:name="z66" w:id="89"/>
    <w:p>
      <w:pPr>
        <w:spacing w:after="0"/>
        <w:ind w:left="0"/>
        <w:jc w:val="both"/>
      </w:pPr>
      <w:r>
        <w:rPr>
          <w:rFonts w:ascii="Times New Roman"/>
          <w:b w:val="false"/>
          <w:i w:val="false"/>
          <w:color w:val="000000"/>
          <w:sz w:val="28"/>
        </w:rPr>
        <w:t>
      8) уәкілетті орган белгілеген пруденциялық нормативтерді және сақталуы міндетті өзге де нормалар мен лимиттерді, оларды есептеу әдістемесін сақтауға;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7" w:id="90"/>
    <w:p>
      <w:pPr>
        <w:spacing w:after="0"/>
        <w:ind w:left="0"/>
        <w:jc w:val="both"/>
      </w:pPr>
      <w:r>
        <w:rPr>
          <w:rFonts w:ascii="Times New Roman"/>
          <w:b w:val="false"/>
          <w:i w:val="false"/>
          <w:color w:val="000000"/>
          <w:sz w:val="28"/>
        </w:rPr>
        <w:t>
      9) Қазақстан Республикасы Ұлттық Банкінің нормативтік құқықтық актілеріне сәйкес Қазақстан Республикасының Ұлттық Банкіне қаржылық және өзге де есептілікті ұсынуға;</w:t>
      </w:r>
    </w:p>
    <w:bookmarkEnd w:id="90"/>
    <w:bookmarkStart w:name="z590" w:id="91"/>
    <w:p>
      <w:pPr>
        <w:spacing w:after="0"/>
        <w:ind w:left="0"/>
        <w:jc w:val="both"/>
      </w:pPr>
      <w:r>
        <w:rPr>
          <w:rFonts w:ascii="Times New Roman"/>
          <w:b w:val="false"/>
          <w:i w:val="false"/>
          <w:color w:val="000000"/>
          <w:sz w:val="28"/>
        </w:rPr>
        <w:t>
      9-1) Қазақстан Республикасы Ұлттық Банкінің нормативтік құқықтық актілеріне сәйкес Қазақстан Республикасының Ұлттық Банкіне пруденциялық нормативтердің және сақталуы міндетті өзге де нормалар мен лимиттердің орындалуы туралы есептілікті ұсынуға;</w:t>
      </w:r>
    </w:p>
    <w:bookmarkEnd w:id="91"/>
    <w:bookmarkStart w:name="z68" w:id="92"/>
    <w:p>
      <w:pPr>
        <w:spacing w:after="0"/>
        <w:ind w:left="0"/>
        <w:jc w:val="both"/>
      </w:pPr>
      <w:r>
        <w:rPr>
          <w:rFonts w:ascii="Times New Roman"/>
          <w:b w:val="false"/>
          <w:i w:val="false"/>
          <w:color w:val="000000"/>
          <w:sz w:val="28"/>
        </w:rPr>
        <w:t>
      10) уәкілетті орган анықтаған Қазақстан Республикасының заңнамасын бұзушылықты жоюға;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351" w:id="93"/>
    <w:p>
      <w:pPr>
        <w:spacing w:after="0"/>
        <w:ind w:left="0"/>
        <w:jc w:val="both"/>
      </w:pPr>
      <w:r>
        <w:rPr>
          <w:rFonts w:ascii="Times New Roman"/>
          <w:b w:val="false"/>
          <w:i w:val="false"/>
          <w:color w:val="000000"/>
          <w:sz w:val="28"/>
        </w:rPr>
        <w:t>
      11-1)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жағдайларда микрокредит беруден бас тартуға";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7" w:id="94"/>
    <w:p>
      <w:pPr>
        <w:spacing w:after="0"/>
        <w:ind w:left="0"/>
        <w:jc w:val="both"/>
      </w:pPr>
      <w:r>
        <w:rPr>
          <w:rFonts w:ascii="Times New Roman"/>
          <w:b w:val="false"/>
          <w:i w:val="false"/>
          <w:color w:val="000000"/>
          <w:sz w:val="28"/>
        </w:rPr>
        <w:t>
      11-3) өз қызметін осы Заңның 3-бабының 1-тармағында көрсетілген микроқаржылық қызметтің бір түріне қатысты жүзеге асыратын микроқаржылық қызмет саласындағы өзін-өзі реттейтін ұйымға мынадай оқиғалардың бірі:</w:t>
      </w:r>
    </w:p>
    <w:bookmarkEnd w:id="94"/>
    <w:p>
      <w:pPr>
        <w:spacing w:after="0"/>
        <w:ind w:left="0"/>
        <w:jc w:val="both"/>
      </w:pPr>
      <w:r>
        <w:rPr>
          <w:rFonts w:ascii="Times New Roman"/>
          <w:b w:val="false"/>
          <w:i w:val="false"/>
          <w:color w:val="000000"/>
          <w:sz w:val="28"/>
        </w:rPr>
        <w:t>
      микроқаржылық қызмет саласындағы өзін-өзі реттейтін ұйымды уәкілетті органның тізіліміне енгізу;</w:t>
      </w:r>
    </w:p>
    <w:p>
      <w:pPr>
        <w:spacing w:after="0"/>
        <w:ind w:left="0"/>
        <w:jc w:val="both"/>
      </w:pPr>
      <w:r>
        <w:rPr>
          <w:rFonts w:ascii="Times New Roman"/>
          <w:b w:val="false"/>
          <w:i w:val="false"/>
          <w:color w:val="000000"/>
          <w:sz w:val="28"/>
        </w:rPr>
        <w:t>
      микроқаржылық қызметті жүзеге асыруға арналған лицензияны алу және уәкілетті органның тізіліміне енгізілген микроқаржылық қызмет саласындағы өзін-өзі реттейтін ұйымның болуы;</w:t>
      </w:r>
    </w:p>
    <w:p>
      <w:pPr>
        <w:spacing w:after="0"/>
        <w:ind w:left="0"/>
        <w:jc w:val="both"/>
      </w:pPr>
      <w:r>
        <w:rPr>
          <w:rFonts w:ascii="Times New Roman"/>
          <w:b w:val="false"/>
          <w:i w:val="false"/>
          <w:color w:val="000000"/>
          <w:sz w:val="28"/>
        </w:rPr>
        <w:t>
      микроқаржылық қызмет саласындағы өзін-өзі реттейтін ұйымға өзінің мүшелігін (қатысуын) тоқтату басталған күннен кейін күнтізбелік тоқсан күннің ішінде кіруге;</w:t>
      </w:r>
    </w:p>
    <w:bookmarkStart w:name="z658" w:id="95"/>
    <w:p>
      <w:pPr>
        <w:spacing w:after="0"/>
        <w:ind w:left="0"/>
        <w:jc w:val="both"/>
      </w:pPr>
      <w:r>
        <w:rPr>
          <w:rFonts w:ascii="Times New Roman"/>
          <w:b w:val="false"/>
          <w:i w:val="false"/>
          <w:color w:val="000000"/>
          <w:sz w:val="28"/>
        </w:rPr>
        <w:t>
      11-4) микроқаржылық қызмет саласындағы өзін-өзі реттейтін ұйым белгілеген жарналарды төлеуге;</w:t>
      </w:r>
    </w:p>
    <w:bookmarkEnd w:id="95"/>
    <w:bookmarkStart w:name="z659" w:id="96"/>
    <w:p>
      <w:pPr>
        <w:spacing w:after="0"/>
        <w:ind w:left="0"/>
        <w:jc w:val="both"/>
      </w:pPr>
      <w:r>
        <w:rPr>
          <w:rFonts w:ascii="Times New Roman"/>
          <w:b w:val="false"/>
          <w:i w:val="false"/>
          <w:color w:val="000000"/>
          <w:sz w:val="28"/>
        </w:rPr>
        <w:t>
      11-5) микроқаржылық қызмет саласындағы өзін-өзі реттейтін ұйымның сұрау салуы бойынша микроқаржылық қызмет саласындағы өзін-өзі реттейтін ұйым айқындайтын тәртіппен тексеру жүргізу үшін қажетті барлық ақпаратты ұсынуға;</w:t>
      </w:r>
    </w:p>
    <w:bookmarkEnd w:id="96"/>
    <w:bookmarkStart w:name="z660" w:id="97"/>
    <w:p>
      <w:pPr>
        <w:spacing w:after="0"/>
        <w:ind w:left="0"/>
        <w:jc w:val="both"/>
      </w:pPr>
      <w:r>
        <w:rPr>
          <w:rFonts w:ascii="Times New Roman"/>
          <w:b w:val="false"/>
          <w:i w:val="false"/>
          <w:color w:val="000000"/>
          <w:sz w:val="28"/>
        </w:rPr>
        <w:t>
      11-6) микроқаржылық қызмет саласындағы өзін-өзі реттейтін ұйымның қағидалары мен стандарттарының талаптарын сақтауға;</w:t>
      </w:r>
    </w:p>
    <w:bookmarkEnd w:id="97"/>
    <w:bookmarkStart w:name="z661" w:id="98"/>
    <w:p>
      <w:pPr>
        <w:spacing w:after="0"/>
        <w:ind w:left="0"/>
        <w:jc w:val="both"/>
      </w:pPr>
      <w:r>
        <w:rPr>
          <w:rFonts w:ascii="Times New Roman"/>
          <w:b w:val="false"/>
          <w:i w:val="false"/>
          <w:color w:val="000000"/>
          <w:sz w:val="28"/>
        </w:rPr>
        <w:t>
      11-7) Қазақстан Республикасының шегінен тысқары жерде орналасқан жылжымайтын мүлікті қоспағанда, микроқаржы ұйымы микрокредит беру туралы шарт бойынша кепілге (өзге де қамтамасыз ету) өндіріп алуды қолдану және (немесе) микрокредит беру туралы шарт бойынша міндеттемелерді орындаудың орнына бас тарту төлемін алу нәтижесінде сатып алған мүлікті банк және микроқаржы активтері сатылатын электрондық сауда алаңында сауда-саттық жүргізу арқылы өткізуге міндетті.</w:t>
      </w:r>
    </w:p>
    <w:bookmarkEnd w:id="98"/>
    <w:p>
      <w:pPr>
        <w:spacing w:after="0"/>
        <w:ind w:left="0"/>
        <w:jc w:val="both"/>
      </w:pPr>
      <w:r>
        <w:rPr>
          <w:rFonts w:ascii="Times New Roman"/>
          <w:b w:val="false"/>
          <w:i w:val="false"/>
          <w:color w:val="000000"/>
          <w:sz w:val="28"/>
        </w:rPr>
        <w:t>
      Микроқаржы ұйымы мыналарды:</w:t>
      </w:r>
    </w:p>
    <w:p>
      <w:pPr>
        <w:spacing w:after="0"/>
        <w:ind w:left="0"/>
        <w:jc w:val="both"/>
      </w:pPr>
      <w:r>
        <w:rPr>
          <w:rFonts w:ascii="Times New Roman"/>
          <w:b w:val="false"/>
          <w:i w:val="false"/>
          <w:color w:val="000000"/>
          <w:sz w:val="28"/>
        </w:rPr>
        <w:t>
      өткізу мерзімі Қазақстан Республикасының Жер кодексінде көзделген ерекшеліктер ескеріле отырып айқындалатын жер учаскесін;</w:t>
      </w:r>
    </w:p>
    <w:p>
      <w:pPr>
        <w:spacing w:after="0"/>
        <w:ind w:left="0"/>
        <w:jc w:val="both"/>
      </w:pPr>
      <w:r>
        <w:rPr>
          <w:rFonts w:ascii="Times New Roman"/>
          <w:b w:val="false"/>
          <w:i w:val="false"/>
          <w:color w:val="000000"/>
          <w:sz w:val="28"/>
        </w:rPr>
        <w:t>
      микроқаржы ұйымы ғимарат немесе өзге де жылжымайтын мүлік сатып алынған күннен бастап он екі айдан кешіктірмей өзінің үй-жайы ретінде пайдаланудың басталуы шартымен осылайша пайдалануға ниеттенетін көрсетілген ғимаратты немесе өзге де жылжымайтын мүлікті қоспағанда, осы тармақшаның бірінші бөлігінде көрсетілген мүлікті сатып алынған күнінен бастап үш жыл ішінде өткізуге тиіс.</w:t>
      </w:r>
    </w:p>
    <w:p>
      <w:pPr>
        <w:spacing w:after="0"/>
        <w:ind w:left="0"/>
        <w:jc w:val="both"/>
      </w:pPr>
      <w:r>
        <w:rPr>
          <w:rFonts w:ascii="Times New Roman"/>
          <w:b w:val="false"/>
          <w:i w:val="false"/>
          <w:color w:val="000000"/>
          <w:sz w:val="28"/>
        </w:rPr>
        <w:t>
      Осы тармақшаның екінші бөлігінің үшінші абзацында белгіленген мерзім сақталмаған жағдайда, микроқаржы ұйымы тиісті ғимаратты немесе өзге де жылжымайтын мүлікті сатып алған күннен бастап үш жыл ішінде оны банк және микроқаржы активтері сатылатын электрондық сауда алаңында сауда-саттық жүргізу арқылы өткізуге міндетті.</w:t>
      </w:r>
    </w:p>
    <w:p>
      <w:pPr>
        <w:spacing w:after="0"/>
        <w:ind w:left="0"/>
        <w:jc w:val="both"/>
      </w:pPr>
      <w:r>
        <w:rPr>
          <w:rFonts w:ascii="Times New Roman"/>
          <w:b w:val="false"/>
          <w:i w:val="false"/>
          <w:color w:val="000000"/>
          <w:sz w:val="28"/>
        </w:rPr>
        <w:t>
      Ғимаратты немесе өзге де жылжымайтын мүлікті өзінің үй-жайы ретінде пайдалану тоқтатылған жағдайда, микроқаржы ұйымы көрсетілген ғимаратты немесе өзге де жылжымайтын мүлікті аталған пайдалану тоқтатылған күннен бастап екі жыл ішінде банк және микроқаржы активтері сатылатын электрондық сауда алаңында сауда-саттық жүргізу арқылы өткізуге міндетті.</w:t>
      </w:r>
    </w:p>
    <w:p>
      <w:pPr>
        <w:spacing w:after="0"/>
        <w:ind w:left="0"/>
        <w:jc w:val="both"/>
      </w:pPr>
      <w:r>
        <w:rPr>
          <w:rFonts w:ascii="Times New Roman"/>
          <w:b w:val="false"/>
          <w:i w:val="false"/>
          <w:color w:val="000000"/>
          <w:sz w:val="28"/>
        </w:rPr>
        <w:t>
      Осы тармақшаның бірінші бөлігінде көрсетілген мүлікті тікелей атаулы сату уәкілетті органның нормативтік құқықтық актісімен бекітілген банк және микроқаржы активтері сатылатын электрондық сауда алаңында сауда-саттық өткізу қағидаларында айқындалған жағдайларда және тәртіппен банк және микроқаржы активтері сатылатын электрондық сауда алаңында жүзеге асырылады.</w:t>
      </w:r>
    </w:p>
    <w:p>
      <w:pPr>
        <w:spacing w:after="0"/>
        <w:ind w:left="0"/>
        <w:jc w:val="both"/>
      </w:pPr>
      <w:r>
        <w:rPr>
          <w:rFonts w:ascii="Times New Roman"/>
          <w:b w:val="false"/>
          <w:i w:val="false"/>
          <w:color w:val="000000"/>
          <w:sz w:val="28"/>
        </w:rPr>
        <w:t>
      Осы тармақшада белгіленген талаптар ломбардтарға қолданылмайды;</w:t>
      </w:r>
    </w:p>
    <w:bookmarkStart w:name="z70" w:id="99"/>
    <w:p>
      <w:pPr>
        <w:spacing w:after="0"/>
        <w:ind w:left="0"/>
        <w:jc w:val="both"/>
      </w:pPr>
      <w:r>
        <w:rPr>
          <w:rFonts w:ascii="Times New Roman"/>
          <w:b w:val="false"/>
          <w:i w:val="false"/>
          <w:color w:val="000000"/>
          <w:sz w:val="28"/>
        </w:rPr>
        <w:t>
      12) осы Заңда және Қазақстан Республикасының өзге де заңнамасында белгіленген өзге де талаптарды сақтауға міндетті.</w:t>
      </w:r>
    </w:p>
    <w:bookmarkEnd w:id="99"/>
    <w:p>
      <w:pPr>
        <w:spacing w:after="0"/>
        <w:ind w:left="0"/>
        <w:jc w:val="both"/>
      </w:pPr>
      <w:r>
        <w:rPr>
          <w:rFonts w:ascii="Times New Roman"/>
          <w:b w:val="false"/>
          <w:i w:val="false"/>
          <w:color w:val="000000"/>
          <w:sz w:val="28"/>
        </w:rPr>
        <w:t>
      Осы тармақтың бірінші бөлігінің 1), 1-1), 1-2) және 1-4) тармақшаларында көзделген жағдайларда микроқаржы ұйымдарының уәкілетті органды хабардар етуі жазбаша не электрондық құжат айналымы жүйесі арқылы жүзеге асырылады.</w:t>
      </w:r>
    </w:p>
    <w:bookmarkStart w:name="z71" w:id="100"/>
    <w:p>
      <w:pPr>
        <w:spacing w:after="0"/>
        <w:ind w:left="0"/>
        <w:jc w:val="both"/>
      </w:pPr>
      <w:r>
        <w:rPr>
          <w:rFonts w:ascii="Times New Roman"/>
          <w:b w:val="false"/>
          <w:i w:val="false"/>
          <w:color w:val="000000"/>
          <w:sz w:val="28"/>
        </w:rPr>
        <w:t>
      3. Микроқаржы ұйымы:</w:t>
      </w:r>
    </w:p>
    <w:bookmarkEnd w:id="100"/>
    <w:bookmarkStart w:name="z72" w:id="101"/>
    <w:p>
      <w:pPr>
        <w:spacing w:after="0"/>
        <w:ind w:left="0"/>
        <w:jc w:val="both"/>
      </w:pPr>
      <w:r>
        <w:rPr>
          <w:rFonts w:ascii="Times New Roman"/>
          <w:b w:val="false"/>
          <w:i w:val="false"/>
          <w:color w:val="000000"/>
          <w:sz w:val="28"/>
        </w:rPr>
        <w:t>
      1) сыйақы мөлшерлемелерін (оларды төмендету жағдайларын қоспағанда) және (немесе) микрокредитті өтеу тәсілі мен әдісін біржақты тәртіппен өзгертуге;</w:t>
      </w:r>
    </w:p>
    <w:bookmarkEnd w:id="101"/>
    <w:bookmarkStart w:name="z352" w:id="102"/>
    <w:p>
      <w:pPr>
        <w:spacing w:after="0"/>
        <w:ind w:left="0"/>
        <w:jc w:val="both"/>
      </w:pPr>
      <w:r>
        <w:rPr>
          <w:rFonts w:ascii="Times New Roman"/>
          <w:b w:val="false"/>
          <w:i w:val="false"/>
          <w:color w:val="000000"/>
          <w:sz w:val="28"/>
        </w:rPr>
        <w:t>
      1-1) банктік қарыз және (немесе) микрокредит бойынша күнтізбелік елу күннен астам мерзімі өткен берешегі бар жеке тұлғаға кәсіпкерлік қызметті жүзеге асырумен байланысты емес микрокредит беруге құқылы емес.</w:t>
      </w:r>
    </w:p>
    <w:bookmarkEnd w:id="102"/>
    <w:p>
      <w:pPr>
        <w:spacing w:after="0"/>
        <w:ind w:left="0"/>
        <w:jc w:val="both"/>
      </w:pPr>
      <w:r>
        <w:rPr>
          <w:rFonts w:ascii="Times New Roman"/>
          <w:b w:val="false"/>
          <w:i w:val="false"/>
          <w:color w:val="000000"/>
          <w:sz w:val="28"/>
        </w:rPr>
        <w:t>
      Осы тармақшада белгіленген талап жеке тұлғаның кәсіпкерлік қызметті жүзеге асыруға байланысты емес банктік қарызын және (немесе) микрокредитін өтеу мақсатында сыйақы мөлшерлемесін және (немесе) мерзімді төлемдер мөлшерін азайту жағына қарай өзгертуді және (немесе) тұрақсыздық айыбын (айыппұлды, өсімпұлды) азайту жағына қарай өзгертуді немесе толық жоюды көздейтін жақсарту талаптарында берілетін микрокредиттерге, сондай-ақ ломбардтардың міндетті тіркелуге жатпайтын жылжымалы мүлікті кепілге қойып беретін микрокредиттеріне қолданылмайды;</w:t>
      </w:r>
    </w:p>
    <w:bookmarkStart w:name="z353" w:id="103"/>
    <w:p>
      <w:pPr>
        <w:spacing w:after="0"/>
        <w:ind w:left="0"/>
        <w:jc w:val="both"/>
      </w:pPr>
      <w:r>
        <w:rPr>
          <w:rFonts w:ascii="Times New Roman"/>
          <w:b w:val="false"/>
          <w:i w:val="false"/>
          <w:color w:val="000000"/>
          <w:sz w:val="28"/>
        </w:rPr>
        <w:t>
      1-2) микрокредит сомасын қайтару және кәсіпкерлік қызметті жүзеге асыруға байланысты емес микрокредит бойынша сыйақыны төлеу жөніндегі міндеттемені бұзғаны үшін сыйақыны және (немесе) тұрақсыздық айыбын (айыппұлды, өсімпұлды) қоспағанда, кез келген төлемді белгілеуге және қарыз алушыдан (өтініш берушіден) алуға;</w:t>
      </w:r>
    </w:p>
    <w:bookmarkEnd w:id="103"/>
    <w:bookmarkStart w:name="z591" w:id="104"/>
    <w:p>
      <w:pPr>
        <w:spacing w:after="0"/>
        <w:ind w:left="0"/>
        <w:jc w:val="both"/>
      </w:pPr>
      <w:r>
        <w:rPr>
          <w:rFonts w:ascii="Times New Roman"/>
          <w:b w:val="false"/>
          <w:i w:val="false"/>
          <w:color w:val="000000"/>
          <w:sz w:val="28"/>
        </w:rPr>
        <w:t>
      1-3) кәсіпкерлік қызметті жүзеге асыруға байланысты микрокредит бойынша сыйақыны және тұрақсыздық айыбын (айыппұлды, өсімпұлды) қоспағанда, кез келген төлемді белгілеуге және қарыз алушыдан (өтініш берушіден) алуға;</w:t>
      </w:r>
    </w:p>
    <w:bookmarkEnd w:id="104"/>
    <w:bookmarkStart w:name="z73" w:id="105"/>
    <w:p>
      <w:pPr>
        <w:spacing w:after="0"/>
        <w:ind w:left="0"/>
        <w:jc w:val="both"/>
      </w:pPr>
      <w:r>
        <w:rPr>
          <w:rFonts w:ascii="Times New Roman"/>
          <w:b w:val="false"/>
          <w:i w:val="false"/>
          <w:color w:val="000000"/>
          <w:sz w:val="28"/>
        </w:rPr>
        <w:t>
      2) жеке тұлға болып табылатын, микроқаржы ұйымына микрокредит сомасын мерзімінен бұрын толық немесе ішінара қайтарған қарыз алушыдан микрокредитті мерзімінен бұрын қайтарғаны үшін тұрақсыздық айыбын (айыппұлды, өсімпұлды) және басқа да төлемдерді талап етуге;</w:t>
      </w:r>
    </w:p>
    <w:bookmarkEnd w:id="105"/>
    <w:bookmarkStart w:name="z354" w:id="106"/>
    <w:p>
      <w:pPr>
        <w:spacing w:after="0"/>
        <w:ind w:left="0"/>
        <w:jc w:val="both"/>
      </w:pPr>
      <w:r>
        <w:rPr>
          <w:rFonts w:ascii="Times New Roman"/>
          <w:b w:val="false"/>
          <w:i w:val="false"/>
          <w:color w:val="000000"/>
          <w:sz w:val="28"/>
        </w:rPr>
        <w:t>
      3) кепілге салынған заттарды пайдалануға және оларға билік етуге;</w:t>
      </w:r>
    </w:p>
    <w:bookmarkEnd w:id="106"/>
    <w:bookmarkStart w:name="z662" w:id="107"/>
    <w:p>
      <w:pPr>
        <w:spacing w:after="0"/>
        <w:ind w:left="0"/>
        <w:jc w:val="both"/>
      </w:pPr>
      <w:r>
        <w:rPr>
          <w:rFonts w:ascii="Times New Roman"/>
          <w:b w:val="false"/>
          <w:i w:val="false"/>
          <w:color w:val="000000"/>
          <w:sz w:val="28"/>
        </w:rPr>
        <w:t>
      3-1) Қазақстан Республикасының заңнамасында белгіленген тәртіппен тіркелмеген тауар белгісін (тауар белгілерін) пайдалануға;</w:t>
      </w:r>
    </w:p>
    <w:bookmarkEnd w:id="107"/>
    <w:bookmarkStart w:name="z447" w:id="108"/>
    <w:p>
      <w:pPr>
        <w:spacing w:after="0"/>
        <w:ind w:left="0"/>
        <w:jc w:val="both"/>
      </w:pPr>
      <w:r>
        <w:rPr>
          <w:rFonts w:ascii="Times New Roman"/>
          <w:b w:val="false"/>
          <w:i w:val="false"/>
          <w:color w:val="000000"/>
          <w:sz w:val="28"/>
        </w:rPr>
        <w:t>
      4) қарыз алушы – жеке тұлғаның кәсіпкерлік қызметті жүзеге асыруға байланысты емес микрокредиті бойынша негізгі борыш және (немесе) сыйақы сомалары бойынша төлемдердің кез келгенін өтеу жөніндегі міндеттемені орындаудың мерзімін өткізіп алудың қатарынан күнтізбелік тоқсан күні өткен соң есепке жатқызылған сыйақыны, тұрақсыздық айыбын (айыппұлдарды, өсімпұлдарды) төлеуді талап етуге құқылы емес.</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екінші бөлігін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тармақшаның талабы микрокредит беру туралы шартқа, егер оны жасасу күні негізгі борыш сомасы тіркеуге жататын мүлік кепілімен және (немесе) ақша кепілімен толық қамтамасыз етілген болса, қолданылмайды; </w:t>
      </w:r>
    </w:p>
    <w:p>
      <w:pPr>
        <w:spacing w:after="0"/>
        <w:ind w:left="0"/>
        <w:jc w:val="both"/>
      </w:pPr>
      <w:r>
        <w:rPr>
          <w:rFonts w:ascii="Times New Roman"/>
          <w:b w:val="false"/>
          <w:i w:val="false"/>
          <w:color w:val="000000"/>
          <w:sz w:val="28"/>
        </w:rPr>
        <w:t>
      5) қарыз алушы – жеке тұлғаның кәсіпкерлік қызметті жүзеге асыруға байланысты емес жылжымайтын мүлік ипотекасымен қамтамасыз етілген микрокредиті бойынша негізгі борыш және (немесе) сыйақы сомалары бойынша төлемдердің кез келгенін өтеу жөніндегі міндеттемені орындаудың мерзімін өткізіп алудың қатарынан күнтізбелік бір жүз сексен күні өткен соң есепке жазылған сыйақыны, сондай-ақ тұрақсыздық айыбын (айыппұлдарды, өсімпұлдарды) төлеуді талап етуге;</w:t>
      </w:r>
    </w:p>
    <w:p>
      <w:pPr>
        <w:spacing w:after="0"/>
        <w:ind w:left="0"/>
        <w:jc w:val="both"/>
      </w:pPr>
      <w:r>
        <w:rPr>
          <w:rFonts w:ascii="Times New Roman"/>
          <w:b w:val="false"/>
          <w:i w:val="false"/>
          <w:color w:val="000000"/>
          <w:sz w:val="28"/>
        </w:rPr>
        <w:t>
      6) микрокредит беру туралы шарт бойынша қарыз алушыдан борыш сомасын өндіріп алу үшін жеке сот орындаушыларымен ынтымақтастықты көздейтін шарттарды жасасуға, сондай-ақ "Жауапкершілігі шектеулі және қосымша жауапкершілігі бар серіктестіктер туралы" Қазақстан Республикасы Заңының 12-1-бабының 2-тармағына және (немесе) "Акционерлік қоғамдар туралы" Қазақстан Республикасы Заңының 64-бабының 1-тармағына сәйкес микроқаржы ұйымының үлестес тұлғасы болып табылатын жеке сот орындаушысымен атқарушылық құжатты орындау шарттары туралы келісім (шарт) жасасуға;</w:t>
      </w:r>
    </w:p>
    <w:p>
      <w:pPr>
        <w:spacing w:after="0"/>
        <w:ind w:left="0"/>
        <w:jc w:val="both"/>
      </w:pPr>
      <w:r>
        <w:rPr>
          <w:rFonts w:ascii="Times New Roman"/>
          <w:b w:val="false"/>
          <w:i w:val="false"/>
          <w:color w:val="000000"/>
          <w:sz w:val="28"/>
        </w:rPr>
        <w:t>
      7) "Жауапкершілігі шектеулі және қосымша жауапкершілігі бар серіктестіктер туралы" Қазақстан Республикасы Заңының 12-1-бабының 2-тармағына және (немесе) "Акционерлік қоғамдар туралы" Қазақстан Республикасы Заңының 64-бабының 1-тармағына сәйкес микроқаржы ұйымының үлестес тұлғасы болып табылатын нотариусқа нотариаттық әрекеттер жасау үшін жүгінуге;</w:t>
      </w:r>
    </w:p>
    <w:p>
      <w:pPr>
        <w:spacing w:after="0"/>
        <w:ind w:left="0"/>
        <w:jc w:val="both"/>
      </w:pPr>
      <w:r>
        <w:rPr>
          <w:rFonts w:ascii="Times New Roman"/>
          <w:b w:val="false"/>
          <w:i w:val="false"/>
          <w:color w:val="000000"/>
          <w:sz w:val="28"/>
        </w:rPr>
        <w:t>
      8) жеке тұлғамен жасалған микрокредит беру туралы шарттың қолданылу мерзімін оның келісімінсіз және микрокредит беру туралы шарттың талаптарын сақтауды не жақсартуды қамтамасыз етпейтін талаптармен ұлғайтуға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(04.01.2021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(01.07.2022 бастап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Өтініш берушінің құқықтары мен міндеттері</w:t>
      </w:r>
    </w:p>
    <w:bookmarkStart w:name="z75" w:id="109"/>
    <w:p>
      <w:pPr>
        <w:spacing w:after="0"/>
        <w:ind w:left="0"/>
        <w:jc w:val="both"/>
      </w:pPr>
      <w:r>
        <w:rPr>
          <w:rFonts w:ascii="Times New Roman"/>
          <w:b w:val="false"/>
          <w:i w:val="false"/>
          <w:color w:val="000000"/>
          <w:sz w:val="28"/>
        </w:rPr>
        <w:t>
      1. Өтініш беруші:</w:t>
      </w:r>
    </w:p>
    <w:bookmarkEnd w:id="109"/>
    <w:bookmarkStart w:name="z76" w:id="110"/>
    <w:p>
      <w:pPr>
        <w:spacing w:after="0"/>
        <w:ind w:left="0"/>
        <w:jc w:val="both"/>
      </w:pPr>
      <w:r>
        <w:rPr>
          <w:rFonts w:ascii="Times New Roman"/>
          <w:b w:val="false"/>
          <w:i w:val="false"/>
          <w:color w:val="000000"/>
          <w:sz w:val="28"/>
        </w:rPr>
        <w:t>
      1) микрокредиттер беру қағидаларымен, микроқаржы ұйымының микрокредиттер беру тарифтерімен танысуға;</w:t>
      </w:r>
    </w:p>
    <w:bookmarkEnd w:id="110"/>
    <w:bookmarkStart w:name="z77" w:id="111"/>
    <w:p>
      <w:pPr>
        <w:spacing w:after="0"/>
        <w:ind w:left="0"/>
        <w:jc w:val="both"/>
      </w:pPr>
      <w:r>
        <w:rPr>
          <w:rFonts w:ascii="Times New Roman"/>
          <w:b w:val="false"/>
          <w:i w:val="false"/>
          <w:color w:val="000000"/>
          <w:sz w:val="28"/>
        </w:rPr>
        <w:t>
      2) микрокредитті алуға, оған қызмет көрсетуге және оны өтеуге (қайтаруға) байланысты төлемдер туралы толық және анық ақпарат алуға;</w:t>
      </w:r>
    </w:p>
    <w:bookmarkEnd w:id="111"/>
    <w:bookmarkStart w:name="z78" w:id="112"/>
    <w:p>
      <w:pPr>
        <w:spacing w:after="0"/>
        <w:ind w:left="0"/>
        <w:jc w:val="both"/>
      </w:pPr>
      <w:r>
        <w:rPr>
          <w:rFonts w:ascii="Times New Roman"/>
          <w:b w:val="false"/>
          <w:i w:val="false"/>
          <w:color w:val="000000"/>
          <w:sz w:val="28"/>
        </w:rPr>
        <w:t>
      3) микрокредит беру туралы шарт жасасудан бас тартуға құқылы.</w:t>
      </w:r>
    </w:p>
    <w:bookmarkEnd w:id="112"/>
    <w:bookmarkStart w:name="z79" w:id="113"/>
    <w:p>
      <w:pPr>
        <w:spacing w:after="0"/>
        <w:ind w:left="0"/>
        <w:jc w:val="both"/>
      </w:pPr>
      <w:r>
        <w:rPr>
          <w:rFonts w:ascii="Times New Roman"/>
          <w:b w:val="false"/>
          <w:i w:val="false"/>
          <w:color w:val="000000"/>
          <w:sz w:val="28"/>
        </w:rPr>
        <w:t>
      2. Өтініш беруші микроқаржы ұйымына микрокредит беру туралы шарт және қарыз алушының міндеттемелерінің орындалуын қамтамасыз ететін шарттар жасасу үшін қажетті, микрокредит алуға қажетті құжаттардың тізбесінде, сондай-ақ микрокредит беру туралы шарт бойынша кредиттік дерекнаманы жүргізу тәртібінде айқындалған құжаттар мен мәліметтерді ұсынады.</w:t>
      </w:r>
    </w:p>
    <w:bookmarkEnd w:id="113"/>
    <w:bookmarkStart w:name="z80" w:id="114"/>
    <w:p>
      <w:pPr>
        <w:spacing w:after="0"/>
        <w:ind w:left="0"/>
        <w:jc w:val="both"/>
      </w:pPr>
      <w:r>
        <w:rPr>
          <w:rFonts w:ascii="Times New Roman"/>
          <w:b w:val="false"/>
          <w:i w:val="false"/>
          <w:color w:val="000000"/>
          <w:sz w:val="28"/>
        </w:rPr>
        <w:t>
      3. Өтініш берушінің осы Заңда және Қазақстан Республикасының өзге де заңдарында белгіленген өзге де құқықтары мен міндеттері бар.</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Қарыз алушының құқықтары мен міндеттері</w:t>
      </w:r>
    </w:p>
    <w:bookmarkStart w:name="z82" w:id="115"/>
    <w:p>
      <w:pPr>
        <w:spacing w:after="0"/>
        <w:ind w:left="0"/>
        <w:jc w:val="both"/>
      </w:pPr>
      <w:r>
        <w:rPr>
          <w:rFonts w:ascii="Times New Roman"/>
          <w:b w:val="false"/>
          <w:i w:val="false"/>
          <w:color w:val="000000"/>
          <w:sz w:val="28"/>
        </w:rPr>
        <w:t>
      1. Қарыз алушының:</w:t>
      </w:r>
    </w:p>
    <w:bookmarkEnd w:id="115"/>
    <w:bookmarkStart w:name="z83" w:id="116"/>
    <w:p>
      <w:pPr>
        <w:spacing w:after="0"/>
        <w:ind w:left="0"/>
        <w:jc w:val="both"/>
      </w:pPr>
      <w:r>
        <w:rPr>
          <w:rFonts w:ascii="Times New Roman"/>
          <w:b w:val="false"/>
          <w:i w:val="false"/>
          <w:color w:val="000000"/>
          <w:sz w:val="28"/>
        </w:rPr>
        <w:t>
      1) микрокредиттер беру қағидаларымен, микроқаржы ұйымының микрокредиттер беру тарифтерімен танысуға;</w:t>
      </w:r>
    </w:p>
    <w:bookmarkEnd w:id="116"/>
    <w:bookmarkStart w:name="z84" w:id="117"/>
    <w:p>
      <w:pPr>
        <w:spacing w:after="0"/>
        <w:ind w:left="0"/>
        <w:jc w:val="both"/>
      </w:pPr>
      <w:r>
        <w:rPr>
          <w:rFonts w:ascii="Times New Roman"/>
          <w:b w:val="false"/>
          <w:i w:val="false"/>
          <w:color w:val="000000"/>
          <w:sz w:val="28"/>
        </w:rPr>
        <w:t>
      2) алған микрокредитке микрокредит беру туралы шартта белгіленген тәртіппен және талаптармен билік етуге;</w:t>
      </w:r>
    </w:p>
    <w:bookmarkEnd w:id="117"/>
    <w:bookmarkStart w:name="z85" w:id="118"/>
    <w:p>
      <w:pPr>
        <w:spacing w:after="0"/>
        <w:ind w:left="0"/>
        <w:jc w:val="both"/>
      </w:pPr>
      <w:r>
        <w:rPr>
          <w:rFonts w:ascii="Times New Roman"/>
          <w:b w:val="false"/>
          <w:i w:val="false"/>
          <w:color w:val="000000"/>
          <w:sz w:val="28"/>
        </w:rPr>
        <w:t>
      3) өз құқықтарын Қазақстан Республикасының заңдарында белгіленген тәртіппен қорғауға;</w:t>
      </w:r>
    </w:p>
    <w:bookmarkEnd w:id="118"/>
    <w:bookmarkStart w:name="z86" w:id="119"/>
    <w:p>
      <w:pPr>
        <w:spacing w:after="0"/>
        <w:ind w:left="0"/>
        <w:jc w:val="both"/>
      </w:pPr>
      <w:r>
        <w:rPr>
          <w:rFonts w:ascii="Times New Roman"/>
          <w:b w:val="false"/>
          <w:i w:val="false"/>
          <w:color w:val="000000"/>
          <w:sz w:val="28"/>
        </w:rPr>
        <w:t>
      4) микрокредит беру туралы шарт бойынша берілген микрокредит сомасын микроқаржы ұйымына мерзімінен бұрын толық немесе ішінара қайтаруға;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19.06.2024 </w:t>
      </w:r>
      <w:r>
        <w:rPr>
          <w:rFonts w:ascii="Times New Roman"/>
          <w:b w:val="false"/>
          <w:i w:val="false"/>
          <w:color w:val="ff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 w:id="120"/>
    <w:p>
      <w:pPr>
        <w:spacing w:after="0"/>
        <w:ind w:left="0"/>
        <w:jc w:val="both"/>
      </w:pPr>
      <w:r>
        <w:rPr>
          <w:rFonts w:ascii="Times New Roman"/>
          <w:b w:val="false"/>
          <w:i w:val="false"/>
          <w:color w:val="000000"/>
          <w:sz w:val="28"/>
        </w:rPr>
        <w:t>
      5) осы Заңда, Қазақстан Республикасының өзге де заңдарында және микрокредит беру туралы шартта белгіленген өзге де құқықтарды жүзеге асыруға құқығы бар.</w:t>
      </w:r>
    </w:p>
    <w:bookmarkEnd w:id="120"/>
    <w:bookmarkStart w:name="z88" w:id="121"/>
    <w:p>
      <w:pPr>
        <w:spacing w:after="0"/>
        <w:ind w:left="0"/>
        <w:jc w:val="both"/>
      </w:pPr>
      <w:r>
        <w:rPr>
          <w:rFonts w:ascii="Times New Roman"/>
          <w:b w:val="false"/>
          <w:i w:val="false"/>
          <w:color w:val="000000"/>
          <w:sz w:val="28"/>
        </w:rPr>
        <w:t>
      2. Қарыз алушы:</w:t>
      </w:r>
    </w:p>
    <w:bookmarkEnd w:id="121"/>
    <w:bookmarkStart w:name="z89" w:id="122"/>
    <w:p>
      <w:pPr>
        <w:spacing w:after="0"/>
        <w:ind w:left="0"/>
        <w:jc w:val="both"/>
      </w:pPr>
      <w:r>
        <w:rPr>
          <w:rFonts w:ascii="Times New Roman"/>
          <w:b w:val="false"/>
          <w:i w:val="false"/>
          <w:color w:val="000000"/>
          <w:sz w:val="28"/>
        </w:rPr>
        <w:t>
      1) микрокредит беру туралы шартта белгіленген мерзімдерде және тәртіппен алынған микрокредитті қайтаруға және ол бойынша сыйақыны төлеуге;</w:t>
      </w:r>
    </w:p>
    <w:bookmarkEnd w:id="122"/>
    <w:bookmarkStart w:name="z90" w:id="123"/>
    <w:p>
      <w:pPr>
        <w:spacing w:after="0"/>
        <w:ind w:left="0"/>
        <w:jc w:val="both"/>
      </w:pPr>
      <w:r>
        <w:rPr>
          <w:rFonts w:ascii="Times New Roman"/>
          <w:b w:val="false"/>
          <w:i w:val="false"/>
          <w:color w:val="000000"/>
          <w:sz w:val="28"/>
        </w:rPr>
        <w:t>
      2) микроқаржы ұйымы осы Заңға сәйкес сұрататын құжаттар мен мәліметтерді беруге;</w:t>
      </w:r>
    </w:p>
    <w:bookmarkEnd w:id="123"/>
    <w:bookmarkStart w:name="z91" w:id="124"/>
    <w:p>
      <w:pPr>
        <w:spacing w:after="0"/>
        <w:ind w:left="0"/>
        <w:jc w:val="both"/>
      </w:pPr>
      <w:r>
        <w:rPr>
          <w:rFonts w:ascii="Times New Roman"/>
          <w:b w:val="false"/>
          <w:i w:val="false"/>
          <w:color w:val="000000"/>
          <w:sz w:val="28"/>
        </w:rPr>
        <w:t>
      3) осы Заңда және Қазақстан Республикасының өзге де заңнамасында және микроқаржы ұйымымен жасалған шарттарда белгіленген өзге де талаптарды орындауға міндетті.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Микрокредит беру туралы шарт бойынша құқықтарды (талаптарды) басқаға беру тәртібі</w:t>
      </w:r>
    </w:p>
    <w:p>
      <w:pPr>
        <w:spacing w:after="0"/>
        <w:ind w:left="0"/>
        <w:jc w:val="both"/>
      </w:pPr>
      <w:bookmarkStart w:name="z318" w:id="125"/>
      <w:r>
        <w:rPr>
          <w:rFonts w:ascii="Times New Roman"/>
          <w:b w:val="false"/>
          <w:i w:val="false"/>
          <w:color w:val="ff0000"/>
          <w:sz w:val="28"/>
        </w:rPr>
        <w:t xml:space="preserve">
      Ескерту. 9-1-баптың тақырыбы жаңа редакцияда – ҚР 19.06.2024 </w:t>
      </w:r>
      <w:r>
        <w:rPr>
          <w:rFonts w:ascii="Times New Roman"/>
          <w:b w:val="false"/>
          <w:i w:val="false"/>
          <w:color w:val="ff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тастау көзделген – ҚР 19.06.2024 </w:t>
      </w:r>
      <w:r>
        <w:rPr>
          <w:rFonts w:ascii="Times New Roman"/>
          <w:b w:val="false"/>
          <w:i w:val="false"/>
          <w:color w:val="000000"/>
          <w:sz w:val="28"/>
        </w:rPr>
        <w:t>№ 97-VIII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тастау көзделген – ҚР 19.06.2024 </w:t>
      </w:r>
      <w:r>
        <w:rPr>
          <w:rFonts w:ascii="Times New Roman"/>
          <w:b w:val="false"/>
          <w:i w:val="false"/>
          <w:color w:val="000000"/>
          <w:sz w:val="28"/>
        </w:rPr>
        <w:t>№ 97-VIII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Алып тастау көзделген – ҚР 19.06.2024 </w:t>
      </w:r>
      <w:r>
        <w:rPr>
          <w:rFonts w:ascii="Times New Roman"/>
          <w:b w:val="false"/>
          <w:i w:val="false"/>
          <w:color w:val="000000"/>
          <w:sz w:val="28"/>
        </w:rPr>
        <w:t>№ 97-VIII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324" w:id="126"/>
    <w:p>
      <w:pPr>
        <w:spacing w:after="0"/>
        <w:ind w:left="0"/>
        <w:jc w:val="both"/>
      </w:pPr>
      <w:r>
        <w:rPr>
          <w:rFonts w:ascii="Times New Roman"/>
          <w:b w:val="false"/>
          <w:i w:val="false"/>
          <w:color w:val="000000"/>
          <w:sz w:val="28"/>
        </w:rPr>
        <w:t>
      4. Мынадай талаптардың бірі сақталған кезде:</w:t>
      </w:r>
    </w:p>
    <w:bookmarkEnd w:id="126"/>
    <w:bookmarkStart w:name="z325" w:id="127"/>
    <w:p>
      <w:pPr>
        <w:spacing w:after="0"/>
        <w:ind w:left="0"/>
        <w:jc w:val="both"/>
      </w:pPr>
      <w:r>
        <w:rPr>
          <w:rFonts w:ascii="Times New Roman"/>
          <w:b w:val="false"/>
          <w:i w:val="false"/>
          <w:color w:val="000000"/>
          <w:sz w:val="28"/>
        </w:rPr>
        <w:t>
      құқықтарды (талап етулерді) сатып алу Қазақстан Республикасының заңдарында көзделген осындай ұйым қызметі түрлерінің бірі болып табылғанда;</w:t>
      </w:r>
    </w:p>
    <w:bookmarkEnd w:id="127"/>
    <w:bookmarkStart w:name="z326" w:id="128"/>
    <w:p>
      <w:pPr>
        <w:spacing w:after="0"/>
        <w:ind w:left="0"/>
        <w:jc w:val="both"/>
      </w:pPr>
      <w:r>
        <w:rPr>
          <w:rFonts w:ascii="Times New Roman"/>
          <w:b w:val="false"/>
          <w:i w:val="false"/>
          <w:color w:val="000000"/>
          <w:sz w:val="28"/>
        </w:rPr>
        <w:t>
      құқықтарды (талап етулерді) сатып алу жеке тұлғаларды қолдау жөніндегі мемлекеттік және үкіметтік бағдарламалар немесе мемлекеттік органдардың құқықтық актілері шеңберінде жүзеге асырылғанда, құқықты (талап етуді) жарғылық капиталдарына қатысу үлестерінің не орналастырылған акцияларының елу пайыздан астамы мемлекетке тиесілі ұйымдарға беруді қоспағанда, микроқаржы ұйымының жеке тұлғамен жасасылған және тұрғынжай түріндегі кепілмен қамтамасыз етілген микрокредит беру туралы шарт бойынша құқықты (талап етуді) басқаға беруді жүргізуіне тыйым салынады.</w:t>
      </w:r>
    </w:p>
    <w:bookmarkEnd w:id="128"/>
    <w:bookmarkStart w:name="z327" w:id="129"/>
    <w:p>
      <w:pPr>
        <w:spacing w:after="0"/>
        <w:ind w:left="0"/>
        <w:jc w:val="both"/>
      </w:pPr>
      <w:r>
        <w:rPr>
          <w:rFonts w:ascii="Times New Roman"/>
          <w:b w:val="false"/>
          <w:i w:val="false"/>
          <w:color w:val="000000"/>
          <w:sz w:val="28"/>
        </w:rPr>
        <w:t>
      5. Микроқаржы ұйымының құқықтарды (талаптарды) мынадай тұлғаларға:</w:t>
      </w:r>
    </w:p>
    <w:bookmarkEnd w:id="129"/>
    <w:p>
      <w:pPr>
        <w:spacing w:after="0"/>
        <w:ind w:left="0"/>
        <w:jc w:val="both"/>
      </w:pPr>
      <w:r>
        <w:rPr>
          <w:rFonts w:ascii="Times New Roman"/>
          <w:b w:val="false"/>
          <w:i w:val="false"/>
          <w:color w:val="000000"/>
          <w:sz w:val="28"/>
        </w:rPr>
        <w:t>
      екінші деңгейдегі банкке;</w:t>
      </w:r>
    </w:p>
    <w:p>
      <w:pPr>
        <w:spacing w:after="0"/>
        <w:ind w:left="0"/>
        <w:jc w:val="both"/>
      </w:pPr>
      <w:r>
        <w:rPr>
          <w:rFonts w:ascii="Times New Roman"/>
          <w:b w:val="false"/>
          <w:i w:val="false"/>
          <w:color w:val="000000"/>
          <w:sz w:val="28"/>
        </w:rPr>
        <w:t>
      коллекторлық агенттікке;</w:t>
      </w:r>
    </w:p>
    <w:p>
      <w:pPr>
        <w:spacing w:after="0"/>
        <w:ind w:left="0"/>
        <w:jc w:val="both"/>
      </w:pPr>
      <w:r>
        <w:rPr>
          <w:rFonts w:ascii="Times New Roman"/>
          <w:b w:val="false"/>
          <w:i w:val="false"/>
          <w:color w:val="000000"/>
          <w:sz w:val="28"/>
        </w:rPr>
        <w:t>
      микроқаржылық қызметтің осыған ұқсас түрін жүзеге асыратын микроқаржы ұйымына;</w:t>
      </w:r>
    </w:p>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w:t>
      </w:r>
    </w:p>
    <w:p>
      <w:pPr>
        <w:spacing w:after="0"/>
        <w:ind w:left="0"/>
        <w:jc w:val="both"/>
      </w:pPr>
      <w:r>
        <w:rPr>
          <w:rFonts w:ascii="Times New Roman"/>
          <w:b w:val="false"/>
          <w:i w:val="false"/>
          <w:color w:val="000000"/>
          <w:sz w:val="28"/>
        </w:rPr>
        <w:t>
      микроқаржы ұйымы қамтамасыз етілген облигацияларды шығарған немесе қарыз алған кезде микрокредит беру туралы шарт бойынша талап ету құқықтарын кепіл ұстаушы – заңды тұлғаға;</w:t>
      </w:r>
    </w:p>
    <w:p>
      <w:pPr>
        <w:spacing w:after="0"/>
        <w:ind w:left="0"/>
        <w:jc w:val="both"/>
      </w:pPr>
      <w:r>
        <w:rPr>
          <w:rFonts w:ascii="Times New Roman"/>
          <w:b w:val="false"/>
          <w:i w:val="false"/>
          <w:color w:val="000000"/>
          <w:sz w:val="28"/>
        </w:rPr>
        <w:t>
      қаражатты микроқаржы ұйымдарында шартты түрде орналастыру арқылы жеке кәсіпкерлік субъектілерін қаржыландыру жөніндегі мәміле шеңберінде жасалған микрокредит беру туралы шарт бойынша – жеке кәсіпкерлікті дамытудың арнайы қорына;</w:t>
      </w:r>
    </w:p>
    <w:p>
      <w:pPr>
        <w:spacing w:after="0"/>
        <w:ind w:left="0"/>
        <w:jc w:val="both"/>
      </w:pPr>
      <w:r>
        <w:rPr>
          <w:rFonts w:ascii="Times New Roman"/>
          <w:b w:val="false"/>
          <w:i w:val="false"/>
          <w:color w:val="000000"/>
          <w:sz w:val="28"/>
        </w:rPr>
        <w:t>
      қарыз алушы-жеке тұлғаға кәсіпкерлік қызметті жүзеге асыруға байланысты микрокредит беру туралы шарт бойынша, қарыз алушы-заңды тұлғаға микрокредит беру туралы шарт бойынша құқықтарға (талаптарға) қатысты, егер көрсетілген микрокредиттер бойынша басқаға беру күніне халықаралық қаржылық есептілік стандарттарына сәйкес құнсыздану белгілері болса, өзге тұлғаға беруді қоспағанда, микрокредит беру туралы шарт бойынша құқықтарды (талаптарды) үшінші тұлғаға беруді жүргізуіне тыйым салынады.</w:t>
      </w:r>
    </w:p>
    <w:p>
      <w:pPr>
        <w:spacing w:after="0"/>
        <w:ind w:left="0"/>
        <w:jc w:val="both"/>
      </w:pPr>
      <w:r>
        <w:rPr>
          <w:rFonts w:ascii="Times New Roman"/>
          <w:b w:val="false"/>
          <w:i w:val="false"/>
          <w:color w:val="000000"/>
          <w:sz w:val="28"/>
        </w:rPr>
        <w:t>
      Осы тармақтың бірінші бөлігінің сегізінші абзацында аталған тұлға микрокредит беру туралы шарт бойынша алынған құқықтарды (талаптарды) мынадай жағдайлардың бірінде:</w:t>
      </w:r>
    </w:p>
    <w:p>
      <w:pPr>
        <w:spacing w:after="0"/>
        <w:ind w:left="0"/>
        <w:jc w:val="both"/>
      </w:pPr>
      <w:r>
        <w:rPr>
          <w:rFonts w:ascii="Times New Roman"/>
          <w:b w:val="false"/>
          <w:i w:val="false"/>
          <w:color w:val="000000"/>
          <w:sz w:val="28"/>
        </w:rPr>
        <w:t>
      құқықтар (талаптар) жеке тұлғаның кәсіпкерлік қызметті жүзеге асырумен байланысты микрокредит беру туралы шарты бойынша алынғанда;</w:t>
      </w:r>
    </w:p>
    <w:p>
      <w:pPr>
        <w:spacing w:after="0"/>
        <w:ind w:left="0"/>
        <w:jc w:val="both"/>
      </w:pPr>
      <w:r>
        <w:rPr>
          <w:rFonts w:ascii="Times New Roman"/>
          <w:b w:val="false"/>
          <w:i w:val="false"/>
          <w:color w:val="000000"/>
          <w:sz w:val="28"/>
        </w:rPr>
        <w:t>
      құқықтар (талаптар) берешегінің мөлшері басқаға беру күніне республикалық бюджет туралы заңда белгіленген айлық есептік көрсеткіштің 16 500 еселенген мөлшерінен аспайтын заңды тұлғаның микрокредит беру туралы шарты бойынша алынғанда;</w:t>
      </w:r>
    </w:p>
    <w:p>
      <w:pPr>
        <w:spacing w:after="0"/>
        <w:ind w:left="0"/>
        <w:jc w:val="both"/>
      </w:pPr>
      <w:r>
        <w:rPr>
          <w:rFonts w:ascii="Times New Roman"/>
          <w:b w:val="false"/>
          <w:i w:val="false"/>
          <w:color w:val="000000"/>
          <w:sz w:val="28"/>
        </w:rPr>
        <w:t>
      егер өзіне микрокредит беру туралы шарт бойынша құқықтар (талаптар) берілген тұлға Қазақстан Республикасының бейрезиденті болып табылса, сервистік компанияның сенімгерлік басқаруына береді.</w:t>
      </w:r>
    </w:p>
    <w:bookmarkStart w:name="z452" w:id="130"/>
    <w:p>
      <w:pPr>
        <w:spacing w:after="0"/>
        <w:ind w:left="0"/>
        <w:jc w:val="both"/>
      </w:pPr>
      <w:r>
        <w:rPr>
          <w:rFonts w:ascii="Times New Roman"/>
          <w:b w:val="false"/>
          <w:i w:val="false"/>
          <w:color w:val="000000"/>
          <w:sz w:val="28"/>
        </w:rPr>
        <w:t xml:space="preserve">
      Микрокредит беру туралы шарттар бойынша құқықтар (талаптар) мынадай шарттар бір мезгілде орындалған кезде: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коллекторлық агенттік жарғылық капиталының, бас банктің күмәнді және үмітсіз активтеріне ие болатын банктің еншілес ұйымы бас ұйымының меншік капиталының мөлшері уәкілетті органның нормативтік құқықтық актісінде белгіленген ең аз мәннен төмен емес мәнді құрағанда; </w:t>
      </w:r>
    </w:p>
    <w:bookmarkStart w:name="z454" w:id="131"/>
    <w:p>
      <w:pPr>
        <w:spacing w:after="0"/>
        <w:ind w:left="0"/>
        <w:jc w:val="both"/>
      </w:pPr>
      <w:r>
        <w:rPr>
          <w:rFonts w:ascii="Times New Roman"/>
          <w:b w:val="false"/>
          <w:i w:val="false"/>
          <w:color w:val="000000"/>
          <w:sz w:val="28"/>
        </w:rPr>
        <w:t>
      2) қызметті: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банкке немесе банк холдингіне банктің бас банктің күмәнді және үмітсіз активтеріне ие болатын еншілес ұйым құруына рұқсат берілген; </w:t>
      </w:r>
    </w:p>
    <w:p>
      <w:pPr>
        <w:spacing w:after="0"/>
        <w:ind w:left="0"/>
        <w:jc w:val="both"/>
      </w:pPr>
      <w:r>
        <w:rPr>
          <w:rFonts w:ascii="Times New Roman"/>
          <w:b w:val="false"/>
          <w:i w:val="false"/>
          <w:color w:val="000000"/>
          <w:sz w:val="28"/>
        </w:rPr>
        <w:t>
      коллекторлық агенттік коллекторлық агенттіктер тізіліміне енгізілген кезден бастап үш жыл бойы жүзеге асырғанда;</w:t>
      </w:r>
    </w:p>
    <w:bookmarkStart w:name="z455" w:id="132"/>
    <w:p>
      <w:pPr>
        <w:spacing w:after="0"/>
        <w:ind w:left="0"/>
        <w:jc w:val="both"/>
      </w:pPr>
      <w:r>
        <w:rPr>
          <w:rFonts w:ascii="Times New Roman"/>
          <w:b w:val="false"/>
          <w:i w:val="false"/>
          <w:color w:val="000000"/>
          <w:sz w:val="28"/>
        </w:rPr>
        <w:t xml:space="preserve">
      3) сервистік компаниялар тізіліміне енгізу күніне уәкілетті орган қолданған орындалмаған және (немесе) қолданыстағы қадағалап ден қою шаралары немесе шектеулі әсер ету шаралары және Қазақстан Республикасының Әкімшілік құқық бұзушылық туралы кодексінің </w:t>
      </w:r>
      <w:r>
        <w:rPr>
          <w:rFonts w:ascii="Times New Roman"/>
          <w:b w:val="false"/>
          <w:i w:val="false"/>
          <w:color w:val="000000"/>
          <w:sz w:val="28"/>
        </w:rPr>
        <w:t>211-1-бабында</w:t>
      </w:r>
      <w:r>
        <w:rPr>
          <w:rFonts w:ascii="Times New Roman"/>
          <w:b w:val="false"/>
          <w:i w:val="false"/>
          <w:color w:val="000000"/>
          <w:sz w:val="28"/>
        </w:rPr>
        <w:t xml:space="preserve"> және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әкімшілік жазалар болмағанда;</w:t>
      </w:r>
    </w:p>
    <w:bookmarkEnd w:id="132"/>
    <w:bookmarkStart w:name="z456" w:id="133"/>
    <w:p>
      <w:pPr>
        <w:spacing w:after="0"/>
        <w:ind w:left="0"/>
        <w:jc w:val="both"/>
      </w:pPr>
      <w:r>
        <w:rPr>
          <w:rFonts w:ascii="Times New Roman"/>
          <w:b w:val="false"/>
          <w:i w:val="false"/>
          <w:color w:val="000000"/>
          <w:sz w:val="28"/>
        </w:rPr>
        <w:t>
      4) сервистік компанияның бірінші басшысында алынбаған немесе жойылмаған сотталғандығы болмағанда;</w:t>
      </w:r>
    </w:p>
    <w:bookmarkEnd w:id="133"/>
    <w:bookmarkStart w:name="z457" w:id="134"/>
    <w:p>
      <w:pPr>
        <w:spacing w:after="0"/>
        <w:ind w:left="0"/>
        <w:jc w:val="both"/>
      </w:pPr>
      <w:r>
        <w:rPr>
          <w:rFonts w:ascii="Times New Roman"/>
          <w:b w:val="false"/>
          <w:i w:val="false"/>
          <w:color w:val="000000"/>
          <w:sz w:val="28"/>
        </w:rPr>
        <w:t xml:space="preserve">
      5) сервистік компания уәкілетті орган белгілеген талаптарға сәйкес келгенде сервистік компанияға берілуі мүмкін.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төртінші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банктің күмәнді және үмітсіз активтеріне ие болатын банктің еншілес ұйымдарына және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қойылатын талаптар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Уәкілетті орган Қазақстан Республикасы заңнамасының талаптарына сәйкес келетін сервистік компаниялардың тізілімін жүргізеді және оны өзінің интернет-ресурсында орналастырады. </w:t>
      </w:r>
    </w:p>
    <w:p>
      <w:pPr>
        <w:spacing w:after="0"/>
        <w:ind w:left="0"/>
        <w:jc w:val="both"/>
      </w:pPr>
      <w:r>
        <w:rPr>
          <w:rFonts w:ascii="Times New Roman"/>
          <w:b w:val="false"/>
          <w:i w:val="false"/>
          <w:color w:val="000000"/>
          <w:sz w:val="28"/>
        </w:rPr>
        <w:t xml:space="preserve">
      Сервистік компанияны сервистік компаниялар тізілімінен шығару сенімгерлік басқару шартын бұзу үшін негіз болып табылады. </w:t>
      </w:r>
    </w:p>
    <w:p>
      <w:pPr>
        <w:spacing w:after="0"/>
        <w:ind w:left="0"/>
        <w:jc w:val="both"/>
      </w:pPr>
      <w:r>
        <w:rPr>
          <w:rFonts w:ascii="Times New Roman"/>
          <w:b w:val="false"/>
          <w:i w:val="false"/>
          <w:color w:val="000000"/>
          <w:sz w:val="28"/>
        </w:rPr>
        <w:t>
      Микрокредит беру туралы шарт бойынша құқықтар (талаптар) сервистік компанияның сенімгерлік басқаруына берілген жағдайда, осы тармақтың бірінші бөлігінің сегізінші абзацында аталған тұлға микрокредит беру туралы шарт бойынша өзіне берілген құқыққа (талапқа) қатысты кредитордың құқықтарын сервистік компаниямен жасалған сенімгерлік басқару шарты шеңберінде не осы тармақтың бірінші бөлігінде аталған тұлғаларға қайта беру арқылы іске асырады.</w:t>
      </w:r>
    </w:p>
    <w:p>
      <w:pPr>
        <w:spacing w:after="0"/>
        <w:ind w:left="0"/>
        <w:jc w:val="both"/>
      </w:pPr>
      <w:r>
        <w:rPr>
          <w:rFonts w:ascii="Times New Roman"/>
          <w:b w:val="false"/>
          <w:i w:val="false"/>
          <w:color w:val="000000"/>
          <w:sz w:val="28"/>
        </w:rPr>
        <w:t xml:space="preserve">
      Сервистік компаниямен сенімгерлік басқару шарты бұзылған жағдайда, осы тармақтың бірінші бөлігінің сегізінші абзацында аталған тұлға басқа сервистік компаниямен жаңа сенімгерлік басқару шартын жасасуға не құқықтарды (талаптарды) осы тармақтың бірінші бөлігінде аталған тұлғаларға қайта беруге міндетті. </w:t>
      </w:r>
    </w:p>
    <w:p>
      <w:pPr>
        <w:spacing w:after="0"/>
        <w:ind w:left="0"/>
        <w:jc w:val="both"/>
      </w:pPr>
      <w:r>
        <w:rPr>
          <w:rFonts w:ascii="Times New Roman"/>
          <w:b w:val="false"/>
          <w:i w:val="false"/>
          <w:color w:val="000000"/>
          <w:sz w:val="28"/>
        </w:rPr>
        <w:t>
      Осы тармақтың талаптары осы баптың 4-тармағында көзделген жағдайларға қолданылмайды.</w:t>
      </w:r>
    </w:p>
    <w:bookmarkStart w:name="z532" w:id="135"/>
    <w:p>
      <w:pPr>
        <w:spacing w:after="0"/>
        <w:ind w:left="0"/>
        <w:jc w:val="both"/>
      </w:pPr>
      <w:r>
        <w:rPr>
          <w:rFonts w:ascii="Times New Roman"/>
          <w:b w:val="false"/>
          <w:i w:val="false"/>
          <w:color w:val="000000"/>
          <w:sz w:val="28"/>
        </w:rPr>
        <w:t>
      5-1. Басқаға беру күнінде халықаралық қаржылық есептілік стандарттарына сәйкес құнсыздану белгілері бар микрокредит беру туралы шарт бойынша құқықтарды (талаптарды) басқаға беруді микроқаржы ұйымы мынадай талаптарды сақтай отырып жүзеге асырады:</w:t>
      </w:r>
    </w:p>
    <w:bookmarkEnd w:id="135"/>
    <w:p>
      <w:pPr>
        <w:spacing w:after="0"/>
        <w:ind w:left="0"/>
        <w:jc w:val="both"/>
      </w:pPr>
      <w:r>
        <w:rPr>
          <w:rFonts w:ascii="Times New Roman"/>
          <w:b w:val="false"/>
          <w:i w:val="false"/>
          <w:color w:val="000000"/>
          <w:sz w:val="28"/>
        </w:rPr>
        <w:t>
      1) құқықтарды (талаптарды) осы баптың 5-тармағы бірінші бөлігінің бесінші, алтыншы және жетінші абзацтарында көрсетілген тұлғаларға беруді қоспағанда, пайдасына микрокредит беру туралы шарт бойынша құқықтар (талаптар) берілетін тұлға банк және микроқаржы активтері сатылатын электрондық сауда алаңында микроқаржы ұйымы өткізетін осы құқықтарға (талаптарға) қатысты сауда-саттық нәтижелері бойынша айқындалады;</w:t>
      </w:r>
    </w:p>
    <w:p>
      <w:pPr>
        <w:spacing w:after="0"/>
        <w:ind w:left="0"/>
        <w:jc w:val="both"/>
      </w:pPr>
      <w:r>
        <w:rPr>
          <w:rFonts w:ascii="Times New Roman"/>
          <w:b w:val="false"/>
          <w:i w:val="false"/>
          <w:color w:val="000000"/>
          <w:sz w:val="28"/>
        </w:rPr>
        <w:t>
      2) микрокредит беру туралы шарт бойынша құқықтарды (талаптарды) басқаға беру осы баптың 5-тармағында белгіленген шектеулер мен қағидалар сақтала отырып жүзеге асырылады.</w:t>
      </w:r>
    </w:p>
    <w:p>
      <w:pPr>
        <w:spacing w:after="0"/>
        <w:ind w:left="0"/>
        <w:jc w:val="both"/>
      </w:pPr>
      <w:r>
        <w:rPr>
          <w:rFonts w:ascii="Times New Roman"/>
          <w:b w:val="false"/>
          <w:i w:val="false"/>
          <w:color w:val="000000"/>
          <w:sz w:val="28"/>
        </w:rPr>
        <w:t>
      Осы тармақта белгіленген талаптар ломбардтарға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5-2-тармақтың қолданысы 01.05.2027 дейін тоқтатыла тұрады, тоқтатыла тұру кезеңінде осы редакцияда қолданыста болады - ҚР 19.06.2024 </w:t>
      </w:r>
      <w:r>
        <w:rPr>
          <w:rFonts w:ascii="Times New Roman"/>
          <w:b w:val="false"/>
          <w:i w:val="false"/>
          <w:color w:val="ff0000"/>
          <w:sz w:val="28"/>
        </w:rPr>
        <w:t>№ 97-VIII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Микроқаржы ұйымының жеке тұлғаның кәсіпкерлік қызметті жүзеге асыруға байланысты емес микрокредитті беру туралы шарты бойынша құқықтарды (талаптарды) коллекторлық агенттікке беруді жүргізуіне тыйым салынады.</w:t>
      </w:r>
    </w:p>
    <w:bookmarkStart w:name="z225" w:id="136"/>
    <w:p>
      <w:pPr>
        <w:spacing w:after="0"/>
        <w:ind w:left="0"/>
        <w:jc w:val="both"/>
      </w:pPr>
      <w:r>
        <w:rPr>
          <w:rFonts w:ascii="Times New Roman"/>
          <w:b w:val="false"/>
          <w:i w:val="false"/>
          <w:color w:val="000000"/>
          <w:sz w:val="28"/>
        </w:rPr>
        <w:t>
      6. Егер Қазақстан Республикасының заңдарында немесе микрокредит беру туралы шартта өзгеше көзделмесе, микроқаржы ұйымы микрокредит беру туралы шарт бойынша құқықты (талап етуді) қарыз алушының келісімінсіз басқаға беруге құқылы емес.</w:t>
      </w:r>
    </w:p>
    <w:bookmarkEnd w:id="136"/>
    <w:bookmarkStart w:name="z450" w:id="137"/>
    <w:p>
      <w:pPr>
        <w:spacing w:after="0"/>
        <w:ind w:left="0"/>
        <w:jc w:val="both"/>
      </w:pPr>
      <w:r>
        <w:rPr>
          <w:rFonts w:ascii="Times New Roman"/>
          <w:b w:val="false"/>
          <w:i w:val="false"/>
          <w:color w:val="000000"/>
          <w:sz w:val="28"/>
        </w:rPr>
        <w:t>
      6-1. Микроқаржы ұйымы мүлік кепілімен қамтамасыз етілген микрокредит беру туралы шарт бойынша құқықты (талапты) осы баптың 5-тармағының бірінші бөлігінде аталған тұлғаларға құқық (талап) басқаға берілгенге дейін соңғы алты ай ішінде "Қазақстан Республикасындағы бағалау қызметі туралы" Қазақстан Республикасының Заңына сәйкес бағалаушы жүргізген мүлік құнын бағалаусыз беруге құқылы емес.</w:t>
      </w:r>
    </w:p>
    <w:bookmarkEnd w:id="137"/>
    <w:bookmarkStart w:name="z332" w:id="138"/>
    <w:p>
      <w:pPr>
        <w:spacing w:after="0"/>
        <w:ind w:left="0"/>
        <w:jc w:val="both"/>
      </w:pPr>
      <w:r>
        <w:rPr>
          <w:rFonts w:ascii="Times New Roman"/>
          <w:b w:val="false"/>
          <w:i w:val="false"/>
          <w:color w:val="000000"/>
          <w:sz w:val="28"/>
        </w:rPr>
        <w:t>
      7. Бір қарыз алушыға қатысты микрокредит беру туралы шарт бойынша құқықтарды (талаптарды), бұл құқықтар (талаптар) секьюритилендіру мәмілесінің нысанасы болып табылатын жағдайларды қоспағанда, бірнеше тұлғаға беруге жол берілмейді.</w:t>
      </w:r>
    </w:p>
    <w:bookmarkEnd w:id="138"/>
    <w:bookmarkStart w:name="z333" w:id="139"/>
    <w:p>
      <w:pPr>
        <w:spacing w:after="0"/>
        <w:ind w:left="0"/>
        <w:jc w:val="both"/>
      </w:pPr>
      <w:r>
        <w:rPr>
          <w:rFonts w:ascii="Times New Roman"/>
          <w:b w:val="false"/>
          <w:i w:val="false"/>
          <w:color w:val="000000"/>
          <w:sz w:val="28"/>
        </w:rPr>
        <w:t>
      8. Микрокредит беру туралы шарт бойынша құқықтарды (талаптарды) басқаға беру туралы шарт (бұдан әрі – басқаға беру шарты) жасалған кезде, микроқаржы ұйымы:</w:t>
      </w:r>
    </w:p>
    <w:bookmarkEnd w:id="139"/>
    <w:bookmarkStart w:name="z334" w:id="140"/>
    <w:p>
      <w:pPr>
        <w:spacing w:after="0"/>
        <w:ind w:left="0"/>
        <w:jc w:val="both"/>
      </w:pPr>
      <w:r>
        <w:rPr>
          <w:rFonts w:ascii="Times New Roman"/>
          <w:b w:val="false"/>
          <w:i w:val="false"/>
          <w:color w:val="000000"/>
          <w:sz w:val="28"/>
        </w:rPr>
        <w:t>
      1) басқаға беру шарты жасалғанға дейін кәсіпкерлік қызметті жүзеге асыруға байланысты емес микрокредит беру туралы шарт бойынша қарыз алушы-жеке тұлғаны микрокредитті беру туралы көрсетілген шарт бойынша кредитордың құқықтарын (талаптарын) үшінші тұлғаға берудің жоспарланып отырғаны, сондай-ақ осындай басқаға беруге байланысты қарыз алушының дербес деректерінің өңделетіні (берілетіні) туралы микрокредит беру туралы шартта көзделген тәсілмен, сондай-ақ микроқаржы ұйымына "Төлемдер және төлем жүйелері туралы" Қазақстан Республикасының Заңында көзделген сәйкестендіру құралдарын қолдану арқылы клиент-жеке тұлғаны сәйкестендіруді жүзеге асыруға мүмкіндік беретін цифрлық объектілер (бұдан әрі – цифрлық объектілер) арқылы хабардар етуге;</w:t>
      </w:r>
    </w:p>
    <w:bookmarkEnd w:id="140"/>
    <w:bookmarkStart w:name="z229" w:id="141"/>
    <w:p>
      <w:pPr>
        <w:spacing w:after="0"/>
        <w:ind w:left="0"/>
        <w:jc w:val="both"/>
      </w:pPr>
      <w:r>
        <w:rPr>
          <w:rFonts w:ascii="Times New Roman"/>
          <w:b w:val="false"/>
          <w:i w:val="false"/>
          <w:color w:val="000000"/>
          <w:sz w:val="28"/>
        </w:rPr>
        <w:t>
      2) қарыз алушыны (немесе оның уәкілетті өкілін) микрокредит беру туралы шартта көзделген тәсілмен, сондай-ақ цифрлық объектілер арқылы, микрокредит беру туралы шарт бойынша құқықтардың (талаптардың) үшінші тұлғаға өтіп кеткені туралы, басқаға беру шарты жасалған күннен бастап күнтізбелік отыз күн ішінде, микрокредит беру туралы шарт бойынша одан әрі төлемдерді үшінші тұлғаға (өзіне микрокредит беру туралы шарт бойынша құқықтар (талаптар) берілген тұлғаның не микрокредит беру туралы шарт бойынша құқықтар (талаптар) сенімгерлік басқаруға берілген жағдайда – сервистік компанияның атауын, орналасқан жерін және банктік деректемелерін) жүзеге асыру қажеттілігін, микрокредит беру туралы шарт бойынша берілген құқықтардың (талаптардың) көлемін, микрокредит беру туралы шарт бойынша берешектің мөлшері мен құрылымын (негізгі борышты, сыйақыны, комиссияларды, тұрақсыздық айыбын (айыппұлды, өсімпұлды) және төленуге жататын басқа да сомаларды көрсете отырып, хабардар етуге;</w:t>
      </w:r>
    </w:p>
    <w:bookmarkEnd w:id="141"/>
    <w:bookmarkStart w:name="z335" w:id="142"/>
    <w:p>
      <w:pPr>
        <w:spacing w:after="0"/>
        <w:ind w:left="0"/>
        <w:jc w:val="both"/>
      </w:pPr>
      <w:r>
        <w:rPr>
          <w:rFonts w:ascii="Times New Roman"/>
          <w:b w:val="false"/>
          <w:i w:val="false"/>
          <w:color w:val="000000"/>
          <w:sz w:val="28"/>
        </w:rPr>
        <w:t>
      3) өзіне микрокредит беру туралы шарт бойынша құқықтар (талаптар) берілген тұлғаға не сервистік компанияға (микрокредит беру туралы шарт бойынша құқықтар (талаптар) сервистік компанияның сенімгерлік басқаруына берілген жағдайда) мынадай құжаттарды:</w:t>
      </w:r>
    </w:p>
    <w:bookmarkEnd w:id="142"/>
    <w:p>
      <w:pPr>
        <w:spacing w:after="0"/>
        <w:ind w:left="0"/>
        <w:jc w:val="both"/>
      </w:pPr>
      <w:r>
        <w:rPr>
          <w:rFonts w:ascii="Times New Roman"/>
          <w:b w:val="false"/>
          <w:i w:val="false"/>
          <w:color w:val="000000"/>
          <w:sz w:val="28"/>
        </w:rPr>
        <w:t>
      микрокредит беру туралы шартты;</w:t>
      </w:r>
    </w:p>
    <w:p>
      <w:pPr>
        <w:spacing w:after="0"/>
        <w:ind w:left="0"/>
        <w:jc w:val="both"/>
      </w:pPr>
      <w:r>
        <w:rPr>
          <w:rFonts w:ascii="Times New Roman"/>
          <w:b w:val="false"/>
          <w:i w:val="false"/>
          <w:color w:val="000000"/>
          <w:sz w:val="28"/>
        </w:rPr>
        <w:t>
      кепіл шартын және кепіл затына құқық белгілейтін құжаттарды (микрокредит беру туралы шарт бойынша міндеттемелерді орындау кепілмен қамтамасыз етілген жағдайда);</w:t>
      </w:r>
    </w:p>
    <w:p>
      <w:pPr>
        <w:spacing w:after="0"/>
        <w:ind w:left="0"/>
        <w:jc w:val="both"/>
      </w:pPr>
      <w:r>
        <w:rPr>
          <w:rFonts w:ascii="Times New Roman"/>
          <w:b w:val="false"/>
          <w:i w:val="false"/>
          <w:color w:val="000000"/>
          <w:sz w:val="28"/>
        </w:rPr>
        <w:t>
      кепілгерлік немесе кепілдік шартын (микрокредит беру туралы шарт бойынша міндеттемелерді орындау кепілгерлікпен немесе кепілдікпен қамтамасыз етілген жағдайда);</w:t>
      </w:r>
    </w:p>
    <w:p>
      <w:pPr>
        <w:spacing w:after="0"/>
        <w:ind w:left="0"/>
        <w:jc w:val="both"/>
      </w:pPr>
      <w:r>
        <w:rPr>
          <w:rFonts w:ascii="Times New Roman"/>
          <w:b w:val="false"/>
          <w:i w:val="false"/>
          <w:color w:val="000000"/>
          <w:sz w:val="28"/>
        </w:rPr>
        <w:t>
      құқықтарды (талаптарды) басқаға беру күніне қарыз алушы берешегінің есеп-қисабын;</w:t>
      </w:r>
    </w:p>
    <w:p>
      <w:pPr>
        <w:spacing w:after="0"/>
        <w:ind w:left="0"/>
        <w:jc w:val="both"/>
      </w:pPr>
      <w:r>
        <w:rPr>
          <w:rFonts w:ascii="Times New Roman"/>
          <w:b w:val="false"/>
          <w:i w:val="false"/>
          <w:color w:val="000000"/>
          <w:sz w:val="28"/>
        </w:rPr>
        <w:t>
      қарыз алушымен наразылық хат алмасуды (бар болса);</w:t>
      </w:r>
    </w:p>
    <w:p>
      <w:pPr>
        <w:spacing w:after="0"/>
        <w:ind w:left="0"/>
        <w:jc w:val="both"/>
      </w:pPr>
      <w:r>
        <w:rPr>
          <w:rFonts w:ascii="Times New Roman"/>
          <w:b w:val="false"/>
          <w:i w:val="false"/>
          <w:color w:val="000000"/>
          <w:sz w:val="28"/>
        </w:rPr>
        <w:t>
      қарыз алушы-заңды тұлғаның құрылтай құжаттарын, қарыз алушы-жеке тұлғаның жеке басын куәландыратын құжаттың көшірмесін;</w:t>
      </w:r>
    </w:p>
    <w:p>
      <w:pPr>
        <w:spacing w:after="0"/>
        <w:ind w:left="0"/>
        <w:jc w:val="both"/>
      </w:pPr>
      <w:r>
        <w:rPr>
          <w:rFonts w:ascii="Times New Roman"/>
          <w:b w:val="false"/>
          <w:i w:val="false"/>
          <w:color w:val="000000"/>
          <w:sz w:val="28"/>
        </w:rPr>
        <w:t>
      қарыз алушының берешекті өтегенін растайтын құжаттарды;</w:t>
      </w:r>
    </w:p>
    <w:p>
      <w:pPr>
        <w:spacing w:after="0"/>
        <w:ind w:left="0"/>
        <w:jc w:val="both"/>
      </w:pPr>
      <w:r>
        <w:rPr>
          <w:rFonts w:ascii="Times New Roman"/>
          <w:b w:val="false"/>
          <w:i w:val="false"/>
          <w:color w:val="000000"/>
          <w:sz w:val="28"/>
        </w:rPr>
        <w:t>
      кепілге салынған мүлікті өткізу жөніндегі құжаттарды (бар болса);</w:t>
      </w:r>
    </w:p>
    <w:p>
      <w:pPr>
        <w:spacing w:after="0"/>
        <w:ind w:left="0"/>
        <w:jc w:val="both"/>
      </w:pPr>
      <w:r>
        <w:rPr>
          <w:rFonts w:ascii="Times New Roman"/>
          <w:b w:val="false"/>
          <w:i w:val="false"/>
          <w:color w:val="000000"/>
          <w:sz w:val="28"/>
        </w:rPr>
        <w:t>
      басқаға беру шартына сәйкес өзге де құжаттарды беруге міндетті.</w:t>
      </w:r>
    </w:p>
    <w:bookmarkStart w:name="z336" w:id="143"/>
    <w:p>
      <w:pPr>
        <w:spacing w:after="0"/>
        <w:ind w:left="0"/>
        <w:jc w:val="both"/>
      </w:pPr>
      <w:r>
        <w:rPr>
          <w:rFonts w:ascii="Times New Roman"/>
          <w:b w:val="false"/>
          <w:i w:val="false"/>
          <w:color w:val="000000"/>
          <w:sz w:val="28"/>
        </w:rPr>
        <w:t>
      Барлық құқықтар (талаптар) қарыз алушыға берілген жағдайда, микроқаржы ұйымы өзіне микрокредит беру туралы шарт бойынша құқық (талап) берілген тұлғаға өзінде бар барлық құжаттардың түпнұсқаларын береді, ал микрокредит беру туралы шарт бойынша құқықтар (талаптар) сервистік компанияның сенімгерлік басқаруына берілген жағдайда, көрсетілген құжаттардың түпнұсқалары сервистік компанияға беріледі.</w:t>
      </w:r>
    </w:p>
    <w:bookmarkEnd w:id="143"/>
    <w:bookmarkStart w:name="z337" w:id="144"/>
    <w:p>
      <w:pPr>
        <w:spacing w:after="0"/>
        <w:ind w:left="0"/>
        <w:jc w:val="both"/>
      </w:pPr>
      <w:r>
        <w:rPr>
          <w:rFonts w:ascii="Times New Roman"/>
          <w:b w:val="false"/>
          <w:i w:val="false"/>
          <w:color w:val="000000"/>
          <w:sz w:val="28"/>
        </w:rPr>
        <w:t>
      Қарыз алушыға қойылатын құқықтардың (талап етулердің) бір бөлігі басқаға берілген жағдайда, микроқаржы ұйымы осындай құқықтарды (талап етулерді) куәландыратын құжаттардың түпнұсқаларын сақтауға және көрсетілген құжаттардың нотариат куәландырған көшірмелерін микрокредит беру туралы шарт бойынша құқық (талап ету) ішінара берілген тұлғаға беруге құқылы, ал микрокредит беру туралы шарт бойынша құқықтардың (талаптардың) бір бөлігі сервистік компанияның сенімгерлік басқаруына берілген жағдайда, көрсетілген құжаттардың нотариат куәландырған көшірмелері сервистік компанияға беріледі.</w:t>
      </w:r>
    </w:p>
    <w:bookmarkEnd w:id="144"/>
    <w:bookmarkStart w:name="z338" w:id="145"/>
    <w:p>
      <w:pPr>
        <w:spacing w:after="0"/>
        <w:ind w:left="0"/>
        <w:jc w:val="both"/>
      </w:pPr>
      <w:r>
        <w:rPr>
          <w:rFonts w:ascii="Times New Roman"/>
          <w:b w:val="false"/>
          <w:i w:val="false"/>
          <w:color w:val="000000"/>
          <w:sz w:val="28"/>
        </w:rPr>
        <w:t>
      Микроқаржы ұйымы, өзіне микрокредит беру туралы шарт бойынша құқықтар (талаптар) берілген тұлға, сервистік компания микрокредит беру туралы шарт бойынша міндеттемелерді орындауды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bookmarkEnd w:id="145"/>
    <w:bookmarkStart w:name="z339" w:id="146"/>
    <w:p>
      <w:pPr>
        <w:spacing w:after="0"/>
        <w:ind w:left="0"/>
        <w:jc w:val="both"/>
      </w:pPr>
      <w:r>
        <w:rPr>
          <w:rFonts w:ascii="Times New Roman"/>
          <w:b w:val="false"/>
          <w:i w:val="false"/>
          <w:color w:val="000000"/>
          <w:sz w:val="28"/>
        </w:rPr>
        <w:t>
      4) басқаға беру шарты жасалғаннан кейін микрокредит беру туралы шарт бойынша берешекті өтеу есебіне алынған ақшаны өзіне микрокредит беру туралы шарт бойынша құқықтар (талаптар) берілген тұлғаның банктік шотына әрбір қарыз алушы бойынша төлемдердің таратып жазылуын бере отырып, аударуға міндетті.</w:t>
      </w:r>
    </w:p>
    <w:bookmarkEnd w:id="146"/>
    <w:bookmarkStart w:name="z312" w:id="147"/>
    <w:p>
      <w:pPr>
        <w:spacing w:after="0"/>
        <w:ind w:left="0"/>
        <w:jc w:val="both"/>
      </w:pPr>
      <w:r>
        <w:rPr>
          <w:rFonts w:ascii="Times New Roman"/>
          <w:b w:val="false"/>
          <w:i w:val="false"/>
          <w:color w:val="000000"/>
          <w:sz w:val="28"/>
        </w:rPr>
        <w:t>
      9. Өзіне микрокредит беру туралы шарт бойынша микроқаржы ұйымының құқығы (талабы) берілген тұлғаның осындай құқықты (талапты) осы бапта көзделген шарттарды сақтамай, басқаға беруіне тыйым салынады.</w:t>
      </w:r>
    </w:p>
    <w:bookmarkEnd w:id="147"/>
    <w:bookmarkStart w:name="z663" w:id="148"/>
    <w:p>
      <w:pPr>
        <w:spacing w:after="0"/>
        <w:ind w:left="0"/>
        <w:jc w:val="both"/>
      </w:pPr>
      <w:r>
        <w:rPr>
          <w:rFonts w:ascii="Times New Roman"/>
          <w:b w:val="false"/>
          <w:i w:val="false"/>
          <w:color w:val="000000"/>
          <w:sz w:val="28"/>
        </w:rPr>
        <w:t>
      10. Микрокредит беру туралы шарт бойынша құқықтар (талаптар) берілген тұлға осы құқықтарға (талаптарға) қатысты кредитор (қарыз беруші) деп танылады, оның микрокредит беру туралы шартта белгіленген барлық құқықтары мен міндеттері болады, Қазақстан Республикасының заңнамасында кредитордың қарыз алушымен микрокредит беру туралы шарт шеңберіндегі өзара қатынастарына қойылатын талаптар мен шектеулерді сақтайды, оның ішінде мыналарды:</w:t>
      </w:r>
    </w:p>
    <w:bookmarkEnd w:id="148"/>
    <w:p>
      <w:pPr>
        <w:spacing w:after="0"/>
        <w:ind w:left="0"/>
        <w:jc w:val="both"/>
      </w:pPr>
      <w:r>
        <w:rPr>
          <w:rFonts w:ascii="Times New Roman"/>
          <w:b w:val="false"/>
          <w:i w:val="false"/>
          <w:color w:val="000000"/>
          <w:sz w:val="28"/>
        </w:rPr>
        <w:t>
      Қазақстан Республикасының кредиттік бюролар және кредиттік тарихты қалыптастыру туралы заңнамасында белгіленген тәртіппен кредиттік бюроларға микрокредит беру туралы шарт бойынша қарыз алушы және оның міндеттемелері туралы ақпаратты беру мен жаңартып отыруды;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үшінші абзацы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жеке тұлғаның микрокредит беру туралы шарттың талаптарына өзгерістер енгізу туралы өтінішін, оған қоса берілетін құжаттар тізбесін қарау тәртібінің, сондай-ақ уәкілетті органның нормативтік құқықтық актісінде айқындалған өтінішті қарау нәтижелері туралы уәкілетті органға хабар беру тәртібінің сақталуын қамтамасыз етеді.</w:t>
      </w:r>
    </w:p>
    <w:p>
      <w:pPr>
        <w:spacing w:after="0"/>
        <w:ind w:left="0"/>
        <w:jc w:val="both"/>
      </w:pPr>
      <w:r>
        <w:rPr>
          <w:rFonts w:ascii="Times New Roman"/>
          <w:b w:val="false"/>
          <w:i w:val="false"/>
          <w:color w:val="000000"/>
          <w:sz w:val="28"/>
        </w:rPr>
        <w:t>
      Микрокредит беру туралы шарт бойынша құқықтар (талаптар) сервистік компанияның сенімгерлік басқаруына берілген жағдайда, сервистік компанияның микрокредит беру туралы шартта белгіленген барлық құқықтары мен міндеттері болады, сондай-ақ ол осы тармақтың бірінші бөлігінде көзделген талаптар мен шектеулерді сақтайды.</w:t>
      </w:r>
    </w:p>
    <w:p>
      <w:pPr>
        <w:spacing w:after="0"/>
        <w:ind w:left="0"/>
        <w:jc w:val="both"/>
      </w:pPr>
      <w:r>
        <w:rPr>
          <w:rFonts w:ascii="Times New Roman"/>
          <w:b w:val="false"/>
          <w:i w:val="false"/>
          <w:color w:val="000000"/>
          <w:sz w:val="28"/>
        </w:rPr>
        <w:t>
      Микрокредит беру туралы шарт бойынша құқықтары (талаптары) берілген тұлғаның, сондай-ақ сервистік компанияның Қазақстан Республикасының заңнамасында кредитордың қарыз алушымен микрокредит беру туралы шарт шеңберіндегі өзара қатынастарына қойылатын талаптарды және (немесе) шектеулерді бұзуы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06.05.2017 </w:t>
      </w:r>
      <w:r>
        <w:rPr>
          <w:rFonts w:ascii="Times New Roman"/>
          <w:b w:val="false"/>
          <w:i w:val="false"/>
          <w:color w:val="ff0000"/>
          <w:sz w:val="28"/>
        </w:rPr>
        <w:t>№ 63-VI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Берешекті реттеу шарттары мен тәртібі және төлемге қабілетсіз қарыз алушыға қатысты қолданылатын шаралар</w:t>
      </w:r>
    </w:p>
    <w:bookmarkStart w:name="z424" w:id="149"/>
    <w:p>
      <w:pPr>
        <w:spacing w:after="0"/>
        <w:ind w:left="0"/>
        <w:jc w:val="both"/>
      </w:pPr>
      <w:r>
        <w:rPr>
          <w:rFonts w:ascii="Times New Roman"/>
          <w:b w:val="false"/>
          <w:i w:val="false"/>
          <w:color w:val="000000"/>
          <w:sz w:val="28"/>
        </w:rPr>
        <w:t>
      1. Микроқаржы ұйымдары микрокредит беру туралы шарт бойынша ақшалай міндеттемелерді орындау мерзімін өткізіп алудың туындағаны туралы мерзімін өткізіп алу туындаған күннен бастап күнтізбелік он күннен кешіктірмей, микрокредит беру туралы шартта көзделген тәсілмен, сондай-ақ цифрлық объектілер арқылы қарыз алушы жеке тұлғаны жазбаша хабардар етуге міндетті.</w:t>
      </w:r>
    </w:p>
    <w:bookmarkEnd w:id="149"/>
    <w:p>
      <w:pPr>
        <w:spacing w:after="0"/>
        <w:ind w:left="0"/>
        <w:jc w:val="both"/>
      </w:pPr>
      <w:r>
        <w:rPr>
          <w:rFonts w:ascii="Times New Roman"/>
          <w:b w:val="false"/>
          <w:i w:val="false"/>
          <w:color w:val="000000"/>
          <w:sz w:val="28"/>
        </w:rPr>
        <w:t>
      Көрсетілген хабарламада мыналар қамтылуға тиіс:</w:t>
      </w:r>
    </w:p>
    <w:p>
      <w:pPr>
        <w:spacing w:after="0"/>
        <w:ind w:left="0"/>
        <w:jc w:val="both"/>
      </w:pPr>
      <w:r>
        <w:rPr>
          <w:rFonts w:ascii="Times New Roman"/>
          <w:b w:val="false"/>
          <w:i w:val="false"/>
          <w:color w:val="000000"/>
          <w:sz w:val="28"/>
        </w:rPr>
        <w:t>
      1) хабарламада көрсетілген күнге микрокредит беру туралы шарт бойынша мерзімі өткізіп алынған төлемдердің мөлшері;</w:t>
      </w:r>
    </w:p>
    <w:p>
      <w:pPr>
        <w:spacing w:after="0"/>
        <w:ind w:left="0"/>
        <w:jc w:val="both"/>
      </w:pPr>
      <w:r>
        <w:rPr>
          <w:rFonts w:ascii="Times New Roman"/>
          <w:b w:val="false"/>
          <w:i w:val="false"/>
          <w:color w:val="000000"/>
          <w:sz w:val="28"/>
        </w:rPr>
        <w:t>
      2) микрокредит беру туралы шарт бойынша мерзімі өткізіп алынған төлемдерді енгізу туралы талап;</w:t>
      </w:r>
    </w:p>
    <w:p>
      <w:pPr>
        <w:spacing w:after="0"/>
        <w:ind w:left="0"/>
        <w:jc w:val="both"/>
      </w:pPr>
      <w:r>
        <w:rPr>
          <w:rFonts w:ascii="Times New Roman"/>
          <w:b w:val="false"/>
          <w:i w:val="false"/>
          <w:color w:val="000000"/>
          <w:sz w:val="28"/>
        </w:rPr>
        <w:t>
      3) қарыз алушы жеке тұлғаның микрокредит беру туралы шарт бойынша өз міндеттемелерін орындамауының салдарын түсіндіру;</w:t>
      </w:r>
    </w:p>
    <w:p>
      <w:pPr>
        <w:spacing w:after="0"/>
        <w:ind w:left="0"/>
        <w:jc w:val="both"/>
      </w:pPr>
      <w:r>
        <w:rPr>
          <w:rFonts w:ascii="Times New Roman"/>
          <w:b w:val="false"/>
          <w:i w:val="false"/>
          <w:color w:val="000000"/>
          <w:sz w:val="28"/>
        </w:rPr>
        <w:t>
      4) қарыз алушы жеке тұлғаның осы баптың 2-тармағында айқындалған тәртіппен микрокредит беру туралы шартқа өзгерістер енгізу туралы ұсыныспен микроқаржы ұйымына жүгіну құқығына нұсқау;</w:t>
      </w:r>
    </w:p>
    <w:p>
      <w:pPr>
        <w:spacing w:after="0"/>
        <w:ind w:left="0"/>
        <w:jc w:val="both"/>
      </w:pPr>
      <w:r>
        <w:rPr>
          <w:rFonts w:ascii="Times New Roman"/>
          <w:b w:val="false"/>
          <w:i w:val="false"/>
          <w:color w:val="000000"/>
          <w:sz w:val="28"/>
        </w:rPr>
        <w:t>
      5) микроқаржы ұйымының қалауы бойынша өзге де мәліметтер.</w:t>
      </w:r>
    </w:p>
    <w:p>
      <w:pPr>
        <w:spacing w:after="0"/>
        <w:ind w:left="0"/>
        <w:jc w:val="both"/>
      </w:pPr>
      <w:r>
        <w:rPr>
          <w:rFonts w:ascii="Times New Roman"/>
          <w:b w:val="false"/>
          <w:i w:val="false"/>
          <w:color w:val="000000"/>
          <w:sz w:val="28"/>
        </w:rPr>
        <w:t>
      Ақпараттандыру объектілері арқылы хабардар ету туралы талап кредиттік серіктестіктер мен ломбардтарға қолданылмайды.</w:t>
      </w:r>
    </w:p>
    <w:p>
      <w:pPr>
        <w:spacing w:after="0"/>
        <w:ind w:left="0"/>
        <w:jc w:val="both"/>
      </w:pPr>
      <w:r>
        <w:rPr>
          <w:rFonts w:ascii="Times New Roman"/>
          <w:b w:val="false"/>
          <w:i w:val="false"/>
          <w:color w:val="000000"/>
          <w:sz w:val="28"/>
        </w:rPr>
        <w:t>
      Микроқаржы ұйымы қарыз алушыны хабардар ету үшін коллекторлық агенттікті тартуға құқылы.</w:t>
      </w:r>
    </w:p>
    <w:bookmarkStart w:name="z428" w:id="150"/>
    <w:p>
      <w:pPr>
        <w:spacing w:after="0"/>
        <w:ind w:left="0"/>
        <w:jc w:val="both"/>
      </w:pPr>
      <w:r>
        <w:rPr>
          <w:rFonts w:ascii="Times New Roman"/>
          <w:b w:val="false"/>
          <w:i w:val="false"/>
          <w:color w:val="000000"/>
          <w:sz w:val="28"/>
        </w:rPr>
        <w:t>
      2. Микроқаржы ұйымының қарыз алушы жеке тұлғаға осы баптың 1-тармағында көзделген хабарламаны жіберген күнінен бастап күнтізбелік отыз күн ішінде қарыз алушы:</w:t>
      </w:r>
    </w:p>
    <w:bookmarkEnd w:id="150"/>
    <w:p>
      <w:pPr>
        <w:spacing w:after="0"/>
        <w:ind w:left="0"/>
        <w:jc w:val="both"/>
      </w:pPr>
      <w:r>
        <w:rPr>
          <w:rFonts w:ascii="Times New Roman"/>
          <w:b w:val="false"/>
          <w:i w:val="false"/>
          <w:color w:val="000000"/>
          <w:sz w:val="28"/>
        </w:rPr>
        <w:t>
      1) микрокредит беру туралы шарт бойынша сыйақы мөлшерлемесін азайту жағына қарай өзгертуге;</w:t>
      </w:r>
    </w:p>
    <w:p>
      <w:pPr>
        <w:spacing w:after="0"/>
        <w:ind w:left="0"/>
        <w:jc w:val="both"/>
      </w:pPr>
      <w:r>
        <w:rPr>
          <w:rFonts w:ascii="Times New Roman"/>
          <w:b w:val="false"/>
          <w:i w:val="false"/>
          <w:color w:val="000000"/>
          <w:sz w:val="28"/>
        </w:rPr>
        <w:t>
      2) микрокредит беру туралы шарт бойынша ай сайынғы төлемді кемінде үш ай мерзімге микрокредит беру туралы шартта белгіленген мөлшерден кемінде елу пайызға азайтуға;</w:t>
      </w:r>
    </w:p>
    <w:p>
      <w:pPr>
        <w:spacing w:after="0"/>
        <w:ind w:left="0"/>
        <w:jc w:val="both"/>
      </w:pPr>
      <w:r>
        <w:rPr>
          <w:rFonts w:ascii="Times New Roman"/>
          <w:b w:val="false"/>
          <w:i w:val="false"/>
          <w:color w:val="000000"/>
          <w:sz w:val="28"/>
        </w:rPr>
        <w:t>
      3) негізгі борыш және (немесе) сыйақы бойынша төлемдерді кейінге қалдыруға;</w:t>
      </w:r>
    </w:p>
    <w:p>
      <w:pPr>
        <w:spacing w:after="0"/>
        <w:ind w:left="0"/>
        <w:jc w:val="both"/>
      </w:pPr>
      <w:r>
        <w:rPr>
          <w:rFonts w:ascii="Times New Roman"/>
          <w:b w:val="false"/>
          <w:i w:val="false"/>
          <w:color w:val="000000"/>
          <w:sz w:val="28"/>
        </w:rPr>
        <w:t>
      4) берешекті өтеу әдісін және (немесе) берешекті өтеу кезектілігін, оның ішінде негізгі борышты басым тәртіппен өтей отырып өзгертуге;</w:t>
      </w:r>
    </w:p>
    <w:p>
      <w:pPr>
        <w:spacing w:after="0"/>
        <w:ind w:left="0"/>
        <w:jc w:val="both"/>
      </w:pPr>
      <w:r>
        <w:rPr>
          <w:rFonts w:ascii="Times New Roman"/>
          <w:b w:val="false"/>
          <w:i w:val="false"/>
          <w:color w:val="000000"/>
          <w:sz w:val="28"/>
        </w:rPr>
        <w:t>
      5) микрокредиттің мерзімін өзгертуге;</w:t>
      </w:r>
    </w:p>
    <w:p>
      <w:pPr>
        <w:spacing w:after="0"/>
        <w:ind w:left="0"/>
        <w:jc w:val="both"/>
      </w:pPr>
      <w:r>
        <w:rPr>
          <w:rFonts w:ascii="Times New Roman"/>
          <w:b w:val="false"/>
          <w:i w:val="false"/>
          <w:color w:val="000000"/>
          <w:sz w:val="28"/>
        </w:rPr>
        <w:t>
      6) микрокредитке қызмет көрсетуге байланысты мерзімі өткізіп алынған негізгі борышты және (немесе) сыйақыны кешіруге, тұрақсыздық айыбының (айыппұлдың, өсімпұлдардың) күшін жоюға;</w:t>
      </w:r>
    </w:p>
    <w:p>
      <w:pPr>
        <w:spacing w:after="0"/>
        <w:ind w:left="0"/>
        <w:jc w:val="both"/>
      </w:pPr>
      <w:r>
        <w:rPr>
          <w:rFonts w:ascii="Times New Roman"/>
          <w:b w:val="false"/>
          <w:i w:val="false"/>
          <w:color w:val="000000"/>
          <w:sz w:val="28"/>
        </w:rPr>
        <w:t>
      7) тараптардың келісімімен белгіленген мерзімдерде кепіл берушінің ипотека нысанасы болып табылатын жылжымайтын мүлікті өз бетінше өткізуіне;</w:t>
      </w:r>
    </w:p>
    <w:p>
      <w:pPr>
        <w:spacing w:after="0"/>
        <w:ind w:left="0"/>
        <w:jc w:val="both"/>
      </w:pPr>
      <w:r>
        <w:rPr>
          <w:rFonts w:ascii="Times New Roman"/>
          <w:b w:val="false"/>
          <w:i w:val="false"/>
          <w:color w:val="000000"/>
          <w:sz w:val="28"/>
        </w:rPr>
        <w:t>
      8) микрокредит беру туралы шарт бойынша міндеттемені орындаудың орнына микроқаржы ұйымына кепілдік және (немесе) өзге де мүлікті беру арқылы бас тарту төлемін ұсынуға;</w:t>
      </w:r>
    </w:p>
    <w:p>
      <w:pPr>
        <w:spacing w:after="0"/>
        <w:ind w:left="0"/>
        <w:jc w:val="both"/>
      </w:pPr>
      <w:r>
        <w:rPr>
          <w:rFonts w:ascii="Times New Roman"/>
          <w:b w:val="false"/>
          <w:i w:val="false"/>
          <w:color w:val="000000"/>
          <w:sz w:val="28"/>
        </w:rPr>
        <w:t>
      9) сатып алушыға микрокредит беру туралы шарт бойынша міндеттемені бере отырып, ипотека нысанасы болып табылатын жылжымайтын мүлікті өткізуге қатысты ұсыныспен микроқаржы ұйымына жазбаша нысанда және (немесе) цифрлық объектілер арқылы және (немесе) микрокредит беру туралы шартта көзделген тәсілмен жүгінуге құқылы.</w:t>
      </w:r>
    </w:p>
    <w:p>
      <w:pPr>
        <w:spacing w:after="0"/>
        <w:ind w:left="0"/>
        <w:jc w:val="both"/>
      </w:pPr>
      <w:r>
        <w:rPr>
          <w:rFonts w:ascii="Times New Roman"/>
          <w:b w:val="false"/>
          <w:i w:val="false"/>
          <w:color w:val="000000"/>
          <w:sz w:val="28"/>
        </w:rPr>
        <w:t>
      Қарыз алушы жеке тұлғаның көрсетілген жолданымында қарыз алушының микрокредит беру туралы шарт бойынша міндеттемелерді орындауының мерзімін өткізіп алудың туындау себептері, ағымдағы кірістері туралы мәліметтер, қарыз алушының микрокредит беру туралы шарттың талаптарына өзгерістер енгізу туралы ұсыныспен жүгінуін негіздейтін басқа да мән-жайлар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Банктік қарыз шартының және микрокредит беру туралы шарттың талаптарына өзгерістерді қарау тәртібі,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 сондай-ақ екінші деңгейдегі банктің және микроқаржы ұйымының уәкілетті органға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хабар беру тәртібі уәкілетті органның нормативтік құқықтық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төртінші бөлікпен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7" w:id="151"/>
    <w:p>
      <w:pPr>
        <w:spacing w:after="0"/>
        <w:ind w:left="0"/>
        <w:jc w:val="both"/>
      </w:pPr>
      <w:r>
        <w:rPr>
          <w:rFonts w:ascii="Times New Roman"/>
          <w:b w:val="false"/>
          <w:i w:val="false"/>
          <w:color w:val="000000"/>
          <w:sz w:val="28"/>
        </w:rPr>
        <w:t>
      3. Микроқаржы ұйымы қарыз алушы жеке тұлғаның осы баптың 2-тармағында көзделген жолданымын алған күннен бастап күнтізбелік он бес күн ішінде микрокредит беру туралы шарттың қарыз алушы ұсынған талаптарына өзгерістер енгізу мүмкіндігін қарауға және микрокредит беру туралы шартта көзделген тәсілмен қарыз алушы жеке тұлғаға жазбаша, сондай-ақ микроқаржы ұйымы қабылдаған:</w:t>
      </w:r>
    </w:p>
    <w:bookmarkEnd w:id="151"/>
    <w:p>
      <w:pPr>
        <w:spacing w:after="0"/>
        <w:ind w:left="0"/>
        <w:jc w:val="both"/>
      </w:pPr>
      <w:r>
        <w:rPr>
          <w:rFonts w:ascii="Times New Roman"/>
          <w:b w:val="false"/>
          <w:i w:val="false"/>
          <w:color w:val="000000"/>
          <w:sz w:val="28"/>
        </w:rPr>
        <w:t>
      1) микрокредит беру туралы шарттың талаптарына қарыз алушы ұсынған өзгерістерді енгізуге келісетіні;</w:t>
      </w:r>
    </w:p>
    <w:p>
      <w:pPr>
        <w:spacing w:after="0"/>
        <w:ind w:left="0"/>
        <w:jc w:val="both"/>
      </w:pPr>
      <w:r>
        <w:rPr>
          <w:rFonts w:ascii="Times New Roman"/>
          <w:b w:val="false"/>
          <w:i w:val="false"/>
          <w:color w:val="000000"/>
          <w:sz w:val="28"/>
        </w:rPr>
        <w:t>
      2) микроқаржы ұйымының микрокредит беру туралы шартқа өзгерістер енгізу туралы қарыз алушыға қарсы ұсынысы;</w:t>
      </w:r>
    </w:p>
    <w:p>
      <w:pPr>
        <w:spacing w:after="0"/>
        <w:ind w:left="0"/>
        <w:jc w:val="both"/>
      </w:pPr>
      <w:r>
        <w:rPr>
          <w:rFonts w:ascii="Times New Roman"/>
          <w:b w:val="false"/>
          <w:i w:val="false"/>
          <w:color w:val="000000"/>
          <w:sz w:val="28"/>
        </w:rPr>
        <w:t>
      3) микрокредит беру туралы шарттың талаптарына қарыз алушы ұсынған өзгерістерді енгізуден бас тарту себептерінің уәжді негіздемесімен қоса, осындай бас тарту туралы шешімдердің бірі туралы цифрлық объектілер арқылы хабарлауға міндетті.</w:t>
      </w:r>
    </w:p>
    <w:p>
      <w:pPr>
        <w:spacing w:after="0"/>
        <w:ind w:left="0"/>
        <w:jc w:val="both"/>
      </w:pPr>
      <w:r>
        <w:rPr>
          <w:rFonts w:ascii="Times New Roman"/>
          <w:b w:val="false"/>
          <w:i w:val="false"/>
          <w:color w:val="000000"/>
          <w:sz w:val="28"/>
        </w:rPr>
        <w:t>
      Ақпараттандыру объектілері арқылы хабардар ету туралы талап кредиттік серіктестіктер мен ломбардтарға қолданылмайды.</w:t>
      </w:r>
    </w:p>
    <w:p>
      <w:pPr>
        <w:spacing w:after="0"/>
        <w:ind w:left="0"/>
        <w:jc w:val="both"/>
      </w:pPr>
      <w:r>
        <w:rPr>
          <w:rFonts w:ascii="Times New Roman"/>
          <w:b w:val="false"/>
          <w:i w:val="false"/>
          <w:color w:val="000000"/>
          <w:sz w:val="28"/>
        </w:rPr>
        <w:t>
      Қарыз алушының осы баптың 2-тармағында көзделген жолданымы бойынша микроқаржы ұйымының шешімін осы баптың 4 және 5-тармақтарында белгіленген талаптарды ескере отырып, микроқаржы ұйымының жеке тұлғалардың микрокредиттерін қайта құрылымдау бойынша кредиттік шешімдер қабылдау жөніндегі ішкі тәртібіне сәйкес микроқаржы ұйымы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төртінші бөлігі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микрокредиттерін қайта құрылымдау бойынша кредиттік шешімдер қабылдау жөніндегі ішкі қағидаларға қойылатын талаптар уәкілетті органның нормативтік құқықтық актісінде белгіленеді.</w:t>
      </w:r>
    </w:p>
    <w:bookmarkStart w:name="z664" w:id="152"/>
    <w:p>
      <w:pPr>
        <w:spacing w:after="0"/>
        <w:ind w:left="0"/>
        <w:jc w:val="both"/>
      </w:pPr>
      <w:r>
        <w:rPr>
          <w:rFonts w:ascii="Times New Roman"/>
          <w:b w:val="false"/>
          <w:i w:val="false"/>
          <w:color w:val="000000"/>
          <w:sz w:val="28"/>
        </w:rPr>
        <w:t>
      3-1. Микроқаржы ұйымы, егер:</w:t>
      </w:r>
    </w:p>
    <w:bookmarkEnd w:id="152"/>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жататын;</w:t>
      </w:r>
    </w:p>
    <w:p>
      <w:pPr>
        <w:spacing w:after="0"/>
        <w:ind w:left="0"/>
        <w:jc w:val="both"/>
      </w:pPr>
      <w:r>
        <w:rPr>
          <w:rFonts w:ascii="Times New Roman"/>
          <w:b w:val="false"/>
          <w:i w:val="false"/>
          <w:color w:val="000000"/>
          <w:sz w:val="28"/>
        </w:rPr>
        <w:t>
      2) төтенше жағдай енгізуге негіз болған мән-жайлардың салдарынан зардап шеккен кез келген қарыз алушы микрокредит беру туралы шарттың талаптарына осы баптың 3-2-тармағында көзделген жағдайларда осы баптың 2-тармағының 2) және (немесе) 3) тармақшаларында көрсетілген өзгерістерді енгізу туралы ұсыныспен жолданымын микроқаржы ұйымына жіберген болса, мұндай өзгерістерді шарттың талаптарына енгізуге міндетті.</w:t>
      </w:r>
    </w:p>
    <w:bookmarkStart w:name="z665" w:id="153"/>
    <w:p>
      <w:pPr>
        <w:spacing w:after="0"/>
        <w:ind w:left="0"/>
        <w:jc w:val="both"/>
      </w:pPr>
      <w:r>
        <w:rPr>
          <w:rFonts w:ascii="Times New Roman"/>
          <w:b w:val="false"/>
          <w:i w:val="false"/>
          <w:color w:val="000000"/>
          <w:sz w:val="28"/>
        </w:rPr>
        <w:t>
      3-2. Микроқаржы ұйымының микрокредит беру туралы шартқа осы баптың 3-1-тармағында көрсетілген өзгерістерді енгізуі мынадай жағдайлардың:</w:t>
      </w:r>
    </w:p>
    <w:bookmarkEnd w:id="153"/>
    <w:p>
      <w:pPr>
        <w:spacing w:after="0"/>
        <w:ind w:left="0"/>
        <w:jc w:val="both"/>
      </w:pPr>
      <w:r>
        <w:rPr>
          <w:rFonts w:ascii="Times New Roman"/>
          <w:b w:val="false"/>
          <w:i w:val="false"/>
          <w:color w:val="000000"/>
          <w:sz w:val="28"/>
        </w:rPr>
        <w:t>
      1) қарыз алушы жүгінген айдың алдындағы екі айға есептелген қарыз алушының орташа айлық кірісінің аталған қарыз алушының жүгінген айдың алдындағы он екі айға есептелген орташа айлық кірісімен салыстырғанда отыз пайыздан астамға төмендеуі;</w:t>
      </w:r>
    </w:p>
    <w:p>
      <w:pPr>
        <w:spacing w:after="0"/>
        <w:ind w:left="0"/>
        <w:jc w:val="both"/>
      </w:pPr>
      <w:r>
        <w:rPr>
          <w:rFonts w:ascii="Times New Roman"/>
          <w:b w:val="false"/>
          <w:i w:val="false"/>
          <w:color w:val="000000"/>
          <w:sz w:val="28"/>
        </w:rPr>
        <w:t>
      2) қарыз алушы микроқаржы ұйымына жүгінген кезде оның мемлекеттік атаулы әлеуметтік көмекті алуы жағдайларының кез келгені болған кезде жүзеге асырылады.</w:t>
      </w:r>
    </w:p>
    <w:bookmarkStart w:name="z666" w:id="154"/>
    <w:p>
      <w:pPr>
        <w:spacing w:after="0"/>
        <w:ind w:left="0"/>
        <w:jc w:val="both"/>
      </w:pPr>
      <w:r>
        <w:rPr>
          <w:rFonts w:ascii="Times New Roman"/>
          <w:b w:val="false"/>
          <w:i w:val="false"/>
          <w:color w:val="000000"/>
          <w:sz w:val="28"/>
        </w:rPr>
        <w:t>
      3-3. Микроқаржы ұйымы қарыз алушының осы баптың 2-тармағында көзделген жолданымын қарау кезеңінде микрокредитті мерзімінен бұрын өтеуді талап етуге құқылы емес.</w:t>
      </w:r>
    </w:p>
    <w:bookmarkEnd w:id="154"/>
    <w:p>
      <w:pPr>
        <w:spacing w:after="0"/>
        <w:ind w:left="0"/>
        <w:jc w:val="both"/>
      </w:pPr>
      <w:r>
        <w:rPr>
          <w:rFonts w:ascii="Times New Roman"/>
          <w:b w:val="false"/>
          <w:i w:val="false"/>
          <w:color w:val="000000"/>
          <w:sz w:val="28"/>
        </w:rPr>
        <w:t>
      Қарыз алушы микроқаржы ұйымының осы баптың 3-тармағының 2) тармақшасында көзделген шешімін алған күннен бастап күнтізбелік отыз күн ішінде микроқаржы ұйымы мен қарыз алушы жеке тұлға арасында өзара қолайлы шешімге қол жеткізілмеуі микрокредит беру туралы шарттың талаптарын өзгертуден бас тарту болып есептеледі. Көрсетілген мерзім екі тараптың да келісімі болған кезде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Қарыз алушы-жеке тұлға микроқаржы ұйымының осы баптың 3-тармағы бірінші бөлігінің 3) тармақшасында көзделген шешімін алған күннен бастап күнтізбелік он бес күн ішінде немесе микрокредит беру туралы шарттың талаптарын өзгерту туралы өзара қолайлы шешімге осы баптың 3-тармағының бесінші бөлігінде көзделген мерзімде қол жеткізбеген кезде бір мезгілде микроқаржы ұйымын хабардар ете отырып, микроқаржы омбудсманына жүгінуге құқылы.</w:t>
      </w:r>
    </w:p>
    <w:p>
      <w:pPr>
        <w:spacing w:after="0"/>
        <w:ind w:left="0"/>
        <w:jc w:val="both"/>
      </w:pPr>
      <w:r>
        <w:rPr>
          <w:rFonts w:ascii="Times New Roman"/>
          <w:b w:val="false"/>
          <w:i w:val="false"/>
          <w:color w:val="000000"/>
          <w:sz w:val="28"/>
        </w:rPr>
        <w:t>
      Микроқаржы омбудсманы қарыз алушы-жеке тұлғаның жолданымын оның микроқаржы ұйымына жүгінуінің және микроқаржы ұйымымен микрокредит беру туралы шарттың талаптарын өзгерту туралы өзара қолайлы шешімге қол жеткізбеудің дәлелдері ұсынылған кезде қарайды.</w:t>
      </w:r>
    </w:p>
    <w:p>
      <w:pPr>
        <w:spacing w:after="0"/>
        <w:ind w:left="0"/>
        <w:jc w:val="both"/>
      </w:pPr>
      <w:r>
        <w:rPr>
          <w:rFonts w:ascii="Times New Roman"/>
          <w:b w:val="false"/>
          <w:i w:val="false"/>
          <w:color w:val="000000"/>
          <w:sz w:val="28"/>
        </w:rPr>
        <w:t>
      Микроқаржы омбудсманы "Тұрғын үй қатынастары туралы" Қазақстан Республикасының Заңына сәйкес халықтың әлеуметтік жағынан осал топтарына жататын қарыз алушы-жеке тұлғаның тұрғынжай болып табылатын жылжымайтын мүлік ипотекасымен қамтамасыз етілген, кәсіпкерлік қызметті жүзеге асыруға байланысты емес микрокредитті беру туралы шарт бойынша жолданымын қараған кезеңде кепілге қойылған мүлікке сотқа талап қоюды беру арқылы не соттан тыс тәртіппен өндіріп алуды қолдануға жол берілмейді.</w:t>
      </w:r>
    </w:p>
    <w:bookmarkStart w:name="z774" w:id="155"/>
    <w:p>
      <w:pPr>
        <w:spacing w:after="0"/>
        <w:ind w:left="0"/>
        <w:jc w:val="both"/>
      </w:pPr>
      <w:r>
        <w:rPr>
          <w:rFonts w:ascii="Times New Roman"/>
          <w:b w:val="false"/>
          <w:i w:val="false"/>
          <w:color w:val="000000"/>
          <w:sz w:val="28"/>
        </w:rPr>
        <w:t>
      4-1. Микроқаржы ұйымдары, банктер не коллекторлық агенттіктер болып табылатын екі және одан көп кредиторлардың алдында тұтынушылық микрокредиттер және (немесе) мүлік кепілімен қамтамасыз етілмеген тұтынушылық банктік қарыздар бойынша мерзімі өткен берешегі болған кезде қарыз алушы қаржы омбудсманының қызметі жанында жұмыс істейтін ұжымдық реттеу платформасы арқылы берешекті ұжымдық реттеу үшін жүгінуге құқылы.</w:t>
      </w:r>
    </w:p>
    <w:bookmarkEnd w:id="155"/>
    <w:p>
      <w:pPr>
        <w:spacing w:after="0"/>
        <w:ind w:left="0"/>
        <w:jc w:val="both"/>
      </w:pPr>
      <w:r>
        <w:rPr>
          <w:rFonts w:ascii="Times New Roman"/>
          <w:b w:val="false"/>
          <w:i w:val="false"/>
          <w:color w:val="000000"/>
          <w:sz w:val="28"/>
        </w:rPr>
        <w:t>
      Ұжымдық реттеуге жататын берешектің өлшемшарттары, сондай-ақ берешекті ұжымдық реттеуді жүргізудің тәртібі мен шарттары уәкілетті органның осы баптың 2-тармағының үшінші бөлігінде көзделген нормативтік құқықтық актісінде белгіленеді.</w:t>
      </w:r>
    </w:p>
    <w:bookmarkStart w:name="z442" w:id="156"/>
    <w:p>
      <w:pPr>
        <w:spacing w:after="0"/>
        <w:ind w:left="0"/>
        <w:jc w:val="both"/>
      </w:pPr>
      <w:r>
        <w:rPr>
          <w:rFonts w:ascii="Times New Roman"/>
          <w:b w:val="false"/>
          <w:i w:val="false"/>
          <w:color w:val="000000"/>
          <w:sz w:val="28"/>
        </w:rPr>
        <w:t>
      5. Осы баптың 1-тармағы екінші бөлігінің 2) тармақшасында көзделген талап қанағаттандырылмаған, сондай-ақ микрокредит беру туралы шарт бойынша қарыз алушы-жеке тұлға осы баптың 2-тармағында көзделген құқықтарды іске асырмаған не қарыз алушы-жеке тұлға мен микроқаржы ұйымы арасында микрокредит беру туралы шарттың талаптарын өзгерту бойынша келісім болмаған жағдайларда, микроқаржы ұйымы:</w:t>
      </w:r>
    </w:p>
    <w:bookmarkEnd w:id="156"/>
    <w:bookmarkStart w:name="z443" w:id="157"/>
    <w:p>
      <w:pPr>
        <w:spacing w:after="0"/>
        <w:ind w:left="0"/>
        <w:jc w:val="both"/>
      </w:pPr>
      <w:r>
        <w:rPr>
          <w:rFonts w:ascii="Times New Roman"/>
          <w:b w:val="false"/>
          <w:i w:val="false"/>
          <w:color w:val="000000"/>
          <w:sz w:val="28"/>
        </w:rPr>
        <w:t xml:space="preserve">
      1) қарыз алушыға қатысты шаралар қолдану туралы мәселені қарауға құқылы. </w:t>
      </w:r>
    </w:p>
    <w:bookmarkEnd w:id="157"/>
    <w:p>
      <w:pPr>
        <w:spacing w:after="0"/>
        <w:ind w:left="0"/>
        <w:jc w:val="both"/>
      </w:pPr>
      <w:r>
        <w:rPr>
          <w:rFonts w:ascii="Times New Roman"/>
          <w:b w:val="false"/>
          <w:i w:val="false"/>
          <w:color w:val="000000"/>
          <w:sz w:val="28"/>
        </w:rPr>
        <w:t>
      Шаралар қолдану туралы шешім микрокредиттер беру қағидаларына сәйкес жүзеге асырылады;</w:t>
      </w:r>
    </w:p>
    <w:bookmarkStart w:name="z444" w:id="158"/>
    <w:p>
      <w:pPr>
        <w:spacing w:after="0"/>
        <w:ind w:left="0"/>
        <w:jc w:val="both"/>
      </w:pPr>
      <w:r>
        <w:rPr>
          <w:rFonts w:ascii="Times New Roman"/>
          <w:b w:val="false"/>
          <w:i w:val="false"/>
          <w:color w:val="000000"/>
          <w:sz w:val="28"/>
        </w:rPr>
        <w:t>
      2) берешекті сотқа дейін өндіріп алу және реттеу үшін коллекторлық агенттікке беруге құқылы.</w:t>
      </w:r>
    </w:p>
    <w:bookmarkEnd w:id="158"/>
    <w:p>
      <w:pPr>
        <w:spacing w:after="0"/>
        <w:ind w:left="0"/>
        <w:jc w:val="both"/>
      </w:pPr>
      <w:r>
        <w:rPr>
          <w:rFonts w:ascii="Times New Roman"/>
          <w:b w:val="false"/>
          <w:i w:val="false"/>
          <w:color w:val="000000"/>
          <w:sz w:val="28"/>
        </w:rPr>
        <w:t>
      Микрокредит беру туралы шартта қарыз алушы микрокредит беру туралы шарт бойынша міндеттемелерді орындау мерзімін өткізіп алуға жол берген жағдайда микроқаржы ұйымының коллекторлық агенттікті тарту құқығы болған кезде берешекті сотқа дейін өндіріп алу және реттеу үшін коллекторлық агенттікке беруге жол беріледі;</w:t>
      </w:r>
    </w:p>
    <w:p>
      <w:pPr>
        <w:spacing w:after="0"/>
        <w:ind w:left="0"/>
        <w:jc w:val="both"/>
      </w:pPr>
      <w:r>
        <w:rPr>
          <w:rFonts w:ascii="Times New Roman"/>
          <w:b w:val="false"/>
          <w:i w:val="false"/>
          <w:color w:val="000000"/>
          <w:sz w:val="28"/>
        </w:rPr>
        <w:t>
      Микроқаржы ұйымы берешекті сотқа дейін өндіріп алуға және берешекті реттеуге берген күні бұл туралы қарыз алушыны коллекторлық агенттіктің атауын, тұрған жерін, коллекторлық агенттіктің борышкерлермен байланысуға арналған телефон нөмірлерін көрсете отырып, микрокредит беру туралы шартта көзделген тәсілмен, сондай-ақ цифрлық объектілер арқылы хабардар етеді;</w:t>
      </w:r>
    </w:p>
    <w:bookmarkStart w:name="z533" w:id="159"/>
    <w:p>
      <w:pPr>
        <w:spacing w:after="0"/>
        <w:ind w:left="0"/>
        <w:jc w:val="both"/>
      </w:pPr>
      <w:r>
        <w:rPr>
          <w:rFonts w:ascii="Times New Roman"/>
          <w:b w:val="false"/>
          <w:i w:val="false"/>
          <w:color w:val="000000"/>
          <w:sz w:val="28"/>
        </w:rPr>
        <w:t>
      2-1) тұлғаға микрокредит беру туралы шарт бойынша құқықтарды (талаптарды) қарыз алушыда:</w:t>
      </w:r>
    </w:p>
    <w:bookmarkEnd w:id="159"/>
    <w:p>
      <w:pPr>
        <w:spacing w:after="0"/>
        <w:ind w:left="0"/>
        <w:jc w:val="both"/>
      </w:pPr>
      <w:r>
        <w:rPr>
          <w:rFonts w:ascii="Times New Roman"/>
          <w:b w:val="false"/>
          <w:i w:val="false"/>
          <w:color w:val="000000"/>
          <w:sz w:val="28"/>
        </w:rPr>
        <w:t>
      жеке тұлғаның жылжымайтын мүлік ипотекасымен қамтамасыз етілген микрокредит беру туралы шарты бойынша – қатарынан күнтізбелік бір жүз сексен күннен асатын;</w:t>
      </w:r>
    </w:p>
    <w:p>
      <w:pPr>
        <w:spacing w:after="0"/>
        <w:ind w:left="0"/>
        <w:jc w:val="both"/>
      </w:pPr>
      <w:r>
        <w:rPr>
          <w:rFonts w:ascii="Times New Roman"/>
          <w:b w:val="false"/>
          <w:i w:val="false"/>
          <w:color w:val="000000"/>
          <w:sz w:val="28"/>
        </w:rPr>
        <w:t>
      жеке тұлғаның микрокредит беру туралы өзге де шарттары бойынша – қатарынан күнтізбелік тоқсан күннен асатын ақшалай міндеттемені орындау мерзімін өткізіп алу болған кезде осы Заңның 9-1-бабында белгіленген талаптарды сақтай отырып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тармақшаның төртінші абзацы 01.05.2027 бастап қолданысқа енгізіледі – ҚР 19.06.2024 </w:t>
      </w:r>
      <w:r>
        <w:rPr>
          <w:rFonts w:ascii="Times New Roman"/>
          <w:b w:val="false"/>
          <w:i w:val="false"/>
          <w:color w:val="ff0000"/>
          <w:sz w:val="28"/>
        </w:rPr>
        <w:t>№ 97-VIII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тармақшаның ережелері қарыз алушы-Қазақстан Республикасының азаматына қатысты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төлем қабілеттілігін қалпына келтіру, соттан тыс немесе сот арқылы банкроттық рәсімдері қолданылған жағдайларға қолданылмайды;</w:t>
      </w:r>
    </w:p>
    <w:bookmarkStart w:name="z445" w:id="160"/>
    <w:p>
      <w:pPr>
        <w:spacing w:after="0"/>
        <w:ind w:left="0"/>
        <w:jc w:val="both"/>
      </w:pPr>
      <w:r>
        <w:rPr>
          <w:rFonts w:ascii="Times New Roman"/>
          <w:b w:val="false"/>
          <w:i w:val="false"/>
          <w:color w:val="000000"/>
          <w:sz w:val="28"/>
        </w:rPr>
        <w:t>
      3) Қазақстан Республикасының заңнамасында және (немесе) микрокредит беру туралы шартта көзделген шараларды қолдануға, оның ішінде сотқа микрокредит беру туралы шарт бойынша борыш сомасын өндіріп алу туралы талап қоюмен жүгінуге, сондай-ақ кепілге қойылған мүлікке соттан тыс тәртіппен ("Жылжымайтын мүлік ипотекасы туралы" Қазақстан Республикасының Заңында көзделген жағдайларды қоспағанда) не сот тәртібімен өндіріп алуды қолдануға;</w:t>
      </w:r>
    </w:p>
    <w:bookmarkEnd w:id="160"/>
    <w:bookmarkStart w:name="z446" w:id="161"/>
    <w:p>
      <w:pPr>
        <w:spacing w:after="0"/>
        <w:ind w:left="0"/>
        <w:jc w:val="both"/>
      </w:pPr>
      <w:r>
        <w:rPr>
          <w:rFonts w:ascii="Times New Roman"/>
          <w:b w:val="false"/>
          <w:i w:val="false"/>
          <w:color w:val="000000"/>
          <w:sz w:val="28"/>
        </w:rPr>
        <w:t>
      4) сотқа Қазақстан Республикасының заңнамасына сәйкес қарыз алушы – дара кәсіпкерді, заңды тұлғаны банкрот деп тану туралы талап қоюмен жүгінуге құқылы.</w:t>
      </w:r>
    </w:p>
    <w:bookmarkEnd w:id="161"/>
    <w:bookmarkStart w:name="z534" w:id="162"/>
    <w:p>
      <w:pPr>
        <w:spacing w:after="0"/>
        <w:ind w:left="0"/>
        <w:jc w:val="both"/>
      </w:pPr>
      <w:r>
        <w:rPr>
          <w:rFonts w:ascii="Times New Roman"/>
          <w:b w:val="false"/>
          <w:i w:val="false"/>
          <w:color w:val="000000"/>
          <w:sz w:val="28"/>
        </w:rPr>
        <w:t>
      6. Берешекті сотқа дейін өндіріп алу және реттеу, сондай-ақ берешекке байланысты ақпарат жинау жөніндегі көрсетілетін қызметтерді микроқаржы ұйымына коллекторлық агенттік және (немесе) сервистік компания көрсететін жағдайларды қоспағанда, микроқаржы ұйымының мұндай көрсетілетін қызметтерді үшінші тұлғалардан алуына тыйым салынады.</w:t>
      </w:r>
    </w:p>
    <w:bookmarkEnd w:id="162"/>
    <w:bookmarkStart w:name="z535" w:id="163"/>
    <w:p>
      <w:pPr>
        <w:spacing w:after="0"/>
        <w:ind w:left="0"/>
        <w:jc w:val="both"/>
      </w:pPr>
      <w:r>
        <w:rPr>
          <w:rFonts w:ascii="Times New Roman"/>
          <w:b w:val="false"/>
          <w:i w:val="false"/>
          <w:color w:val="000000"/>
          <w:sz w:val="28"/>
        </w:rPr>
        <w:t>
      7. Микроқаржы ұйымының коллекторлық агенттікпен берешегі тұрғынжай болып табылатын жылжымайтын мүлік ипотекасымен қамтамасыз етілген жеке тұлғаға қатысты берешекті сотқа дейін өндіріп алу және реттеу, сондай-ақ берешекке байланысты ақпарат жинау туралы шарт жасасуына жол берілмейді.</w:t>
      </w:r>
    </w:p>
    <w:bookmarkEnd w:id="163"/>
    <w:bookmarkStart w:name="z536" w:id="164"/>
    <w:p>
      <w:pPr>
        <w:spacing w:after="0"/>
        <w:ind w:left="0"/>
        <w:jc w:val="both"/>
      </w:pPr>
      <w:r>
        <w:rPr>
          <w:rFonts w:ascii="Times New Roman"/>
          <w:b w:val="false"/>
          <w:i w:val="false"/>
          <w:color w:val="000000"/>
          <w:sz w:val="28"/>
        </w:rPr>
        <w:t>
      8. Берешек коллекторлық агенттікте сотқа дейін өндіріп алуда және реттеуде болған кезеңде микроқаржы ұйымы:</w:t>
      </w:r>
    </w:p>
    <w:bookmarkEnd w:id="164"/>
    <w:p>
      <w:pPr>
        <w:spacing w:after="0"/>
        <w:ind w:left="0"/>
        <w:jc w:val="both"/>
      </w:pPr>
      <w:r>
        <w:rPr>
          <w:rFonts w:ascii="Times New Roman"/>
          <w:b w:val="false"/>
          <w:i w:val="false"/>
          <w:color w:val="000000"/>
          <w:sz w:val="28"/>
        </w:rPr>
        <w:t>
      сотқа берешекті өндіріп алу туралы талап қойып жүгінуге;</w:t>
      </w:r>
    </w:p>
    <w:p>
      <w:pPr>
        <w:spacing w:after="0"/>
        <w:ind w:left="0"/>
        <w:jc w:val="both"/>
      </w:pPr>
      <w:r>
        <w:rPr>
          <w:rFonts w:ascii="Times New Roman"/>
          <w:b w:val="false"/>
          <w:i w:val="false"/>
          <w:color w:val="000000"/>
          <w:sz w:val="28"/>
        </w:rPr>
        <w:t>
      берешек коллекторлық агенттікте жұмыста болған кезең үшін сыйақы төлеуді талап етуге, сондай-ақ негізгі борышты және сыйақыны уақтылы өтемегені үшін көрсетілген кезеңге тұрақсыздық айыбын (айыппұлды, өсімпұлды) есепке жазуға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9-2-баппен толықтырылды – ҚР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өзгерістер енгізілді - ҚР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Микрокредит беру туралы шарт бойынша міндеттемелерді тоқтату</w:t>
      </w:r>
    </w:p>
    <w:bookmarkStart w:name="z94" w:id="165"/>
    <w:p>
      <w:pPr>
        <w:spacing w:after="0"/>
        <w:ind w:left="0"/>
        <w:jc w:val="both"/>
      </w:pPr>
      <w:r>
        <w:rPr>
          <w:rFonts w:ascii="Times New Roman"/>
          <w:b w:val="false"/>
          <w:i w:val="false"/>
          <w:color w:val="000000"/>
          <w:sz w:val="28"/>
        </w:rPr>
        <w:t>
      1. Микрокредит беру туралы шарт бойынша міндеттемелер Қазақстан Республикасының азаматтық заңнамасында көзделген негіздер бойынша тоқтатылады.</w:t>
      </w:r>
    </w:p>
    <w:bookmarkEnd w:id="165"/>
    <w:bookmarkStart w:name="z95" w:id="166"/>
    <w:p>
      <w:pPr>
        <w:spacing w:after="0"/>
        <w:ind w:left="0"/>
        <w:jc w:val="both"/>
      </w:pPr>
      <w:r>
        <w:rPr>
          <w:rFonts w:ascii="Times New Roman"/>
          <w:b w:val="false"/>
          <w:i w:val="false"/>
          <w:color w:val="000000"/>
          <w:sz w:val="28"/>
        </w:rPr>
        <w:t>
      2. Қарыз алушыларға микроқаржы ұйымдарының микрокредиттерді беру туралы шарттарды тиісінше орындамағаны бойынша талап қою мерзімдерінің ескіру мерзімі бес жылды құрайды.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96" w:id="167"/>
    <w:p>
      <w:pPr>
        <w:spacing w:after="0"/>
        <w:ind w:left="0"/>
        <w:jc w:val="left"/>
      </w:pPr>
      <w:r>
        <w:rPr>
          <w:rFonts w:ascii="Times New Roman"/>
          <w:b/>
          <w:i w:val="false"/>
          <w:color w:val="000000"/>
        </w:rPr>
        <w:t xml:space="preserve"> 3-тарау. МИКРОҚАРЖЫ ҰЙЫМДАРЫН ҚҰРУ ЖӘНЕ ОЛАРДЫҢ ҚЫЗМЕТI</w:t>
      </w:r>
    </w:p>
    <w:bookmarkEnd w:id="167"/>
    <w:p>
      <w:pPr>
        <w:spacing w:after="0"/>
        <w:ind w:left="0"/>
        <w:jc w:val="both"/>
      </w:pPr>
      <w:r>
        <w:rPr>
          <w:rFonts w:ascii="Times New Roman"/>
          <w:b/>
          <w:i w:val="false"/>
          <w:color w:val="000000"/>
          <w:sz w:val="28"/>
        </w:rPr>
        <w:t>11-бап. Микроқаржы ұйымының құқықтық жағдайы</w:t>
      </w:r>
    </w:p>
    <w:bookmarkStart w:name="z98" w:id="168"/>
    <w:p>
      <w:pPr>
        <w:spacing w:after="0"/>
        <w:ind w:left="0"/>
        <w:jc w:val="both"/>
      </w:pPr>
      <w:r>
        <w:rPr>
          <w:rFonts w:ascii="Times New Roman"/>
          <w:b w:val="false"/>
          <w:i w:val="false"/>
          <w:color w:val="000000"/>
          <w:sz w:val="28"/>
        </w:rPr>
        <w:t>
      1. Микроқаржы ұйымы (кредиттік серіктестікті қоспағанда) акционерлік қоғамның немесе шаруашылық серіктестіктің ұйымдық-құқықтық нысанында құрылады.</w:t>
      </w:r>
    </w:p>
    <w:bookmarkEnd w:id="168"/>
    <w:bookmarkStart w:name="z356" w:id="169"/>
    <w:p>
      <w:pPr>
        <w:spacing w:after="0"/>
        <w:ind w:left="0"/>
        <w:jc w:val="both"/>
      </w:pPr>
      <w:r>
        <w:rPr>
          <w:rFonts w:ascii="Times New Roman"/>
          <w:b w:val="false"/>
          <w:i w:val="false"/>
          <w:color w:val="000000"/>
          <w:sz w:val="28"/>
        </w:rPr>
        <w:t>
      2. Облигацияларды Қазақстан Республикасының ұйымдастырылған бағалы қағаздар нарығында орналастыру және (немесе) "Астана" халықаралық қаржы орталығының аумағында жұмыс істейтін қор биржасындағы сауда-саттыққа жіберу мақсаттары үшін шығаруды қоспағанда, микроқаржы ұйымына облигациялар шығаруға тыйым салынады.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Микроқаржы ұйымының жарғылық капиталын қалыптастыру</w:t>
      </w:r>
    </w:p>
    <w:bookmarkStart w:name="z102" w:id="170"/>
    <w:p>
      <w:pPr>
        <w:spacing w:after="0"/>
        <w:ind w:left="0"/>
        <w:jc w:val="both"/>
      </w:pPr>
      <w:r>
        <w:rPr>
          <w:rFonts w:ascii="Times New Roman"/>
          <w:b w:val="false"/>
          <w:i w:val="false"/>
          <w:color w:val="000000"/>
          <w:sz w:val="28"/>
        </w:rPr>
        <w:t>
      1. Микроқаржы ұйымының құрылтайшылары құрылатын микроқаржы ұйымын мемлекеттік тіркеу (қайта тіркеу) кезінде оның жарғылық капиталының ең төменгі мөлшерін толық төлеуге міндетті.</w:t>
      </w:r>
    </w:p>
    <w:bookmarkEnd w:id="170"/>
    <w:bookmarkStart w:name="z103" w:id="171"/>
    <w:p>
      <w:pPr>
        <w:spacing w:after="0"/>
        <w:ind w:left="0"/>
        <w:jc w:val="both"/>
      </w:pPr>
      <w:r>
        <w:rPr>
          <w:rFonts w:ascii="Times New Roman"/>
          <w:b w:val="false"/>
          <w:i w:val="false"/>
          <w:color w:val="000000"/>
          <w:sz w:val="28"/>
        </w:rPr>
        <w:t>
      2. Микроқаржы ұйымының жарғылық капиталының ең төменгі мөлшері уәкілетті органның нормативтік құқықтық актісінде белгіленеді.</w:t>
      </w:r>
    </w:p>
    <w:bookmarkEnd w:id="171"/>
    <w:bookmarkStart w:name="z104" w:id="172"/>
    <w:p>
      <w:pPr>
        <w:spacing w:after="0"/>
        <w:ind w:left="0"/>
        <w:jc w:val="both"/>
      </w:pPr>
      <w:r>
        <w:rPr>
          <w:rFonts w:ascii="Times New Roman"/>
          <w:b w:val="false"/>
          <w:i w:val="false"/>
          <w:color w:val="000000"/>
          <w:sz w:val="28"/>
        </w:rPr>
        <w:t>
      3. Микроқаржы ұйымының жарғылық капиталы тек қана Қазақстан Республикасының ұлттық валютасындағы ақшамен қалыптастырылады.</w:t>
      </w:r>
    </w:p>
    <w:bookmarkEnd w:id="172"/>
    <w:p>
      <w:pPr>
        <w:spacing w:after="0"/>
        <w:ind w:left="0"/>
        <w:jc w:val="both"/>
      </w:pPr>
      <w:r>
        <w:rPr>
          <w:rFonts w:ascii="Times New Roman"/>
          <w:b w:val="false"/>
          <w:i w:val="false"/>
          <w:color w:val="000000"/>
          <w:sz w:val="28"/>
        </w:rPr>
        <w:t>
      Микроқаржы ұйымын банкке айналдыру нысанында қайта ұйымдастырған кезде жарғылық капиталды қалыптастыру осы Заңның 25-бабында көзделген ерекшеліктер ескеріле отырып жүзеге асырылады.</w:t>
      </w:r>
    </w:p>
    <w:bookmarkStart w:name="z667" w:id="173"/>
    <w:p>
      <w:pPr>
        <w:spacing w:after="0"/>
        <w:ind w:left="0"/>
        <w:jc w:val="both"/>
      </w:pPr>
      <w:r>
        <w:rPr>
          <w:rFonts w:ascii="Times New Roman"/>
          <w:b w:val="false"/>
          <w:i w:val="false"/>
          <w:color w:val="000000"/>
          <w:sz w:val="28"/>
        </w:rPr>
        <w:t>
      4. Мыналар:</w:t>
      </w:r>
    </w:p>
    <w:bookmarkEnd w:id="173"/>
    <w:p>
      <w:pPr>
        <w:spacing w:after="0"/>
        <w:ind w:left="0"/>
        <w:jc w:val="both"/>
      </w:pPr>
      <w:r>
        <w:rPr>
          <w:rFonts w:ascii="Times New Roman"/>
          <w:b w:val="false"/>
          <w:i w:val="false"/>
          <w:color w:val="000000"/>
          <w:sz w:val="28"/>
        </w:rPr>
        <w:t>
      1) жеке тұлға үшін:</w:t>
      </w:r>
    </w:p>
    <w:p>
      <w:pPr>
        <w:spacing w:after="0"/>
        <w:ind w:left="0"/>
        <w:jc w:val="both"/>
      </w:pPr>
      <w:r>
        <w:rPr>
          <w:rFonts w:ascii="Times New Roman"/>
          <w:b w:val="false"/>
          <w:i w:val="false"/>
          <w:color w:val="000000"/>
          <w:sz w:val="28"/>
        </w:rPr>
        <w:t>
      микроқаржы ұйымы құрылтайшыларының (қатысушыларының) кәсіпкерлік қызметтен, еңбек қызметінен және (немесе) Қазақстан Республикасының заңнамасында тыйым салынбаған, ақы төленетін өзге де қызметтен алатын кірістері;</w:t>
      </w:r>
    </w:p>
    <w:p>
      <w:pPr>
        <w:spacing w:after="0"/>
        <w:ind w:left="0"/>
        <w:jc w:val="both"/>
      </w:pPr>
      <w:r>
        <w:rPr>
          <w:rFonts w:ascii="Times New Roman"/>
          <w:b w:val="false"/>
          <w:i w:val="false"/>
          <w:color w:val="000000"/>
          <w:sz w:val="28"/>
        </w:rPr>
        <w:t>
      микроқаржы ұйымы құрылтайшыларының (қатысушыларының) құжатпен расталған ақшалай жинақтары жарғылық капиталды төлеу немесе микроқаржы ұйымының жарғылық капиталға қатысу үлесін (акцияларын) сатып алу үшін пайдаланылатын көздер болып табылады.</w:t>
      </w:r>
    </w:p>
    <w:p>
      <w:pPr>
        <w:spacing w:after="0"/>
        <w:ind w:left="0"/>
        <w:jc w:val="both"/>
      </w:pPr>
      <w:r>
        <w:rPr>
          <w:rFonts w:ascii="Times New Roman"/>
          <w:b w:val="false"/>
          <w:i w:val="false"/>
          <w:color w:val="000000"/>
          <w:sz w:val="28"/>
        </w:rPr>
        <w:t>
      Микроқаржы ұйымының жарғылық капиталға қатысу үлесін (акцияларын) сатып алу үшін осы тармақшаның бірінші бөлігінде көрсетілген көздерге қосымша сыйға тарту, ұтыстар, өтеусіз алынған мүлікті сатудан түскен кіріс түрінде алынған ақша пайдаланылуы мүмкін.</w:t>
      </w:r>
    </w:p>
    <w:p>
      <w:pPr>
        <w:spacing w:after="0"/>
        <w:ind w:left="0"/>
        <w:jc w:val="both"/>
      </w:pPr>
      <w:r>
        <w:rPr>
          <w:rFonts w:ascii="Times New Roman"/>
          <w:b w:val="false"/>
          <w:i w:val="false"/>
          <w:color w:val="000000"/>
          <w:sz w:val="28"/>
        </w:rPr>
        <w:t>
      Құрылтайшы (қатысушы) микроқаржы ұйымының жарғылық капиталына қатысу үлесін (акцияларын) сыйға тарту түрінде алынған мүліктің есебінен сатып алған кезде көрсетілген мүлікті сыйға тартушы мен оның сыйға тартушыда пайда болу көздері туралы мәліметтерді ұсынады;</w:t>
      </w:r>
    </w:p>
    <w:p>
      <w:pPr>
        <w:spacing w:after="0"/>
        <w:ind w:left="0"/>
        <w:jc w:val="both"/>
      </w:pPr>
      <w:r>
        <w:rPr>
          <w:rFonts w:ascii="Times New Roman"/>
          <w:b w:val="false"/>
          <w:i w:val="false"/>
          <w:color w:val="000000"/>
          <w:sz w:val="28"/>
        </w:rPr>
        <w:t>
      2) заңды тұлға үшін:</w:t>
      </w:r>
    </w:p>
    <w:p>
      <w:pPr>
        <w:spacing w:after="0"/>
        <w:ind w:left="0"/>
        <w:jc w:val="both"/>
      </w:pPr>
      <w:r>
        <w:rPr>
          <w:rFonts w:ascii="Times New Roman"/>
          <w:b w:val="false"/>
          <w:i w:val="false"/>
          <w:color w:val="000000"/>
          <w:sz w:val="28"/>
        </w:rPr>
        <w:t>
      кәсіпкерлік қызметтен және (немесе) Қазақстан Республикасының заңнамасында тыйым салынбаған өзге де қызметтен түсетін кірістер, түсімдер;</w:t>
      </w:r>
    </w:p>
    <w:p>
      <w:pPr>
        <w:spacing w:after="0"/>
        <w:ind w:left="0"/>
        <w:jc w:val="both"/>
      </w:pPr>
      <w:r>
        <w:rPr>
          <w:rFonts w:ascii="Times New Roman"/>
          <w:b w:val="false"/>
          <w:i w:val="false"/>
          <w:color w:val="000000"/>
          <w:sz w:val="28"/>
        </w:rPr>
        <w:t>
      осы заңды тұлғаның жарғылық капиталына салым түріндегі қаражат жарғылық капиталды төлеу немесе микроқаржы ұйымының жарғылық капиталға қатысу үлесін (акцияларын) сатып алу үшін пайдаланылатын көздер болып табылады.</w:t>
      </w:r>
    </w:p>
    <w:p>
      <w:pPr>
        <w:spacing w:after="0"/>
        <w:ind w:left="0"/>
        <w:jc w:val="both"/>
      </w:pPr>
      <w:r>
        <w:rPr>
          <w:rFonts w:ascii="Times New Roman"/>
          <w:b w:val="false"/>
          <w:i w:val="false"/>
          <w:color w:val="000000"/>
          <w:sz w:val="28"/>
        </w:rPr>
        <w:t>
      Қаржы ұйымы болып табылатын заңды тұлға үшін микроқаржы ұйымының жарғылық капиталға қатысу үлесін (акцияларын) сатып алу қаржы ұйымының меншікті капиталдың жеткіліктілік коэффициенттерін, өтімділік коэффициенттерін немесе Қазақстан Республикасының заңнамасында белгіленген өзге де нормативтерді (лимиттерді) бұзуына алып келмейтін жағдайда, қаржы ұйымының активтері акцияларды сатып алу үшін пайдаланылатын қаражат көздері болып табылуы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Микроқаржы ұйымының атауы</w:t>
      </w:r>
    </w:p>
    <w:bookmarkStart w:name="z106" w:id="174"/>
    <w:p>
      <w:pPr>
        <w:spacing w:after="0"/>
        <w:ind w:left="0"/>
        <w:jc w:val="both"/>
      </w:pPr>
      <w:r>
        <w:rPr>
          <w:rFonts w:ascii="Times New Roman"/>
          <w:b w:val="false"/>
          <w:i w:val="false"/>
          <w:color w:val="000000"/>
          <w:sz w:val="28"/>
        </w:rPr>
        <w:t>
      1. Микроқаржы ұйымының (кредиттік серіктестікті және ломбардты қоспағанда) атауында міндетті түрде "микроқаржы ұйымы" деген сөздер немесе "MҚҰ" деген аббревиатура болуға тиіс.</w:t>
      </w:r>
    </w:p>
    <w:bookmarkEnd w:id="174"/>
    <w:bookmarkStart w:name="z357" w:id="175"/>
    <w:p>
      <w:pPr>
        <w:spacing w:after="0"/>
        <w:ind w:left="0"/>
        <w:jc w:val="both"/>
      </w:pPr>
      <w:r>
        <w:rPr>
          <w:rFonts w:ascii="Times New Roman"/>
          <w:b w:val="false"/>
          <w:i w:val="false"/>
          <w:color w:val="000000"/>
          <w:sz w:val="28"/>
        </w:rPr>
        <w:t>
      1-1. Кредиттік серіктестіктің немесе ломбардтың атауында міндетті түрде тиісінше "кредиттік серіктестік" немесе "ломбард" деген сөздер болуға тиіс.</w:t>
      </w:r>
    </w:p>
    <w:bookmarkEnd w:id="175"/>
    <w:bookmarkStart w:name="z107" w:id="176"/>
    <w:p>
      <w:pPr>
        <w:spacing w:after="0"/>
        <w:ind w:left="0"/>
        <w:jc w:val="both"/>
      </w:pPr>
      <w:r>
        <w:rPr>
          <w:rFonts w:ascii="Times New Roman"/>
          <w:b w:val="false"/>
          <w:i w:val="false"/>
          <w:color w:val="000000"/>
          <w:sz w:val="28"/>
        </w:rPr>
        <w:t>
      2. Микроқаржы ұйымы, кредиттік серіктестік, ломбард ретінде тіркелмеген заңды тұлғаның өз атауында "микроқаржы ұйымы", "кредиттік серіктестік", "ломбард" деген сөздерді, оның микрокредиттер беру жөніндегі қызметті жүзеге асыратындығын меңзейтін, солардан туындайтын сөздерді немесе аббревиатураларды пайдалануға құқығы жоқ.</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Микроқаржылық қызметті лицензиялау және микроқаржы  ұйымының басшы қызметкерлері мен құрылтайшыларына  (қатысушыларына) қойылатын талаптар</w:t>
      </w:r>
    </w:p>
    <w:bookmarkStart w:name="z668" w:id="177"/>
    <w:p>
      <w:pPr>
        <w:spacing w:after="0"/>
        <w:ind w:left="0"/>
        <w:jc w:val="both"/>
      </w:pPr>
      <w:r>
        <w:rPr>
          <w:rFonts w:ascii="Times New Roman"/>
          <w:b w:val="false"/>
          <w:i w:val="false"/>
          <w:color w:val="000000"/>
          <w:sz w:val="28"/>
        </w:rPr>
        <w:t>
      1. Заңды тұлға "Азаматтарға арналған үкімет" мемлекеттік корпорациясында микроқаржы ұйымы, кредиттік серіктестік, ломбард ретінде мемлекеттік тіркелген (қайта тіркелген) күнінен бастап алты ай ішінде микроқаржылық қызметті жүзеге асыруға арналған лицензияны алу үшін уәкілетті органға жүгінеді.</w:t>
      </w:r>
    </w:p>
    <w:bookmarkEnd w:id="177"/>
    <w:bookmarkStart w:name="z669" w:id="178"/>
    <w:p>
      <w:pPr>
        <w:spacing w:after="0"/>
        <w:ind w:left="0"/>
        <w:jc w:val="both"/>
      </w:pPr>
      <w:r>
        <w:rPr>
          <w:rFonts w:ascii="Times New Roman"/>
          <w:b w:val="false"/>
          <w:i w:val="false"/>
          <w:color w:val="000000"/>
          <w:sz w:val="28"/>
        </w:rPr>
        <w:t>
      2. Микрокредиттер беру жөніндегі қызметті жүзеге асыруға ниеті бар заңды тұлға уәкілетті органды, қаржы мониторингін жүзеге асыратын уәкілетті мемлекеттік органды өзінің "Азаматтарға арналған үкімет" мемлекеттік корпорациясында микроқаржы ұйымы, кредиттік серіктестік, ломбард ретінде мемлекеттік тіркелгені (қайта тіркелгені) туралы осы тіркелген күннен бастап күнтізбелік он күн ішінде жазбаша немесе электрондық құжат айналымы жүйесі арқылы хабардар етеді.</w:t>
      </w:r>
    </w:p>
    <w:bookmarkEnd w:id="178"/>
    <w:bookmarkStart w:name="z670" w:id="179"/>
    <w:p>
      <w:pPr>
        <w:spacing w:after="0"/>
        <w:ind w:left="0"/>
        <w:jc w:val="both"/>
      </w:pPr>
      <w:r>
        <w:rPr>
          <w:rFonts w:ascii="Times New Roman"/>
          <w:b w:val="false"/>
          <w:i w:val="false"/>
          <w:color w:val="000000"/>
          <w:sz w:val="28"/>
        </w:rPr>
        <w:t>
      3. Микроқаржы ұйымы микроқаржылық қызметті жүзеге асыруға арналған лицензияны алу (қайта ресімдеу) үшін уәкілетті органға "Рұқсаттар және хабарламалар туралы" Қазақстан Республикасының Заңында айқындалған құжаттардан басқа, микроқаржылық қызметті лицензиялау қағидаларында айқындалған жағдайларда, микроқаржылық қызметті лицензиялау кезінде қойылатын біліктілік талаптарына сәйкес келуін растайтын құжаттарды ұсынады.</w:t>
      </w:r>
    </w:p>
    <w:bookmarkEnd w:id="179"/>
    <w:p>
      <w:pPr>
        <w:spacing w:after="0"/>
        <w:ind w:left="0"/>
        <w:jc w:val="both"/>
      </w:pPr>
      <w:r>
        <w:rPr>
          <w:rFonts w:ascii="Times New Roman"/>
          <w:b w:val="false"/>
          <w:i w:val="false"/>
          <w:color w:val="000000"/>
          <w:sz w:val="28"/>
        </w:rPr>
        <w:t xml:space="preserve">
      Микроқаржылық қызметті жүзеге асыруға арналған лицензияны қайта ресімдеу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1-тармағында көзделген, сондай-ақ жарғылық капиталдың ұлғаюына алып келетін, микроқаржы ұйымының тұрған жері өзгерген жағдайларда жүзеге асырылады.</w:t>
      </w:r>
    </w:p>
    <w:p>
      <w:pPr>
        <w:spacing w:after="0"/>
        <w:ind w:left="0"/>
        <w:jc w:val="both"/>
      </w:pPr>
      <w:r>
        <w:rPr>
          <w:rFonts w:ascii="Times New Roman"/>
          <w:b w:val="false"/>
          <w:i w:val="false"/>
          <w:color w:val="000000"/>
          <w:sz w:val="28"/>
        </w:rPr>
        <w:t>
      Микроқаржылық қызметті жүзеге асыруға арналған лицензияны қайта ресімдеу кезінде микроқаржы ұйымының біліктілік талаптарына сәйкес келуін тексеру лицензияны қайта ресімдеуге себеп болған негіз микроқаржылық қызмет түрінің немесе ұйымдық-құқықтық нысанның өзгеруіне не тұрған жерінің өзгеруіне байланысты жарғылық капиталдың ұлғаюына алып келген жағдайларда жүзеге асырылады.</w:t>
      </w:r>
    </w:p>
    <w:p>
      <w:pPr>
        <w:spacing w:after="0"/>
        <w:ind w:left="0"/>
        <w:jc w:val="both"/>
      </w:pPr>
      <w:r>
        <w:rPr>
          <w:rFonts w:ascii="Times New Roman"/>
          <w:b w:val="false"/>
          <w:i w:val="false"/>
          <w:color w:val="000000"/>
          <w:sz w:val="28"/>
        </w:rPr>
        <w:t>
      Осы тармақтың екінші бөлігінде көзделген жағдайларда микроқаржылық қызметті жүзеге асыруға арналған лицензияны қайта ресімдеу туралы өтінішті микроқаржы ұйымы лицензияны қайта ресімдеуге негіз болған өзгерістер туындаған кезден бастап күнтізбелік отыз күн ішінде береді.</w:t>
      </w:r>
    </w:p>
    <w:bookmarkStart w:name="z671" w:id="180"/>
    <w:p>
      <w:pPr>
        <w:spacing w:after="0"/>
        <w:ind w:left="0"/>
        <w:jc w:val="both"/>
      </w:pPr>
      <w:r>
        <w:rPr>
          <w:rFonts w:ascii="Times New Roman"/>
          <w:b w:val="false"/>
          <w:i w:val="false"/>
          <w:color w:val="000000"/>
          <w:sz w:val="28"/>
        </w:rPr>
        <w:t>
      4. Уәкілетті орган құжаттардың толық топтамасы алынған күннен бастап отыз жұмыс күні ішінде микроқаржы ұйымына микроқаржылық қызметті жүзеге асыруға арналған лицензияны не микроқаржылық қызметті жүзеге асыруға арналған лицензияны беруден уәжді бас тартуды береді.</w:t>
      </w:r>
    </w:p>
    <w:bookmarkEnd w:id="180"/>
    <w:p>
      <w:pPr>
        <w:spacing w:after="0"/>
        <w:ind w:left="0"/>
        <w:jc w:val="both"/>
      </w:pPr>
      <w:r>
        <w:rPr>
          <w:rFonts w:ascii="Times New Roman"/>
          <w:b w:val="false"/>
          <w:i w:val="false"/>
          <w:color w:val="000000"/>
          <w:sz w:val="28"/>
        </w:rPr>
        <w:t>
      Микроқаржылық қызметті жүзеге асыруға арналған лицензияның көшірмесі микроқаржы ұйымы клиенттерінің көруіне қолжетімді жерде орналастырылуға тиіс.</w:t>
      </w:r>
    </w:p>
    <w:bookmarkStart w:name="z672" w:id="181"/>
    <w:p>
      <w:pPr>
        <w:spacing w:after="0"/>
        <w:ind w:left="0"/>
        <w:jc w:val="both"/>
      </w:pPr>
      <w:r>
        <w:rPr>
          <w:rFonts w:ascii="Times New Roman"/>
          <w:b w:val="false"/>
          <w:i w:val="false"/>
          <w:color w:val="000000"/>
          <w:sz w:val="28"/>
        </w:rPr>
        <w:t>
      5. Атқарушы органның (алқалы немесе жеке-дара) бірінші басшысы мен мүшелері, байқау кеңесінің мүшелері (бар болса), директорлар кеңесінің мүшелері (бар болса), бас бухгалтер микроқаржы ұйымының басшы қызметкерлері деп танылады.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9-4-бабының 9-тармағында көрсетілген еңбек өтілінің болуы бойынша мерзімдерді қоспағанда, микроқаржы ұйымының, микроқаржылық қызмет саласындағы өзін-өзі реттейтін ұйымдардың басшы қызметкерлері аталған баптың талаптарына сай келуге тиіс. Көрсетілген талаптарға сай келген жағдайда микроқаржы ұйымының басшы қызметкерлері лауазымдарға уәкілетті органның келісімінсіз тағайындалады (сайланады).</w:t>
      </w:r>
    </w:p>
    <w:p>
      <w:pPr>
        <w:spacing w:after="0"/>
        <w:ind w:left="0"/>
        <w:jc w:val="both"/>
      </w:pPr>
      <w:r>
        <w:rPr>
          <w:rFonts w:ascii="Times New Roman"/>
          <w:b w:val="false"/>
          <w:i w:val="false"/>
          <w:color w:val="000000"/>
          <w:sz w:val="28"/>
        </w:rPr>
        <w:t xml:space="preserve">
      Директорлар кеңесінің мүшелеріне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қойылатын талаптар байқау кеңесінің мүшелеріне де қолданылады.</w:t>
      </w:r>
    </w:p>
    <w:p>
      <w:pPr>
        <w:spacing w:after="0"/>
        <w:ind w:left="0"/>
        <w:jc w:val="both"/>
      </w:pPr>
      <w:r>
        <w:rPr>
          <w:rFonts w:ascii="Times New Roman"/>
          <w:b w:val="false"/>
          <w:i w:val="false"/>
          <w:color w:val="000000"/>
          <w:sz w:val="28"/>
        </w:rPr>
        <w:t xml:space="preserve">
      Микроқаржы ұйымының басшы қызметкерлері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келмеген жағдайда микроқаржы ұйымы уәкілетті органның талабы бойынша оларды қызметтен шеттетеді.</w:t>
      </w:r>
    </w:p>
    <w:bookmarkStart w:name="z673" w:id="182"/>
    <w:p>
      <w:pPr>
        <w:spacing w:after="0"/>
        <w:ind w:left="0"/>
        <w:jc w:val="both"/>
      </w:pPr>
      <w:r>
        <w:rPr>
          <w:rFonts w:ascii="Times New Roman"/>
          <w:b w:val="false"/>
          <w:i w:val="false"/>
          <w:color w:val="000000"/>
          <w:sz w:val="28"/>
        </w:rPr>
        <w:t>
      6. Микроқаржы ұйымының ірі қатысушысы микроқаржы ұйымының атқарушы органының басшысы лауазымына тағайындала (сайлана) алмайды.</w:t>
      </w:r>
    </w:p>
    <w:bookmarkEnd w:id="182"/>
    <w:p>
      <w:pPr>
        <w:spacing w:after="0"/>
        <w:ind w:left="0"/>
        <w:jc w:val="both"/>
      </w:pPr>
      <w:r>
        <w:rPr>
          <w:rFonts w:ascii="Times New Roman"/>
          <w:b w:val="false"/>
          <w:i w:val="false"/>
          <w:color w:val="000000"/>
          <w:sz w:val="28"/>
        </w:rPr>
        <w:t>
      Алқалы атқарушы орган мүшелерінің саны кемінде үш адамды құрауға тиіс.</w:t>
      </w:r>
    </w:p>
    <w:p>
      <w:pPr>
        <w:spacing w:after="0"/>
        <w:ind w:left="0"/>
        <w:jc w:val="both"/>
      </w:pPr>
      <w:r>
        <w:rPr>
          <w:rFonts w:ascii="Times New Roman"/>
          <w:b w:val="false"/>
          <w:i w:val="false"/>
          <w:color w:val="000000"/>
          <w:sz w:val="28"/>
        </w:rPr>
        <w:t>
      Жеке-дара атқарушы орган бір адамнан тұрады.</w:t>
      </w:r>
    </w:p>
    <w:p>
      <w:pPr>
        <w:spacing w:after="0"/>
        <w:ind w:left="0"/>
        <w:jc w:val="both"/>
      </w:pPr>
      <w:r>
        <w:rPr>
          <w:rFonts w:ascii="Times New Roman"/>
          <w:b w:val="false"/>
          <w:i w:val="false"/>
          <w:color w:val="000000"/>
          <w:sz w:val="28"/>
        </w:rPr>
        <w:t>
      Осы тармақтың бірінші бөлігінің талабы шаруашылық серіктестік нысанында құрылған микроқаржы ұйымына қолданылмайды.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өтелмеген немесе алынбаған сотталғандығы бар жеке тұлға болып табылатын;</w:t>
      </w:r>
    </w:p>
    <w:p>
      <w:pPr>
        <w:spacing w:after="0"/>
        <w:ind w:left="0"/>
        <w:jc w:val="both"/>
      </w:pPr>
      <w:r>
        <w:rPr>
          <w:rFonts w:ascii="Times New Roman"/>
          <w:b w:val="false"/>
          <w:i w:val="false"/>
          <w:color w:val="000000"/>
          <w:sz w:val="28"/>
        </w:rPr>
        <w:t>
      2) тізбесін уәкілетті орган белгілейтін офшор аймақтарда тіркелген, тұрғылықты жері немесе тұрған жері бар;</w:t>
      </w:r>
    </w:p>
    <w:p>
      <w:pPr>
        <w:spacing w:after="0"/>
        <w:ind w:left="0"/>
        <w:jc w:val="both"/>
      </w:pPr>
      <w:r>
        <w:rPr>
          <w:rFonts w:ascii="Times New Roman"/>
          <w:b w:val="false"/>
          <w:i w:val="false"/>
          <w:color w:val="000000"/>
          <w:sz w:val="28"/>
        </w:rPr>
        <w:t>
      3) уәкілетті орган микроқаржы ұйымын осы Заңның 16-бабы 2-тармағының 1), 1-1), 2), 2-1), 3), 4), 5), 6), 7) және 9) тармақшаларында көзделген негіздер бойынша микроқаржылық қызметті жүзеге асыруға арналған лицензиядан айыру туралы шешім қабылдағанға дейін бір жылдан аспайтын кезеңде құрылтайшысы (акционері, қатысушысы) не басшы қызметкері бұрын осы микроқаржы ұйымының бірінші басшысы немесе құрылтайшысы (қатысушысы) болған заңды тұлға болып табылатын;</w:t>
      </w:r>
    </w:p>
    <w:p>
      <w:pPr>
        <w:spacing w:after="0"/>
        <w:ind w:left="0"/>
        <w:jc w:val="both"/>
      </w:pPr>
      <w:r>
        <w:rPr>
          <w:rFonts w:ascii="Times New Roman"/>
          <w:b w:val="false"/>
          <w:i w:val="false"/>
          <w:color w:val="000000"/>
          <w:sz w:val="28"/>
        </w:rPr>
        <w:t>
      4) уәкілетті орган банкке реттеу режимін қолдану туралы шешім, қаржы ұйымын, Қазақстан Республикасы бейрезидент банкінің филиалын, Қазақстан Республикасы бейрезидент сақтандыру (қайта сақтандыру) ұйымының филиалын, Қазақстан Республикасы бейрезидент 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актісі заңды күшіне енгенге дейін, не Қазақстан Республикасының заңдарында белгіленген жағдайларда Қазақстан Республикасы бейрезидент банкі филиалының, Қазақстан Республикасы бейрезидент сақтандыру (қайта сақтандыру) ұйымы филиалының қызметін мәжбүрлеп тоқтату туралы сот актісі заңды күшіне енгенге дейін бір жылдан аспайтын кезеңде бұрын ірі қатысушы жеке тұлға не ірі қатысушы заңды тұлғаның бірінші басшысы және (немесе) қаржы ұйымының басшы қызметкері,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басшысы немесе басшысының орынбасары болған не болып табылатын;</w:t>
      </w:r>
    </w:p>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бенефициарлық меншік иесі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 бар заңды тұлға болып табылатын тұлға микроқаржы ұйымының ірі қатысушысы бола алмайды.</w:t>
      </w:r>
    </w:p>
    <w:bookmarkStart w:name="z674" w:id="183"/>
    <w:p>
      <w:pPr>
        <w:spacing w:after="0"/>
        <w:ind w:left="0"/>
        <w:jc w:val="both"/>
      </w:pPr>
      <w:r>
        <w:rPr>
          <w:rFonts w:ascii="Times New Roman"/>
          <w:b w:val="false"/>
          <w:i w:val="false"/>
          <w:color w:val="000000"/>
          <w:sz w:val="28"/>
        </w:rPr>
        <w:t xml:space="preserve">
      7.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9-4-бабының 2-тармағының 3) тармақшасында көзделген талапқа сай келу үшін:</w:t>
      </w:r>
    </w:p>
    <w:bookmarkEnd w:id="183"/>
    <w:bookmarkStart w:name="z675" w:id="184"/>
    <w:p>
      <w:pPr>
        <w:spacing w:after="0"/>
        <w:ind w:left="0"/>
        <w:jc w:val="both"/>
      </w:pPr>
      <w:r>
        <w:rPr>
          <w:rFonts w:ascii="Times New Roman"/>
          <w:b w:val="false"/>
          <w:i w:val="false"/>
          <w:color w:val="000000"/>
          <w:sz w:val="28"/>
        </w:rPr>
        <w:t>
      1) атқарушы органның басшысы, байқау кеңесінің басшысы (бар болса), микроқаржы ұйымының директорлар кеңесінің басшысы (бар болса) лауазымдарына кандидаттар үшін – кемінде үш жыл, оның ішінде басшы лауазымына кандидаттар үшін кемінде бір жыл;</w:t>
      </w:r>
    </w:p>
    <w:bookmarkEnd w:id="184"/>
    <w:bookmarkStart w:name="z676" w:id="185"/>
    <w:p>
      <w:pPr>
        <w:spacing w:after="0"/>
        <w:ind w:left="0"/>
        <w:jc w:val="both"/>
      </w:pPr>
      <w:r>
        <w:rPr>
          <w:rFonts w:ascii="Times New Roman"/>
          <w:b w:val="false"/>
          <w:i w:val="false"/>
          <w:color w:val="000000"/>
          <w:sz w:val="28"/>
        </w:rPr>
        <w:t>
      2) байқау кеңесінің мүшелері (бар болса), директорлар кеңесінің мүшелері (бар болса), атқарушы органның (алқалы) мүшелері лауазымдарына кандидаттар үшін кемінде екі жыл;</w:t>
      </w:r>
    </w:p>
    <w:bookmarkEnd w:id="185"/>
    <w:bookmarkStart w:name="z677" w:id="186"/>
    <w:p>
      <w:pPr>
        <w:spacing w:after="0"/>
        <w:ind w:left="0"/>
        <w:jc w:val="both"/>
      </w:pPr>
      <w:r>
        <w:rPr>
          <w:rFonts w:ascii="Times New Roman"/>
          <w:b w:val="false"/>
          <w:i w:val="false"/>
          <w:color w:val="000000"/>
          <w:sz w:val="28"/>
        </w:rPr>
        <w:t>
      3) бас бухгалтер лауазымына кандидаттар үшін кемінде екі жыл еңбек өтілі болуы қажет.</w:t>
      </w:r>
    </w:p>
    <w:bookmarkEnd w:id="186"/>
    <w:p>
      <w:pPr>
        <w:spacing w:after="0"/>
        <w:ind w:left="0"/>
        <w:jc w:val="both"/>
      </w:pPr>
      <w:r>
        <w:rPr>
          <w:rFonts w:ascii="Times New Roman"/>
          <w:b w:val="false"/>
          <w:i w:val="false"/>
          <w:color w:val="000000"/>
          <w:sz w:val="28"/>
        </w:rPr>
        <w:t>
      Кредиттік серіктестіктің және ломбардтың басшы қызметкерлері үшін осы тармақта көзделген еңбек өтілінің болуы талап етілмейді.</w:t>
      </w:r>
    </w:p>
    <w:bookmarkStart w:name="z678" w:id="187"/>
    <w:p>
      <w:pPr>
        <w:spacing w:after="0"/>
        <w:ind w:left="0"/>
        <w:jc w:val="both"/>
      </w:pPr>
      <w:r>
        <w:rPr>
          <w:rFonts w:ascii="Times New Roman"/>
          <w:b w:val="false"/>
          <w:i w:val="false"/>
          <w:color w:val="000000"/>
          <w:sz w:val="28"/>
        </w:rPr>
        <w:t>
      8. Микроқаржы ұйымы микроқаржылық қызметті лицензиялау қағидаларында белгіленген тәртіппен басшы қызметкерлерді тағайындаған (сайлаған), басқа лауазымға ауыстырған немесе олармен еңбек шартын бұзған (өкілеттіктерін тоқтатқан) күннен бастап бес жұмыс күні ішінде олардың құрамында болған өзгерістер туралы уәкілетті органды хабардар етеді.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Микроқаржы ұйымының филиалдары мен өкілдіктерін құру, жабу</w:t>
      </w:r>
    </w:p>
    <w:bookmarkStart w:name="z402" w:id="188"/>
    <w:p>
      <w:pPr>
        <w:spacing w:after="0"/>
        <w:ind w:left="0"/>
        <w:jc w:val="both"/>
      </w:pPr>
      <w:r>
        <w:rPr>
          <w:rFonts w:ascii="Times New Roman"/>
          <w:b w:val="false"/>
          <w:i w:val="false"/>
          <w:color w:val="000000"/>
          <w:sz w:val="28"/>
        </w:rPr>
        <w:t>
      1. Микроқаржы ұйымы уәкілетті органның келісімінсіз Қазақстан Республикасының аумағында да, оның шегінен тыс жерде де өзінің оқшауланған бөлімшелерін – филиалдары мен өкілдіктерін құруға құқылы.</w:t>
      </w:r>
    </w:p>
    <w:bookmarkEnd w:id="188"/>
    <w:bookmarkStart w:name="z403" w:id="189"/>
    <w:p>
      <w:pPr>
        <w:spacing w:after="0"/>
        <w:ind w:left="0"/>
        <w:jc w:val="both"/>
      </w:pPr>
      <w:r>
        <w:rPr>
          <w:rFonts w:ascii="Times New Roman"/>
          <w:b w:val="false"/>
          <w:i w:val="false"/>
          <w:color w:val="000000"/>
          <w:sz w:val="28"/>
        </w:rPr>
        <w:t>
      2. Микроқаржы ұйымы өзінің филиалы немесе өкілдігі "Азаматтарға арналған үкімет" мемлекеттік корпорациясында есептік тіркелген күннен бастап отыз жұмыс күні ішінде олардың құрылғаны туралы уәкілетті органды:</w:t>
      </w:r>
    </w:p>
    <w:bookmarkEnd w:id="189"/>
    <w:bookmarkStart w:name="z404" w:id="190"/>
    <w:p>
      <w:pPr>
        <w:spacing w:after="0"/>
        <w:ind w:left="0"/>
        <w:jc w:val="both"/>
      </w:pPr>
      <w:r>
        <w:rPr>
          <w:rFonts w:ascii="Times New Roman"/>
          <w:b w:val="false"/>
          <w:i w:val="false"/>
          <w:color w:val="000000"/>
          <w:sz w:val="28"/>
        </w:rPr>
        <w:t>
      1) филиал немесе өкілдік туралы ереженің нотариат куәландырған көшірмесін;</w:t>
      </w:r>
    </w:p>
    <w:bookmarkEnd w:id="190"/>
    <w:bookmarkStart w:name="z405" w:id="191"/>
    <w:p>
      <w:pPr>
        <w:spacing w:after="0"/>
        <w:ind w:left="0"/>
        <w:jc w:val="both"/>
      </w:pPr>
      <w:r>
        <w:rPr>
          <w:rFonts w:ascii="Times New Roman"/>
          <w:b w:val="false"/>
          <w:i w:val="false"/>
          <w:color w:val="000000"/>
          <w:sz w:val="28"/>
        </w:rPr>
        <w:t>
      2) филиалды (өкілдікті) есептік тіркеу туралы анықтаманы;</w:t>
      </w:r>
    </w:p>
    <w:bookmarkEnd w:id="191"/>
    <w:bookmarkStart w:name="z406" w:id="192"/>
    <w:p>
      <w:pPr>
        <w:spacing w:after="0"/>
        <w:ind w:left="0"/>
        <w:jc w:val="both"/>
      </w:pPr>
      <w:r>
        <w:rPr>
          <w:rFonts w:ascii="Times New Roman"/>
          <w:b w:val="false"/>
          <w:i w:val="false"/>
          <w:color w:val="000000"/>
          <w:sz w:val="28"/>
        </w:rPr>
        <w:t>
      3) филиалдың немесе өкілдіктің бірінші басшысына берілген сенімхаттың нотариат куәландырған көшірмесін;</w:t>
      </w:r>
    </w:p>
    <w:bookmarkEnd w:id="192"/>
    <w:bookmarkStart w:name="z537" w:id="193"/>
    <w:p>
      <w:pPr>
        <w:spacing w:after="0"/>
        <w:ind w:left="0"/>
        <w:jc w:val="both"/>
      </w:pPr>
      <w:r>
        <w:rPr>
          <w:rFonts w:ascii="Times New Roman"/>
          <w:b w:val="false"/>
          <w:i w:val="false"/>
          <w:color w:val="000000"/>
          <w:sz w:val="28"/>
        </w:rPr>
        <w:t>
      4) филиалдың үй-жайы орналасқан мекенжай көрсетілген филиалдың үй-жайлары туралы мәліметтерді (бар болса) қоса бере отырып, жазбаша хабардар етуге міндетті.</w:t>
      </w:r>
    </w:p>
    <w:bookmarkEnd w:id="193"/>
    <w:bookmarkStart w:name="z407" w:id="194"/>
    <w:p>
      <w:pPr>
        <w:spacing w:after="0"/>
        <w:ind w:left="0"/>
        <w:jc w:val="both"/>
      </w:pPr>
      <w:r>
        <w:rPr>
          <w:rFonts w:ascii="Times New Roman"/>
          <w:b w:val="false"/>
          <w:i w:val="false"/>
          <w:color w:val="000000"/>
          <w:sz w:val="28"/>
        </w:rPr>
        <w:t>
      3. Микроқаржы ұйымы филиалының микроқаржы ұйымымен бірыңғай балансы және микроқаржы ұйымының атауымен толық сәйкес келетін атауы болады.</w:t>
      </w:r>
    </w:p>
    <w:bookmarkEnd w:id="194"/>
    <w:p>
      <w:pPr>
        <w:spacing w:after="0"/>
        <w:ind w:left="0"/>
        <w:jc w:val="both"/>
      </w:pPr>
      <w:r>
        <w:rPr>
          <w:rFonts w:ascii="Times New Roman"/>
          <w:b w:val="false"/>
          <w:i w:val="false"/>
          <w:color w:val="000000"/>
          <w:sz w:val="28"/>
        </w:rPr>
        <w:t>
      Микроқаржы ұйымының филиалы бір облыс шегінде бірнеше мекенжай бойынша орналасқан үй-жайларға ие болуға құқылы.</w:t>
      </w:r>
    </w:p>
    <w:p>
      <w:pPr>
        <w:spacing w:after="0"/>
        <w:ind w:left="0"/>
        <w:jc w:val="both"/>
      </w:pPr>
      <w:r>
        <w:rPr>
          <w:rFonts w:ascii="Times New Roman"/>
          <w:b w:val="false"/>
          <w:i w:val="false"/>
          <w:color w:val="000000"/>
          <w:sz w:val="28"/>
        </w:rPr>
        <w:t>
      Микроқаржы ұйымының астанада және (немесе) республикалық маңызы бар қалада орналасқан филиалы бірнеше мекенжай бойынша:</w:t>
      </w:r>
    </w:p>
    <w:p>
      <w:pPr>
        <w:spacing w:after="0"/>
        <w:ind w:left="0"/>
        <w:jc w:val="both"/>
      </w:pPr>
      <w:r>
        <w:rPr>
          <w:rFonts w:ascii="Times New Roman"/>
          <w:b w:val="false"/>
          <w:i w:val="false"/>
          <w:color w:val="000000"/>
          <w:sz w:val="28"/>
        </w:rPr>
        <w:t>
      астанада және (немесе) республикалық маңызы бар қалада;</w:t>
      </w:r>
    </w:p>
    <w:p>
      <w:pPr>
        <w:spacing w:after="0"/>
        <w:ind w:left="0"/>
        <w:jc w:val="both"/>
      </w:pPr>
      <w:r>
        <w:rPr>
          <w:rFonts w:ascii="Times New Roman"/>
          <w:b w:val="false"/>
          <w:i w:val="false"/>
          <w:color w:val="000000"/>
          <w:sz w:val="28"/>
        </w:rPr>
        <w:t>
      астанаға (республикалық маңызы бар қалаға) іргелес жатқан облыс шегінде орналасқан үй-жайларға ие болуға құқылы.</w:t>
      </w:r>
    </w:p>
    <w:bookmarkStart w:name="z408" w:id="195"/>
    <w:p>
      <w:pPr>
        <w:spacing w:after="0"/>
        <w:ind w:left="0"/>
        <w:jc w:val="both"/>
      </w:pPr>
      <w:r>
        <w:rPr>
          <w:rFonts w:ascii="Times New Roman"/>
          <w:b w:val="false"/>
          <w:i w:val="false"/>
          <w:color w:val="000000"/>
          <w:sz w:val="28"/>
        </w:rPr>
        <w:t>
      4. Микроқаржы ұйымының өкілдігі микроқаржы ұйымының атынан және тапсыруы бойынша әрекет етеді және микроқаржылық қызметті жүзеге асырмайды.</w:t>
      </w:r>
    </w:p>
    <w:bookmarkEnd w:id="195"/>
    <w:bookmarkStart w:name="z409" w:id="196"/>
    <w:p>
      <w:pPr>
        <w:spacing w:after="0"/>
        <w:ind w:left="0"/>
        <w:jc w:val="both"/>
      </w:pPr>
      <w:r>
        <w:rPr>
          <w:rFonts w:ascii="Times New Roman"/>
          <w:b w:val="false"/>
          <w:i w:val="false"/>
          <w:color w:val="000000"/>
          <w:sz w:val="28"/>
        </w:rPr>
        <w:t>
      5. Филиал "Азаматтарға арналған үкімет" мемлекеттік корпорациясында есептік тіркелген күннің немесе микроқаржы ұйымының тиісті органы микроқаржы ұйымының жұмыс істеп тұрған филиалының қосымша үй-жайларының, оның ішінде бірнеше мекенжайдағы үй-жайларының санын көбейту туралы шешім қабылдаған күннің алдындағы үш ай ішінде уәкілетті органның микроқаржы ұйымына микроқаржылық қызметті жүзеге асыруға арналған лицензияның қолданысын тоқтата тұру түрінде санкцияны, сондай-ақ Қазақстан Республикасы Әкімшілік құқық бұзушылық туралы кодексінің 211-бабының бірінші және үшінші бөліктерінде, 227-бабының үшінші бөлігінде көзделген әкімшілік құқық бұзушылықтар үшін әкімшілік жазаларды қолданбауы микроқаржы ұйымының филиалдар құруының, жұмыс істеп тұрған филиалдарының қосымша үй-жайларының, оның ішінде бірнеше мекенжайдағы үй-жайларының санын көбейтудің міндетті шарты болып табылады.</w:t>
      </w:r>
    </w:p>
    <w:bookmarkEnd w:id="196"/>
    <w:bookmarkStart w:name="z410" w:id="197"/>
    <w:p>
      <w:pPr>
        <w:spacing w:after="0"/>
        <w:ind w:left="0"/>
        <w:jc w:val="both"/>
      </w:pPr>
      <w:r>
        <w:rPr>
          <w:rFonts w:ascii="Times New Roman"/>
          <w:b w:val="false"/>
          <w:i w:val="false"/>
          <w:color w:val="000000"/>
          <w:sz w:val="28"/>
        </w:rPr>
        <w:t>
      6. Филиал, өкілдік туралы ережелерге "Азаматтарға арналған үкімет" мемлекеттік корпорациясында есептік қайта тіркеуді талап ететін өзгерістер және (немесе) толықтырулар енгізілген кезде микроқаржы ұйымы "Азаматтарға арналған үкімет" мемлекеттік корпорациясында есептік қайта тіркелген күннен бастап отыз жұмыс күні ішінде уәкілетті органға филиал, өкілдік туралы ережелерге өзгерістердің және (немесе) толықтырулардың нотариат куәландырған көшірмесін ұсынуға міндетті.</w:t>
      </w:r>
    </w:p>
    <w:bookmarkEnd w:id="197"/>
    <w:p>
      <w:pPr>
        <w:spacing w:after="0"/>
        <w:ind w:left="0"/>
        <w:jc w:val="both"/>
      </w:pPr>
      <w:r>
        <w:rPr>
          <w:rFonts w:ascii="Times New Roman"/>
          <w:b w:val="false"/>
          <w:i w:val="false"/>
          <w:color w:val="000000"/>
          <w:sz w:val="28"/>
        </w:rPr>
        <w:t>
      Филиал, өкілдік туралы ережелерге "Азаматтарға арналған үкімет" мемлекеттік корпорациясында есептік қайта тіркеуді талап етпейтін өзгерістер және (немесе) толықтырулар енгізілген кезде микроқаржы ұйымы "Азаматтарға арналған үкімет" мемлекеттік корпорациясының микроқаржы ұйымының хатын қабылдағаны туралы белгісі соғылған күннен бастап отыз жұмыс күні ішінде уәкілетті органға микроқаржы ұйымының көрсетілген хатының көшірмесін, филиал, өкілдік туралы ережелерге өзгерістердің және (немесе) толықтырулардың нотариат куәландырған көшірмелерін қағаз жеткізгіште не электрондық құжат айналымы жүйесі арқылы ұсынуға міндетті.</w:t>
      </w:r>
    </w:p>
    <w:bookmarkStart w:name="z411" w:id="198"/>
    <w:p>
      <w:pPr>
        <w:spacing w:after="0"/>
        <w:ind w:left="0"/>
        <w:jc w:val="both"/>
      </w:pPr>
      <w:r>
        <w:rPr>
          <w:rFonts w:ascii="Times New Roman"/>
          <w:b w:val="false"/>
          <w:i w:val="false"/>
          <w:color w:val="000000"/>
          <w:sz w:val="28"/>
        </w:rPr>
        <w:t>
      7. Микроқаржы ұйымы филиалының қосымша үй-жайларының саны көбейген немесе микроқаржы ұйымы филиалы үй-жайларының саны азайған жағдайда, микроқаржы ұйымының органы тиісті шешім қабылдаған күннен бастап отыз жұмыс күні ішінде микроқаржы ұйымы уәкілетті органға микроқаржы ұйымы органының қабылданған шешім туралы шешімінен микроқаржы ұйымы филиалының көрсетілген үй-жайларының мекенжайларын қамтитын үзінді көшірмені қоса бере отырып, жазбаша не электрондық құжат айналымы жүйесі арқылы хабарлама ұсынуға міндетті.</w:t>
      </w:r>
    </w:p>
    <w:bookmarkEnd w:id="198"/>
    <w:bookmarkStart w:name="z412" w:id="199"/>
    <w:p>
      <w:pPr>
        <w:spacing w:after="0"/>
        <w:ind w:left="0"/>
        <w:jc w:val="both"/>
      </w:pPr>
      <w:r>
        <w:rPr>
          <w:rFonts w:ascii="Times New Roman"/>
          <w:b w:val="false"/>
          <w:i w:val="false"/>
          <w:color w:val="000000"/>
          <w:sz w:val="28"/>
        </w:rPr>
        <w:t>
      8. Микроқаржы ұйымы өзінің филиалы және (немесе) өкілдігі "Азаматтарға арналған үкімет" мемлекеттік корпорациясында есептік тіркеуден шығарылған күннен бастап отыз жұмыс күні ішінде уәкілетті органды микроқаржы ұйымы филиалының және (немесе) өкілдігінің есептік тіркеуден шығарылғанын растайтын "Азаматтарға арналған үкімет" мемлекеттік корпорациясы құжатының көшірмесін қоса бере отырып, олардың қызметінің тоқтатылғаны туралы жазбаша не электрондық құжат айналымы жүйесі арқылы хабардар етуге тиіс.</w:t>
      </w:r>
    </w:p>
    <w:bookmarkEnd w:id="199"/>
    <w:bookmarkStart w:name="z413" w:id="200"/>
    <w:p>
      <w:pPr>
        <w:spacing w:after="0"/>
        <w:ind w:left="0"/>
        <w:jc w:val="both"/>
      </w:pPr>
      <w:r>
        <w:rPr>
          <w:rFonts w:ascii="Times New Roman"/>
          <w:b w:val="false"/>
          <w:i w:val="false"/>
          <w:color w:val="000000"/>
          <w:sz w:val="28"/>
        </w:rPr>
        <w:t>
      9. Уәкілетті орган осы баптың 2, 3, 4, 5 және 7-тармақтарының талаптары орындалмаған жағдайда микроқаржы ұйымының филиалын не үй-жайын немесе өкілдігін жабуды талап етеді.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(04.01.2021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Микроқаржылық қызметті жүзеге асыруға лицензия беруден бас тарту негіздері</w:t>
      </w:r>
    </w:p>
    <w:p>
      <w:pPr>
        <w:spacing w:after="0"/>
        <w:ind w:left="0"/>
        <w:jc w:val="both"/>
      </w:pPr>
      <w:r>
        <w:rPr>
          <w:rFonts w:ascii="Times New Roman"/>
          <w:b w:val="false"/>
          <w:i w:val="false"/>
          <w:color w:val="ff0000"/>
          <w:sz w:val="28"/>
        </w:rPr>
        <w:t xml:space="preserve">
      Ескерту. 15-баптың тақырыбы жаңа редакцияда - ҚР 03.07.2020 </w:t>
      </w:r>
      <w:r>
        <w:rPr>
          <w:rFonts w:ascii="Times New Roman"/>
          <w:b w:val="false"/>
          <w:i w:val="false"/>
          <w:color w:val="ff0000"/>
          <w:sz w:val="28"/>
        </w:rPr>
        <w:t>№ 359-VI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24" w:id="201"/>
    <w:p>
      <w:pPr>
        <w:spacing w:after="0"/>
        <w:ind w:left="0"/>
        <w:jc w:val="both"/>
      </w:pPr>
      <w:r>
        <w:rPr>
          <w:rFonts w:ascii="Times New Roman"/>
          <w:b w:val="false"/>
          <w:i w:val="false"/>
          <w:color w:val="000000"/>
          <w:sz w:val="28"/>
        </w:rPr>
        <w:t>
      1. Микроқаржылық қызметті жүзеге асыруға лицензия беруден бас тарту:</w:t>
      </w:r>
    </w:p>
    <w:bookmarkEnd w:id="201"/>
    <w:bookmarkStart w:name="z125" w:id="202"/>
    <w:p>
      <w:pPr>
        <w:spacing w:after="0"/>
        <w:ind w:left="0"/>
        <w:jc w:val="both"/>
      </w:pPr>
      <w:r>
        <w:rPr>
          <w:rFonts w:ascii="Times New Roman"/>
          <w:b w:val="false"/>
          <w:i w:val="false"/>
          <w:color w:val="000000"/>
          <w:sz w:val="28"/>
        </w:rPr>
        <w:t>
      1) ұсынылған құжаттар уәкілетті органның нормативтік құқықтық актісінде белгіленген талаптарға сәйкес келмеген, сондай-ақ осы құжаттарда көрсетілуге жататын анық емес мәліметтер мен ақпарат берілген;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27" w:id="203"/>
    <w:p>
      <w:pPr>
        <w:spacing w:after="0"/>
        <w:ind w:left="0"/>
        <w:jc w:val="both"/>
      </w:pPr>
      <w:r>
        <w:rPr>
          <w:rFonts w:ascii="Times New Roman"/>
          <w:b w:val="false"/>
          <w:i w:val="false"/>
          <w:color w:val="000000"/>
          <w:sz w:val="28"/>
        </w:rPr>
        <w:t>
      3) егер микроқаржы ұйымы "Азаматтарға арналған үкімет" мемлекеттік корпорациясында мемлекеттік тіркелген (қайта тіркелген) күнінен бастап алты ай ішінде микроқаржылық қызметті жүзеге асыруға лицензия алу туралы өтініш жасамаған;</w:t>
      </w:r>
    </w:p>
    <w:bookmarkEnd w:id="203"/>
    <w:bookmarkStart w:name="z128" w:id="204"/>
    <w:p>
      <w:pPr>
        <w:spacing w:after="0"/>
        <w:ind w:left="0"/>
        <w:jc w:val="both"/>
      </w:pPr>
      <w:r>
        <w:rPr>
          <w:rFonts w:ascii="Times New Roman"/>
          <w:b w:val="false"/>
          <w:i w:val="false"/>
          <w:color w:val="000000"/>
          <w:sz w:val="28"/>
        </w:rPr>
        <w:t>
      4) осы Заңның 11, 12, 13-баптарында, 14-бабының 5 және 6-тармақтарында, 14-1-бабының 3-тармағында белгіленген талаптардың бірі сақталмаған;</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414" w:id="205"/>
    <w:p>
      <w:pPr>
        <w:spacing w:after="0"/>
        <w:ind w:left="0"/>
        <w:jc w:val="both"/>
      </w:pPr>
      <w:r>
        <w:rPr>
          <w:rFonts w:ascii="Times New Roman"/>
          <w:b w:val="false"/>
          <w:i w:val="false"/>
          <w:color w:val="000000"/>
          <w:sz w:val="28"/>
        </w:rPr>
        <w:t xml:space="preserve">
      6) осы Заңның 31-бабының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мемлекеттік қайта тіркеу мерзімі сақталмаған;</w:t>
      </w:r>
    </w:p>
    <w:bookmarkEnd w:id="205"/>
    <w:bookmarkStart w:name="z415" w:id="206"/>
    <w:p>
      <w:pPr>
        <w:spacing w:after="0"/>
        <w:ind w:left="0"/>
        <w:jc w:val="both"/>
      </w:pPr>
      <w:r>
        <w:rPr>
          <w:rFonts w:ascii="Times New Roman"/>
          <w:b w:val="false"/>
          <w:i w:val="false"/>
          <w:color w:val="000000"/>
          <w:sz w:val="28"/>
        </w:rPr>
        <w:t>
      7) микроқаржылық қызметті жүзеге асыруға арналған лицензияны алуға өтініш беру үшін осы Заңның 31-бабының 2-1-тармағында белгіленген мерзім сақталмаған жағдайларда жүргізіледі.</w:t>
      </w:r>
    </w:p>
    <w:bookmarkEnd w:id="206"/>
    <w:bookmarkStart w:name="z130" w:id="207"/>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лицензия беруден бас тарту алынған жағдайда, микроқаржы ұйымы, кредиттік серіктестік, ломбард ретінде тіркелген заңды тұлға бас тартуды алған күннен кейін отыз жұмыс күні ішінде сәйкессіздіктерді жойғаннан кейін лицензия алуға өтініш пен өзге де құжаттарды қайта ұсынуға құқылы.</w:t>
      </w:r>
    </w:p>
    <w:bookmarkEnd w:id="207"/>
    <w:p>
      <w:pPr>
        <w:spacing w:after="0"/>
        <w:ind w:left="0"/>
        <w:jc w:val="both"/>
      </w:pPr>
      <w:r>
        <w:rPr>
          <w:rFonts w:ascii="Times New Roman"/>
          <w:b w:val="false"/>
          <w:i w:val="false"/>
          <w:color w:val="000000"/>
          <w:sz w:val="28"/>
        </w:rPr>
        <w:t>
      Қайта ұсынылған өтініш пен өзге де құжаттар отыз жұмыс күні ішінде қаралады.</w:t>
      </w:r>
    </w:p>
    <w:p>
      <w:pPr>
        <w:spacing w:after="0"/>
        <w:ind w:left="0"/>
        <w:jc w:val="both"/>
      </w:pPr>
      <w:r>
        <w:rPr>
          <w:rFonts w:ascii="Times New Roman"/>
          <w:b w:val="false"/>
          <w:i w:val="false"/>
          <w:color w:val="000000"/>
          <w:sz w:val="28"/>
        </w:rPr>
        <w:t>
      Осы тармақтың бірінші бөлігінде көзделген құқықтан бас тартылған, сондай-ақ осы баптың 1-тармағының 3), 6) және 7) тармақшаларында көзделген негіздер бойынша бас тарту алынған кезде, микроқаржы ұйымы, кредиттік серіктестік, ломбард ретінде тіркелген заңды тұлға бас тартуды алған күннен кейін отыз жұмыс күні ішінде өзінің атауынан "микроқаржы ұйымы", "кредиттік серіктестік", "ломбард" деген сөздерді, олардан туындайтын сөздерді немесе көрсетілген заңды тұлғаның микрокредиттер беру қызметін жүзеге асыратынын болжайтын аббревиатураны алып тастау арқылы қайта тіркеу рәсімін жүргізуге не қайта ұйымдастыру немесе тарату туралы шешім қабылдауға міндетті.</w:t>
      </w:r>
    </w:p>
    <w:p>
      <w:pPr>
        <w:spacing w:after="0"/>
        <w:ind w:left="0"/>
        <w:jc w:val="both"/>
      </w:pPr>
      <w:r>
        <w:rPr>
          <w:rFonts w:ascii="Times New Roman"/>
          <w:b w:val="false"/>
          <w:i w:val="false"/>
          <w:color w:val="000000"/>
          <w:sz w:val="28"/>
        </w:rPr>
        <w:t>
      Заңды тұлға осы тармақтың бірінші және үшінші бөліктерінде көрсетілген әрекеттерді жүзеге асырмаған жағдайда, ол Қазақстан Республикасының заңдарында белгіленген тәртіппен мәжбүрлеп қайта ұйымдастыруға не таратуға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Микроқаржылық қызметті жүзеге асыруға лицензияның қолданысын тоқтата тұру, тоқтату не одан айыру үшін негіздер</w:t>
      </w:r>
    </w:p>
    <w:bookmarkStart w:name="z384" w:id="208"/>
    <w:p>
      <w:pPr>
        <w:spacing w:after="0"/>
        <w:ind w:left="0"/>
        <w:jc w:val="both"/>
      </w:pPr>
      <w:r>
        <w:rPr>
          <w:rFonts w:ascii="Times New Roman"/>
          <w:b w:val="false"/>
          <w:i w:val="false"/>
          <w:color w:val="000000"/>
          <w:sz w:val="28"/>
        </w:rPr>
        <w:t>
      1. Микроқаржылық қызметті жүзеге асыруға лицензияның қолданысы мынадай негіздердің бірі бойынша алты айға дейінгі мерзімге тоқтатыла тұрады:</w:t>
      </w:r>
    </w:p>
    <w:bookmarkEnd w:id="208"/>
    <w:p>
      <w:pPr>
        <w:spacing w:after="0"/>
        <w:ind w:left="0"/>
        <w:jc w:val="both"/>
      </w:pPr>
      <w:r>
        <w:rPr>
          <w:rFonts w:ascii="Times New Roman"/>
          <w:b w:val="false"/>
          <w:i w:val="false"/>
          <w:color w:val="000000"/>
          <w:sz w:val="28"/>
        </w:rPr>
        <w:t>
      1) қызметін осы Заңның 14-бабының 5 және 6-тармақтарында, 14-1-бабының 3, 5 және 7-тармақтарында көзделген талаптарды бұза отырып жүзеге асырған;</w:t>
      </w:r>
    </w:p>
    <w:p>
      <w:pPr>
        <w:spacing w:after="0"/>
        <w:ind w:left="0"/>
        <w:jc w:val="both"/>
      </w:pPr>
      <w:r>
        <w:rPr>
          <w:rFonts w:ascii="Times New Roman"/>
          <w:b w:val="false"/>
          <w:i w:val="false"/>
          <w:color w:val="000000"/>
          <w:sz w:val="28"/>
        </w:rPr>
        <w:t>
      2) пруденциялық нормативтерді және (немесе) сақталуы міндетті өзге де нормалар мен лимиттерді бірнеше рет (қатарынан күнтізбелік он екі ай ішінде екі және одан көп рет) бұзу;</w:t>
      </w:r>
    </w:p>
    <w:p>
      <w:pPr>
        <w:spacing w:after="0"/>
        <w:ind w:left="0"/>
        <w:jc w:val="both"/>
      </w:pPr>
      <w:r>
        <w:rPr>
          <w:rFonts w:ascii="Times New Roman"/>
          <w:b w:val="false"/>
          <w:i w:val="false"/>
          <w:color w:val="000000"/>
          <w:sz w:val="28"/>
        </w:rPr>
        <w:t>
      3) Қазақстан Республикасының Ұлттық Банкіне есептілікті бірнеше рет (қатарынан күнтізбелік он екі ай ішінде екі және одан көп рет) ұсынбау;</w:t>
      </w:r>
    </w:p>
    <w:p>
      <w:pPr>
        <w:spacing w:after="0"/>
        <w:ind w:left="0"/>
        <w:jc w:val="both"/>
      </w:pPr>
      <w:r>
        <w:rPr>
          <w:rFonts w:ascii="Times New Roman"/>
          <w:b w:val="false"/>
          <w:i w:val="false"/>
          <w:color w:val="000000"/>
          <w:sz w:val="28"/>
        </w:rPr>
        <w:t>
      4) анық емес қаржылық немесе өзге де есептілікті ұсынғаны үшін бірнеше рет (қатарынан күнтізбелік он екі ай ішінде екі және одан көп рет) әкімшілік жауаптылыққа тартылу;</w:t>
      </w:r>
    </w:p>
    <w:p>
      <w:pPr>
        <w:spacing w:after="0"/>
        <w:ind w:left="0"/>
        <w:jc w:val="both"/>
      </w:pPr>
      <w:r>
        <w:rPr>
          <w:rFonts w:ascii="Times New Roman"/>
          <w:b w:val="false"/>
          <w:i w:val="false"/>
          <w:color w:val="000000"/>
          <w:sz w:val="28"/>
        </w:rPr>
        <w:t>
      5) қадағалап ден қою шарасын орындамау;</w:t>
      </w:r>
    </w:p>
    <w:p>
      <w:pPr>
        <w:spacing w:after="0"/>
        <w:ind w:left="0"/>
        <w:jc w:val="both"/>
      </w:pPr>
      <w:r>
        <w:rPr>
          <w:rFonts w:ascii="Times New Roman"/>
          <w:b w:val="false"/>
          <w:i w:val="false"/>
          <w:color w:val="000000"/>
          <w:sz w:val="28"/>
        </w:rPr>
        <w:t>
      6) тексеруді белгіленген мерзімдерде жүргізуге мүмкіндік бермеуге алып келетін оны жүргізуге кедергі келтіру;</w:t>
      </w:r>
    </w:p>
    <w:p>
      <w:pPr>
        <w:spacing w:after="0"/>
        <w:ind w:left="0"/>
        <w:jc w:val="both"/>
      </w:pPr>
      <w:r>
        <w:rPr>
          <w:rFonts w:ascii="Times New Roman"/>
          <w:b w:val="false"/>
          <w:i w:val="false"/>
          <w:color w:val="000000"/>
          <w:sz w:val="28"/>
        </w:rPr>
        <w:t>
      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талаптарды бірнеше рет (қатарынан күнтізбелік он екі ай ішінде екі және одан көп рет) бұзу;</w:t>
      </w:r>
    </w:p>
    <w:p>
      <w:pPr>
        <w:spacing w:after="0"/>
        <w:ind w:left="0"/>
        <w:jc w:val="both"/>
      </w:pPr>
      <w:r>
        <w:rPr>
          <w:rFonts w:ascii="Times New Roman"/>
          <w:b w:val="false"/>
          <w:i w:val="false"/>
          <w:color w:val="000000"/>
          <w:sz w:val="28"/>
        </w:rPr>
        <w:t>
      8) микроқаржылық қызметті жүзеге асыруға лицензия алу үшін ұсынылған құжаттарда анық емес мәліметтер мен ақпараттың анықталуы.</w:t>
      </w:r>
    </w:p>
    <w:p>
      <w:pPr>
        <w:spacing w:after="0"/>
        <w:ind w:left="0"/>
        <w:jc w:val="both"/>
      </w:pPr>
      <w:r>
        <w:rPr>
          <w:rFonts w:ascii="Times New Roman"/>
          <w:b w:val="false"/>
          <w:i w:val="false"/>
          <w:color w:val="000000"/>
          <w:sz w:val="28"/>
        </w:rPr>
        <w:t>
      9) тәуекелдерді басқару және ішкі бақылау жүйесінің уәкілетті органның талаптарына сәйкес келмеуі;</w:t>
      </w:r>
    </w:p>
    <w:bookmarkStart w:name="z385" w:id="209"/>
    <w:p>
      <w:pPr>
        <w:spacing w:after="0"/>
        <w:ind w:left="0"/>
        <w:jc w:val="both"/>
      </w:pPr>
      <w:r>
        <w:rPr>
          <w:rFonts w:ascii="Times New Roman"/>
          <w:b w:val="false"/>
          <w:i w:val="false"/>
          <w:color w:val="000000"/>
          <w:sz w:val="28"/>
        </w:rPr>
        <w:t>
      2. Микроқаржылық қызметті жүзеге асыруға лицензиядан айыру мынадай негіздердің бірі бойынша жүргізіледі:</w:t>
      </w:r>
    </w:p>
    <w:bookmarkEnd w:id="209"/>
    <w:p>
      <w:pPr>
        <w:spacing w:after="0"/>
        <w:ind w:left="0"/>
        <w:jc w:val="both"/>
      </w:pPr>
      <w:r>
        <w:rPr>
          <w:rFonts w:ascii="Times New Roman"/>
          <w:b w:val="false"/>
          <w:i w:val="false"/>
          <w:color w:val="000000"/>
          <w:sz w:val="28"/>
        </w:rPr>
        <w:t>
      1) микроқаржылық қызметті жүзеге асыруға лицензия қолданысының жүйелі түрде (қатарынан күнтізбелік он екі ай ішінде үш және одан көп рет) тоқтата тұрылуы;</w:t>
      </w:r>
    </w:p>
    <w:bookmarkStart w:name="z679" w:id="210"/>
    <w:p>
      <w:pPr>
        <w:spacing w:after="0"/>
        <w:ind w:left="0"/>
        <w:jc w:val="both"/>
      </w:pPr>
      <w:r>
        <w:rPr>
          <w:rFonts w:ascii="Times New Roman"/>
          <w:b w:val="false"/>
          <w:i w:val="false"/>
          <w:color w:val="000000"/>
          <w:sz w:val="28"/>
        </w:rPr>
        <w:t>
      1-1) микроқаржылық қызметті жүзеге асыруға арналған лицензияның қолданысын тоқтата тұру кезеңінде лицензияның қолданысын тоқтата тұруға негіз болған және жойылатын сипаты бар мән-жайларды жоймау;</w:t>
      </w:r>
    </w:p>
    <w:bookmarkEnd w:id="210"/>
    <w:p>
      <w:pPr>
        <w:spacing w:after="0"/>
        <w:ind w:left="0"/>
        <w:jc w:val="both"/>
      </w:pPr>
      <w:r>
        <w:rPr>
          <w:rFonts w:ascii="Times New Roman"/>
          <w:b w:val="false"/>
          <w:i w:val="false"/>
          <w:color w:val="000000"/>
          <w:sz w:val="28"/>
        </w:rPr>
        <w:t>
      2) қаржылық көрсетілетін қызметтерді тұтынушылар құқықтарының бұзылуына алып келген, осы Заңның және (немесе) уәкілетті органның және (немесе) Қазақстан Республикасы Ұлттық Банкінің нормативтік құқықтық актілерінің талаптарын бұзу фактілерін жүйелі түрде (қатарынан күнтізбелік он екі ай ішінде үш және одан көп рет) анықтау;</w:t>
      </w:r>
    </w:p>
    <w:bookmarkStart w:name="z680" w:id="211"/>
    <w:p>
      <w:pPr>
        <w:spacing w:after="0"/>
        <w:ind w:left="0"/>
        <w:jc w:val="both"/>
      </w:pPr>
      <w:r>
        <w:rPr>
          <w:rFonts w:ascii="Times New Roman"/>
          <w:b w:val="false"/>
          <w:i w:val="false"/>
          <w:color w:val="000000"/>
          <w:sz w:val="28"/>
        </w:rPr>
        <w:t>
      2-1) пруденциялық нормативтерді және (немесе) сақталуы міндетті өзге де нормалар мен лимиттерді жүйелі түрде (қатарынан күнтізбелік он екі ай ішінде үш және одан көп рет) бұзу;</w:t>
      </w:r>
    </w:p>
    <w:bookmarkEnd w:id="211"/>
    <w:p>
      <w:pPr>
        <w:spacing w:after="0"/>
        <w:ind w:left="0"/>
        <w:jc w:val="both"/>
      </w:pPr>
      <w:r>
        <w:rPr>
          <w:rFonts w:ascii="Times New Roman"/>
          <w:b w:val="false"/>
          <w:i w:val="false"/>
          <w:color w:val="000000"/>
          <w:sz w:val="28"/>
        </w:rPr>
        <w:t>
      3) уәкілетті органның құзыретіне кіретін мәселелер бойынша Қазақстан Республикасының заңнамасын жүйелі түрде (қатарынан күнтізбелік он екі ай ішінде үш және одан көп рет) бұзу не уәкілетті орган қолданған қадағалап ден қою шараларын жүйелі түрде (қатарынан күнтізбелік он екі ай ішінде үш және одан көп рет) орындамау;</w:t>
      </w:r>
    </w:p>
    <w:p>
      <w:pPr>
        <w:spacing w:after="0"/>
        <w:ind w:left="0"/>
        <w:jc w:val="both"/>
      </w:pPr>
      <w:r>
        <w:rPr>
          <w:rFonts w:ascii="Times New Roman"/>
          <w:b w:val="false"/>
          <w:i w:val="false"/>
          <w:color w:val="000000"/>
          <w:sz w:val="28"/>
        </w:rPr>
        <w:t>
      4) осы Заңда көзделмеген қызмет түрлерін жүзеге асыру;</w:t>
      </w:r>
    </w:p>
    <w:p>
      <w:pPr>
        <w:spacing w:after="0"/>
        <w:ind w:left="0"/>
        <w:jc w:val="both"/>
      </w:pPr>
      <w:r>
        <w:rPr>
          <w:rFonts w:ascii="Times New Roman"/>
          <w:b w:val="false"/>
          <w:i w:val="false"/>
          <w:color w:val="000000"/>
          <w:sz w:val="28"/>
        </w:rPr>
        <w:t>
      5) анық емес қаржылық немесе өзге де есептілікті ұсынғаны үшін әкімшілік жауаптылыққа жүйелі түрде (қатарынан күнтізбелік он екі ай ішінде үш және одан көп рет) тартылу;</w:t>
      </w:r>
    </w:p>
    <w:p>
      <w:pPr>
        <w:spacing w:after="0"/>
        <w:ind w:left="0"/>
        <w:jc w:val="both"/>
      </w:pPr>
      <w:r>
        <w:rPr>
          <w:rFonts w:ascii="Times New Roman"/>
          <w:b w:val="false"/>
          <w:i w:val="false"/>
          <w:color w:val="000000"/>
          <w:sz w:val="28"/>
        </w:rPr>
        <w:t>
      6) микроқаржылық қызметті жүзеге асыруға лицензияны алған күннен бастап қатарынан күнтізбелік алты ай ішінде қызметті жүзеге асырмау;</w:t>
      </w:r>
    </w:p>
    <w:bookmarkStart w:name="z681" w:id="212"/>
    <w:p>
      <w:pPr>
        <w:spacing w:after="0"/>
        <w:ind w:left="0"/>
        <w:jc w:val="both"/>
      </w:pPr>
      <w:r>
        <w:rPr>
          <w:rFonts w:ascii="Times New Roman"/>
          <w:b w:val="false"/>
          <w:i w:val="false"/>
          <w:color w:val="000000"/>
          <w:sz w:val="28"/>
        </w:rPr>
        <w:t>
      6-1) микроқаржы ұйымының осы Заңда белгіленген микроқаржылық қызмет саласындағы өзін-өзі реттейтін ұйымға міндетті мүшелік туралы талапты бұзуы;</w:t>
      </w:r>
    </w:p>
    <w:bookmarkEnd w:id="212"/>
    <w:p>
      <w:pPr>
        <w:spacing w:after="0"/>
        <w:ind w:left="0"/>
        <w:jc w:val="both"/>
      </w:pPr>
      <w:r>
        <w:rPr>
          <w:rFonts w:ascii="Times New Roman"/>
          <w:b w:val="false"/>
          <w:i w:val="false"/>
          <w:color w:val="000000"/>
          <w:sz w:val="28"/>
        </w:rPr>
        <w:t>
      7) микроқаржы ұйымының қызметін тоқтату туралы сот шешімінің заңды күшіне енуі;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тексеруді белгіленген мерзімдерде жүргізуге мүмкіндік бермеуге алып келетін оны жүргізуге екі реттен артық кедергі келтіру.</w:t>
      </w:r>
    </w:p>
    <w:bookmarkStart w:name="z386" w:id="213"/>
    <w:p>
      <w:pPr>
        <w:spacing w:after="0"/>
        <w:ind w:left="0"/>
        <w:jc w:val="both"/>
      </w:pPr>
      <w:r>
        <w:rPr>
          <w:rFonts w:ascii="Times New Roman"/>
          <w:b w:val="false"/>
          <w:i w:val="false"/>
          <w:color w:val="000000"/>
          <w:sz w:val="28"/>
        </w:rPr>
        <w:t>
      3. Микроқаржылық қызметті жүзеге асыруға лицензияның қолданылуын тоқтата тұру не одан айыру түріндегі санкцияларды қолданудың орындылығын айқындау кезінде мыналар:</w:t>
      </w:r>
    </w:p>
    <w:bookmarkEnd w:id="213"/>
    <w:p>
      <w:pPr>
        <w:spacing w:after="0"/>
        <w:ind w:left="0"/>
        <w:jc w:val="both"/>
      </w:pPr>
      <w:r>
        <w:rPr>
          <w:rFonts w:ascii="Times New Roman"/>
          <w:b w:val="false"/>
          <w:i w:val="false"/>
          <w:color w:val="000000"/>
          <w:sz w:val="28"/>
        </w:rPr>
        <w:t>
      1) тәуекел деңгейі, бұзушылықтардың және (немесе) анықталған кемшіліктердің сипаты және олардың салдары;</w:t>
      </w:r>
    </w:p>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оның ішінде қаржылық көрсетілетін қызметтерді тұтынушылар үшін салдарының ауқымы және айтарлықтай болуы;</w:t>
      </w:r>
    </w:p>
    <w:p>
      <w:pPr>
        <w:spacing w:after="0"/>
        <w:ind w:left="0"/>
        <w:jc w:val="both"/>
      </w:pPr>
      <w:r>
        <w:rPr>
          <w:rFonts w:ascii="Times New Roman"/>
          <w:b w:val="false"/>
          <w:i w:val="false"/>
          <w:color w:val="000000"/>
          <w:sz w:val="28"/>
        </w:rPr>
        <w:t>
      3) бұзушылықтардың және (немесе) анықталған кемшіліктердің жүйелілігі мен ұзақтығы;</w:t>
      </w:r>
    </w:p>
    <w:p>
      <w:pPr>
        <w:spacing w:after="0"/>
        <w:ind w:left="0"/>
        <w:jc w:val="both"/>
      </w:pPr>
      <w:r>
        <w:rPr>
          <w:rFonts w:ascii="Times New Roman"/>
          <w:b w:val="false"/>
          <w:i w:val="false"/>
          <w:color w:val="000000"/>
          <w:sz w:val="28"/>
        </w:rPr>
        <w:t>
      4) жол берілген бұзушылықтардың және (немесе) анықталған кемшіліктердің микроқаржы ұйымының қаржылық жағдайына ықпалы;</w:t>
      </w:r>
    </w:p>
    <w:p>
      <w:pPr>
        <w:spacing w:after="0"/>
        <w:ind w:left="0"/>
        <w:jc w:val="both"/>
      </w:pPr>
      <w:r>
        <w:rPr>
          <w:rFonts w:ascii="Times New Roman"/>
          <w:b w:val="false"/>
          <w:i w:val="false"/>
          <w:color w:val="000000"/>
          <w:sz w:val="28"/>
        </w:rPr>
        <w:t>
      5) жол берілген бұзушылықтардың және (немесе) анықталған кемшіліктердің туындауына негіз болған себептер;</w:t>
      </w:r>
    </w:p>
    <w:bookmarkStart w:name="z682" w:id="214"/>
    <w:p>
      <w:pPr>
        <w:spacing w:after="0"/>
        <w:ind w:left="0"/>
        <w:jc w:val="both"/>
      </w:pPr>
      <w:r>
        <w:rPr>
          <w:rFonts w:ascii="Times New Roman"/>
          <w:b w:val="false"/>
          <w:i w:val="false"/>
          <w:color w:val="000000"/>
          <w:sz w:val="28"/>
        </w:rPr>
        <w:t>
      5-1) бұрын қолданылған қадағалап ден қою шаралары мен санкцияларының болуы және тиімділігі (нәтижелілігі);</w:t>
      </w:r>
    </w:p>
    <w:bookmarkEnd w:id="214"/>
    <w:p>
      <w:pPr>
        <w:spacing w:after="0"/>
        <w:ind w:left="0"/>
        <w:jc w:val="both"/>
      </w:pPr>
      <w:r>
        <w:rPr>
          <w:rFonts w:ascii="Times New Roman"/>
          <w:b w:val="false"/>
          <w:i w:val="false"/>
          <w:color w:val="000000"/>
          <w:sz w:val="28"/>
        </w:rPr>
        <w:t>
      6) анықталған кемшіліктерді, тәуекелдерді немесе бұзушылықтарды жоюға және олардың тиімділігіне бағытталған дербес шаралар қабылдауы ескеріледі.</w:t>
      </w:r>
    </w:p>
    <w:bookmarkStart w:name="z387" w:id="215"/>
    <w:p>
      <w:pPr>
        <w:spacing w:after="0"/>
        <w:ind w:left="0"/>
        <w:jc w:val="both"/>
      </w:pPr>
      <w:r>
        <w:rPr>
          <w:rFonts w:ascii="Times New Roman"/>
          <w:b w:val="false"/>
          <w:i w:val="false"/>
          <w:color w:val="000000"/>
          <w:sz w:val="28"/>
        </w:rPr>
        <w:t>
      4. Микроқаржылық қызметті жүзеге асыруға арналған лицензияның қолданысын тоқтату мынадай жағдайларда:</w:t>
      </w:r>
    </w:p>
    <w:bookmarkEnd w:id="215"/>
    <w:p>
      <w:pPr>
        <w:spacing w:after="0"/>
        <w:ind w:left="0"/>
        <w:jc w:val="both"/>
      </w:pPr>
      <w:r>
        <w:rPr>
          <w:rFonts w:ascii="Times New Roman"/>
          <w:b w:val="false"/>
          <w:i w:val="false"/>
          <w:color w:val="000000"/>
          <w:sz w:val="28"/>
        </w:rPr>
        <w:t>
      1) микроқаржы ұйымы банк болып мемлекеттік қайта тіркелген кезден бастап;</w:t>
      </w:r>
    </w:p>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Заңында көзделген негіздер бойынша жүргізіледі.</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5) тармақшасында көзделген жағдайда микроқаржылық қызметті жүзеге асыруға арналған лицензияның қолданысын тоқтатуға арналған өтінішке микроқаржылық қызметті жүзеге асырумен байланысты барлық міндеттемелердің орындалуы және баланста қолданыстағы микрокредиттердің жоқ екені туралы хат қоса беріледі.</w:t>
      </w:r>
    </w:p>
    <w:bookmarkStart w:name="z388" w:id="216"/>
    <w:p>
      <w:pPr>
        <w:spacing w:after="0"/>
        <w:ind w:left="0"/>
        <w:jc w:val="both"/>
      </w:pPr>
      <w:r>
        <w:rPr>
          <w:rFonts w:ascii="Times New Roman"/>
          <w:b w:val="false"/>
          <w:i w:val="false"/>
          <w:color w:val="000000"/>
          <w:sz w:val="28"/>
        </w:rPr>
        <w:t>
      5. Микроқаржылық қызметті жүзеге асыруға лицензияның қолданысын тоқтата тұру немесе одан айыру туралы шешім қабылданған күнінен бастап күшіне енеді.</w:t>
      </w:r>
    </w:p>
    <w:bookmarkEnd w:id="216"/>
    <w:p>
      <w:pPr>
        <w:spacing w:after="0"/>
        <w:ind w:left="0"/>
        <w:jc w:val="both"/>
      </w:pPr>
      <w:r>
        <w:rPr>
          <w:rFonts w:ascii="Times New Roman"/>
          <w:b w:val="false"/>
          <w:i w:val="false"/>
          <w:color w:val="000000"/>
          <w:sz w:val="28"/>
        </w:rPr>
        <w:t>
      Микроқаржылық қызметті жүзеге асыруға лицензияның қолданысы мұндай шешім микроқаржы ұйымының назарына жеткізілген күннен бастап тоқтатыла тұрды деп есептеледі.</w:t>
      </w:r>
    </w:p>
    <w:p>
      <w:pPr>
        <w:spacing w:after="0"/>
        <w:ind w:left="0"/>
        <w:jc w:val="both"/>
      </w:pPr>
      <w:r>
        <w:rPr>
          <w:rFonts w:ascii="Times New Roman"/>
          <w:b w:val="false"/>
          <w:i w:val="false"/>
          <w:color w:val="000000"/>
          <w:sz w:val="28"/>
        </w:rPr>
        <w:t>
      Микроқаржылық қызметті жүзеге асыруға лицензияның қолданысын тоқтата тұру немесе одан айыру туралы қабылданған шешім жөніндегі ақпарат уәкілетті органның интернет-ресурсында қазақ және орыс тілдерінде жарияланады.</w:t>
      </w:r>
    </w:p>
    <w:bookmarkStart w:name="z389" w:id="217"/>
    <w:p>
      <w:pPr>
        <w:spacing w:after="0"/>
        <w:ind w:left="0"/>
        <w:jc w:val="both"/>
      </w:pPr>
      <w:r>
        <w:rPr>
          <w:rFonts w:ascii="Times New Roman"/>
          <w:b w:val="false"/>
          <w:i w:val="false"/>
          <w:color w:val="000000"/>
          <w:sz w:val="28"/>
        </w:rPr>
        <w:t>
      6. Уәкілетті органның микроқаржылық қызметті жүзеге асыруға лицензияның қолданысын тоқтата тұру не одан айыру туралы шешіміне сот тәртібімен шағым жасалады.</w:t>
      </w:r>
    </w:p>
    <w:bookmarkEnd w:id="217"/>
    <w:p>
      <w:pPr>
        <w:spacing w:after="0"/>
        <w:ind w:left="0"/>
        <w:jc w:val="both"/>
      </w:pPr>
      <w:r>
        <w:rPr>
          <w:rFonts w:ascii="Times New Roman"/>
          <w:b w:val="false"/>
          <w:i w:val="false"/>
          <w:color w:val="000000"/>
          <w:sz w:val="28"/>
        </w:rPr>
        <w:t>
      Уәкілетті органның микроқаржылық қызметті жүзеге асыруға лицензияның қолданысын тоқтата тұру немесе одан айыру туралы шешіміне шағым жасау мұндай шешімнің орындалуын тоқтата тұрмайды.</w:t>
      </w:r>
    </w:p>
    <w:bookmarkStart w:name="z390" w:id="218"/>
    <w:p>
      <w:pPr>
        <w:spacing w:after="0"/>
        <w:ind w:left="0"/>
        <w:jc w:val="both"/>
      </w:pPr>
      <w:r>
        <w:rPr>
          <w:rFonts w:ascii="Times New Roman"/>
          <w:b w:val="false"/>
          <w:i w:val="false"/>
          <w:color w:val="000000"/>
          <w:sz w:val="28"/>
        </w:rPr>
        <w:t>
      7. Микроқаржылық қызметті жүзеге асыруға арналған лицензияның қолданысын тоқтата тұру микроқаржы ұйымының микрокредит беру туралы жаңа шарттар жасасуына, сондай-ақ осы тармақтың екінші бөлігінде көзделген жағдайларды қоспағанда, микрокредит беру туралы қолданыстағы шарттардың талаптарын өзгертуіне тыйым салуға алып келеді.</w:t>
      </w:r>
    </w:p>
    <w:bookmarkEnd w:id="218"/>
    <w:p>
      <w:pPr>
        <w:spacing w:after="0"/>
        <w:ind w:left="0"/>
        <w:jc w:val="both"/>
      </w:pPr>
      <w:r>
        <w:rPr>
          <w:rFonts w:ascii="Times New Roman"/>
          <w:b w:val="false"/>
          <w:i w:val="false"/>
          <w:color w:val="000000"/>
          <w:sz w:val="28"/>
        </w:rPr>
        <w:t>
      Микрокредит беру туралы қолданыстағы шарттардың талаптарын өзгертуге, оның ішінде микроқаржылық қызметті жүзеге асыруға арналған лицензияның қолданысын тоқтата тұру кезеңінде олардың қолданылу мерзімін ұзартуға қарыз алушының келісімімен және микрокредит беру туралы шарттың қолданыстағы талаптарын сақтауды не жақсартуды қамтамасыз ететін және негізгі борыш сомасын, микрокредит бойынша мерзімді төлемдердің мөлшерін ұлғайтуды және қарыз алушының және (немесе) микроқаржы ұйымының жауапкершілігін көздемейтін талаптарда ғана жол беріледі.</w:t>
      </w:r>
    </w:p>
    <w:p>
      <w:pPr>
        <w:spacing w:after="0"/>
        <w:ind w:left="0"/>
        <w:jc w:val="both"/>
      </w:pPr>
      <w:r>
        <w:rPr>
          <w:rFonts w:ascii="Times New Roman"/>
          <w:b w:val="false"/>
          <w:i w:val="false"/>
          <w:color w:val="000000"/>
          <w:sz w:val="28"/>
        </w:rPr>
        <w:t>
      Микроқаржылық қызметті жүзеге асыруға арналған лицензиясының қолданысы тоқтатыла тұрған микроқаржы ұйымы микрокредит беру туралы бұрын жасалған шарттар бойынша өзіне қабылдаған міндеттемелерді орындауға міндетті.</w:t>
      </w:r>
    </w:p>
    <w:bookmarkStart w:name="z391" w:id="219"/>
    <w:p>
      <w:pPr>
        <w:spacing w:after="0"/>
        <w:ind w:left="0"/>
        <w:jc w:val="both"/>
      </w:pPr>
      <w:r>
        <w:rPr>
          <w:rFonts w:ascii="Times New Roman"/>
          <w:b w:val="false"/>
          <w:i w:val="false"/>
          <w:color w:val="000000"/>
          <w:sz w:val="28"/>
        </w:rPr>
        <w:t>
      8. Микроқаржылық қызметті жүзеге асыруға арналған лицензиядан айырылған микроқаржы ұйымы микроқаржылық қызметті жүзеге асыруға, сондай-ақ осы тармақтың екінші бөлігінде көзделген жағдайларды қоспағанда, микрокредит беру туралы қолданыстағы шарттардың талаптарын өзгертуге құқылы емес.</w:t>
      </w:r>
    </w:p>
    <w:bookmarkEnd w:id="219"/>
    <w:p>
      <w:pPr>
        <w:spacing w:after="0"/>
        <w:ind w:left="0"/>
        <w:jc w:val="both"/>
      </w:pPr>
      <w:r>
        <w:rPr>
          <w:rFonts w:ascii="Times New Roman"/>
          <w:b w:val="false"/>
          <w:i w:val="false"/>
          <w:color w:val="000000"/>
          <w:sz w:val="28"/>
        </w:rPr>
        <w:t>
      Микроқаржылық қызметті жүзеге асыруға арналған лицензиясының қолданысы тоқтатылған микроқаржы ұйымының, сондай-ақ осы микроқаржы ұйымының құқықтары мен міндеттемелерінің құқықтық мирасқоры болған заңды тұлғаның микрокредит беру туралы қолданыстағы шарттардың талаптарын өзгертуіне сыйақы мөлшерлемесін азайту және (немесе) тұрақсыздық айыбын (айыппұлды, өсімпұлдарды) азайту жағына қарай өзгертуді немесе оның толық күшін жоюды қоса алғанда, қарыз алушының келісімімен және микрокредит беру туралы шарттың қолданыстағы талаптарын сақтауды не жақсартуды қамтамасыз ететін және микрокредит бойынша негізгі борыш сомасын, мерзімді төлемдердің мөлшерін ұлғайтуды және қарыз алушының жауапкершілігін көздемейтін талаптарда ғана жол беріледі.</w:t>
      </w:r>
    </w:p>
    <w:bookmarkStart w:name="z392" w:id="220"/>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3) және 5) тармақшаларында көзделген негіздер бойынша микроқаржылық қызметті жүзеге асыруға арналған лицензиясының қолданысы тоқтатылған микроқаржы ұйымы лицензиясы тоқтатылған күннен бастап күнтізбелік отыз күн ішінде өзінің атауынан "микроқаржы ұйымы", "кредиттік серіктестік", "ломбард" деген сөздерді, олардан туындайтын, көрсетілген заңды тұлғаның микрокредиттер беру жөніндегі қызметті жүзеге асыратынын болжайтын сөздерді немесе аббревиатураны алып тастау арқылы қайта тіркеу рәсімін жүргізуге не қайта ұйымдастыру немесе тарату туралы шешім қабылдауға міндетті.</w:t>
      </w:r>
    </w:p>
    <w:bookmarkEnd w:id="220"/>
    <w:p>
      <w:pPr>
        <w:spacing w:after="0"/>
        <w:ind w:left="0"/>
        <w:jc w:val="both"/>
      </w:pPr>
      <w:r>
        <w:rPr>
          <w:rFonts w:ascii="Times New Roman"/>
          <w:b w:val="false"/>
          <w:i w:val="false"/>
          <w:color w:val="000000"/>
          <w:sz w:val="28"/>
        </w:rPr>
        <w:t>
      Құқықтарды (талаптарды) осы Заңның 9-1-бабы 5-тармағының бірінші бөлігінде аталған тұлғаларға беруді қоспағанда, микроқаржылық қызметті жүзеге асыруға арналған лицензиясының қолданысы тоқтатылған, оның ішінде осы баптың 2-тармағында көзделген негіздер бойынша тоқтатылған микроқаржы ұйымының, сондай-ақ қайта ұйымдастыру нәтижесінде осы микроқаржы ұйымының құқықтары мен міндеттемелерінің құқықтық мирасқоры болған заңды тұлғаның микрокредит беру туралы шарт бойынша құқықтарды (талаптарды) үшінші тұлғаға беруіне тыйым салынады.</w:t>
      </w:r>
    </w:p>
    <w:p>
      <w:pPr>
        <w:spacing w:after="0"/>
        <w:ind w:left="0"/>
        <w:jc w:val="both"/>
      </w:pPr>
      <w:r>
        <w:rPr>
          <w:rFonts w:ascii="Times New Roman"/>
          <w:b w:val="false"/>
          <w:i w:val="false"/>
          <w:color w:val="000000"/>
          <w:sz w:val="28"/>
        </w:rPr>
        <w:t>
      Кәсіпкерлік қызметті жүзеге асырумен байланысты емес микрокредит беру туралы шарттар бойынша жеке тұлғалармен шарттық қатынастар тоқтатылғанға дейін микроқаржылық қызметті жүзеге асыруға арналған лицензиясының қолданысы тоқтатылған микроқаржы ұйымы, сондай-ақ қайта ұйымдастыру нәтижесінде осы микроқаржы ұйымының құқықтары мен міндеттемелерінің құқықтық мирасқоры болған заңды тұлға Қазақстан Республикасының заңнамасында кредитордың қарыз алушымен микрокредит беру туралы шарт шеңберіндегі өзара қатынастарына, сондай-ақ кредиттік бюролардың дерекқорларындағы барлық қарыз алушылар жөніндегі ақпаратты жаңартуға қойылатын талаптар мен шектеулерді сақтауға міндетті.</w:t>
      </w:r>
    </w:p>
    <w:p>
      <w:pPr>
        <w:spacing w:after="0"/>
        <w:ind w:left="0"/>
        <w:jc w:val="both"/>
      </w:pPr>
      <w:r>
        <w:rPr>
          <w:rFonts w:ascii="Times New Roman"/>
          <w:b w:val="false"/>
          <w:i w:val="false"/>
          <w:color w:val="000000"/>
          <w:sz w:val="28"/>
        </w:rPr>
        <w:t>
      Микроқаржылық қызметті жүзеге асыруға арналған лицензиясының қолданысы тоқтатылған микроқаржы ұйымының, сондай-ақ осы микроқаржы ұйымының құқықтары мен міндеттемелерінің құқықтық мирасқоры болған заңды тұлғаның жеке тұлғаға кәсіпкерлік қызметті жүзеге асырумен байланысты емес микрокредит беру туралы шарттың талаптарына өзгерістер енгізуіне қарыз алушының келісімімен және сыйақы мөлшерлемесін және (немесе) мерзімді төлемдер мөлшерін азайту жағына қарай өзгертуді және (немесе) тұрақсыздық айыбын (айыппұлды, өсімпұлдарды) азайту жағына қарай өзгертуді немесе оның толық күшін жоюды көздейтін жақсарту талаптарында ғана жол беріледі.</w:t>
      </w:r>
    </w:p>
    <w:bookmarkStart w:name="z683" w:id="221"/>
    <w:p>
      <w:pPr>
        <w:spacing w:after="0"/>
        <w:ind w:left="0"/>
        <w:jc w:val="both"/>
      </w:pPr>
      <w:r>
        <w:rPr>
          <w:rFonts w:ascii="Times New Roman"/>
          <w:b w:val="false"/>
          <w:i w:val="false"/>
          <w:color w:val="000000"/>
          <w:sz w:val="28"/>
        </w:rPr>
        <w:t>
      10. Микроқаржылық қызметті жүзеге асыруға арналған лицензиясынан айырылған микроқаржы ұйымы жеке тұлғалардың кәсіпкерлік қызметті жүзеге асырумен байланысты емес микрокредиттері бойынша берешекті өндіріп алуды және (немесе) осы Заңның 9-1-бабында белгіленген тәртіппен микрокредит беру туралы шарттар бойынша құқықтарды (талаптарды) басқаға беруді уәкілетті орган микроқаржылық қызметті жүзеге асыруға арналған лицензиядан айыру туралы шешім қабылдаған күннен бастап жиырма төрт ай ішінде жүзеге асырады.</w:t>
      </w:r>
    </w:p>
    <w:bookmarkEnd w:id="221"/>
    <w:p>
      <w:pPr>
        <w:spacing w:after="0"/>
        <w:ind w:left="0"/>
        <w:jc w:val="both"/>
      </w:pPr>
      <w:r>
        <w:rPr>
          <w:rFonts w:ascii="Times New Roman"/>
          <w:b w:val="false"/>
          <w:i w:val="false"/>
          <w:color w:val="000000"/>
          <w:sz w:val="28"/>
        </w:rPr>
        <w:t>
      Жеке тұлғалардың микрокредит беру туралы шарттар бойынша өндіріп алынбаған және (немесе) құқықтары (талаптары) басқаға берілмеген, кәсіпкерлік қызметті жүзеге асырумен байланысты емес микрокредиттері бойынша берешегі уәкілетті органның микроқаржы ұйымын микроқаржылық қызметті жүзеге асыруға арналған лицензиядан айыру туралы шешім қабылдаған күнінен бастап жиырма төрт ай ішінде кешірілуге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Өтініш берушілердің жолданымдарын қарау</w:t>
      </w:r>
    </w:p>
    <w:bookmarkStart w:name="z684" w:id="222"/>
    <w:p>
      <w:pPr>
        <w:spacing w:after="0"/>
        <w:ind w:left="0"/>
        <w:jc w:val="both"/>
      </w:pPr>
      <w:r>
        <w:rPr>
          <w:rFonts w:ascii="Times New Roman"/>
          <w:b w:val="false"/>
          <w:i w:val="false"/>
          <w:color w:val="000000"/>
          <w:sz w:val="28"/>
        </w:rPr>
        <w:t>
      1. Микроқаржы ұйымдары уәкілетті органның нормативтік құқықтық актісінде белгіленген микроқаржылық қызметті жүзеге асыруға қойылатын талаптарға сәйкес микроқаржылық қызметті жүзеге асырумен байланысты жеке және заңды тұлғалардың жолданымдарын қарайды.</w:t>
      </w:r>
    </w:p>
    <w:bookmarkEnd w:id="222"/>
    <w:bookmarkStart w:name="z685" w:id="223"/>
    <w:p>
      <w:pPr>
        <w:spacing w:after="0"/>
        <w:ind w:left="0"/>
        <w:jc w:val="both"/>
      </w:pPr>
      <w:r>
        <w:rPr>
          <w:rFonts w:ascii="Times New Roman"/>
          <w:b w:val="false"/>
          <w:i w:val="false"/>
          <w:color w:val="000000"/>
          <w:sz w:val="28"/>
        </w:rPr>
        <w:t>
      2. Өтініш берушінің жолданымын қарау мерзімі микроқаржы ұйымына келіп түскен күнінен бастап он бес жұмыс күнінен аспауға тиіс.</w:t>
      </w:r>
    </w:p>
    <w:bookmarkEnd w:id="223"/>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жолданымды қарау мерзімі он бес жұмыс күніне ұзартылуы мүмкін, бұл туралы өтініш берушіні мерзімді ұзарту туралы шешім қабылданған күннен бастап үш жұмыс күні ішінде хабардар етеді.</w:t>
      </w:r>
    </w:p>
    <w:p>
      <w:pPr>
        <w:spacing w:after="0"/>
        <w:ind w:left="0"/>
        <w:jc w:val="both"/>
      </w:pPr>
      <w:r>
        <w:rPr>
          <w:rFonts w:ascii="Times New Roman"/>
          <w:b w:val="false"/>
          <w:i w:val="false"/>
          <w:color w:val="000000"/>
          <w:sz w:val="28"/>
        </w:rPr>
        <w:t>
      Осы тармақта көзделген мерзімдер осы Заңның 9-2-бабының 2-тармағына сәйкес қарыз алушы жеке тұлғаның өтінішін қарау жағдайларына қолданылмайды.</w:t>
      </w:r>
    </w:p>
    <w:bookmarkStart w:name="z686" w:id="224"/>
    <w:p>
      <w:pPr>
        <w:spacing w:after="0"/>
        <w:ind w:left="0"/>
        <w:jc w:val="both"/>
      </w:pPr>
      <w:r>
        <w:rPr>
          <w:rFonts w:ascii="Times New Roman"/>
          <w:b w:val="false"/>
          <w:i w:val="false"/>
          <w:color w:val="000000"/>
          <w:sz w:val="28"/>
        </w:rPr>
        <w:t>
      3. Жолданымды қарау нәтижелері бойынша микроқаржы ұйымы өтініш берушіге оның жолданымының мәні бойынша жауап (шешім) жіберуге міндетті.</w:t>
      </w:r>
    </w:p>
    <w:bookmarkEnd w:id="224"/>
    <w:bookmarkStart w:name="z687" w:id="225"/>
    <w:p>
      <w:pPr>
        <w:spacing w:after="0"/>
        <w:ind w:left="0"/>
        <w:jc w:val="both"/>
      </w:pPr>
      <w:r>
        <w:rPr>
          <w:rFonts w:ascii="Times New Roman"/>
          <w:b w:val="false"/>
          <w:i w:val="false"/>
          <w:color w:val="000000"/>
          <w:sz w:val="28"/>
        </w:rPr>
        <w:t>
      4. Мынадай:</w:t>
      </w:r>
    </w:p>
    <w:bookmarkEnd w:id="225"/>
    <w:p>
      <w:pPr>
        <w:spacing w:after="0"/>
        <w:ind w:left="0"/>
        <w:jc w:val="both"/>
      </w:pPr>
      <w:r>
        <w:rPr>
          <w:rFonts w:ascii="Times New Roman"/>
          <w:b w:val="false"/>
          <w:i w:val="false"/>
          <w:color w:val="000000"/>
          <w:sz w:val="28"/>
        </w:rPr>
        <w:t>
      1) жолданымда жауап жіберілуге тиіс мекенжай көрсетілмеген;</w:t>
      </w:r>
    </w:p>
    <w:p>
      <w:pPr>
        <w:spacing w:after="0"/>
        <w:ind w:left="0"/>
        <w:jc w:val="both"/>
      </w:pPr>
      <w:r>
        <w:rPr>
          <w:rFonts w:ascii="Times New Roman"/>
          <w:b w:val="false"/>
          <w:i w:val="false"/>
          <w:color w:val="000000"/>
          <w:sz w:val="28"/>
        </w:rPr>
        <w:t>
      2) жолданымда өтініш берушінің тегі, аты, әкесінің аты (егер ол жеке басты куәландыратын құжатта көрсетілсе) және жеке сәйкестендіру нөмірі немесе оның толық атауы мен бизнес-сәйкестендіру нөмірі көрсетілмеген;</w:t>
      </w:r>
    </w:p>
    <w:p>
      <w:pPr>
        <w:spacing w:after="0"/>
        <w:ind w:left="0"/>
        <w:jc w:val="both"/>
      </w:pPr>
      <w:r>
        <w:rPr>
          <w:rFonts w:ascii="Times New Roman"/>
          <w:b w:val="false"/>
          <w:i w:val="false"/>
          <w:color w:val="000000"/>
          <w:sz w:val="28"/>
        </w:rPr>
        <w:t>
      3) жолданымда былапыт не қорлайтын сөздер, микроқаржы ұйымының мүлкіне қатер төндіру, микроқаржы ұйымы қызметкерінің және (немесе) оның отбасы мүшелерінің өміріне, денсаулығына және мүлкіне қатер төндіру жазылған;</w:t>
      </w:r>
    </w:p>
    <w:p>
      <w:pPr>
        <w:spacing w:after="0"/>
        <w:ind w:left="0"/>
        <w:jc w:val="both"/>
      </w:pPr>
      <w:r>
        <w:rPr>
          <w:rFonts w:ascii="Times New Roman"/>
          <w:b w:val="false"/>
          <w:i w:val="false"/>
          <w:color w:val="000000"/>
          <w:sz w:val="28"/>
        </w:rPr>
        <w:t>
      4) жолданымның мәтіні оқуға келмейтін;</w:t>
      </w:r>
    </w:p>
    <w:p>
      <w:pPr>
        <w:spacing w:after="0"/>
        <w:ind w:left="0"/>
        <w:jc w:val="both"/>
      </w:pPr>
      <w:r>
        <w:rPr>
          <w:rFonts w:ascii="Times New Roman"/>
          <w:b w:val="false"/>
          <w:i w:val="false"/>
          <w:color w:val="000000"/>
          <w:sz w:val="28"/>
        </w:rPr>
        <w:t>
      5) жолданымды уәкілетті емес адам берген жағдайларда өтініш берушінің жолданымы қараусыз қалдырылуға тиіс.</w:t>
      </w:r>
    </w:p>
    <w:p>
      <w:pPr>
        <w:spacing w:after="0"/>
        <w:ind w:left="0"/>
        <w:jc w:val="both"/>
      </w:pPr>
      <w:r>
        <w:rPr>
          <w:rFonts w:ascii="Times New Roman"/>
          <w:b w:val="false"/>
          <w:i w:val="false"/>
          <w:color w:val="000000"/>
          <w:sz w:val="28"/>
        </w:rPr>
        <w:t>
      Осы тармақтың бірінші бөлігінің 2), 3), 4) және 5) тармақшаларында көзделген жағдайларда микроқаржы ұйымы өтініш берушінің жолданымын алған кезден бастап бес жұмыс күні ішінде жолданымды қараусыз қалдыру себептерін көрсете отырып, өтініш берушіге жауап жібереді.</w:t>
      </w:r>
    </w:p>
    <w:bookmarkStart w:name="z688" w:id="226"/>
    <w:p>
      <w:pPr>
        <w:spacing w:after="0"/>
        <w:ind w:left="0"/>
        <w:jc w:val="both"/>
      </w:pPr>
      <w:r>
        <w:rPr>
          <w:rFonts w:ascii="Times New Roman"/>
          <w:b w:val="false"/>
          <w:i w:val="false"/>
          <w:color w:val="000000"/>
          <w:sz w:val="28"/>
        </w:rPr>
        <w:t>
      5. </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89" w:id="227"/>
    <w:p>
      <w:pPr>
        <w:spacing w:after="0"/>
        <w:ind w:left="0"/>
        <w:jc w:val="both"/>
      </w:pPr>
      <w:r>
        <w:rPr>
          <w:rFonts w:ascii="Times New Roman"/>
          <w:b w:val="false"/>
          <w:i w:val="false"/>
          <w:color w:val="000000"/>
          <w:sz w:val="28"/>
        </w:rPr>
        <w:t>
      6. Микроқаржы ұйымдары (кредиттік серіктестіктер мен ломбардтарды қоспағанда) уәкілетті органға тізбесі, нысандары, мерзімдері мен ұсыну тәртібі уәкілетті органның нормативтік құқықтық актісінде белгіленетін, жеке және заңды тұлғалардың келіп түскен жолданымдары бойынша есептілікті ұсынады.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17-1-баппен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Тәуекелдерді басқару және ішкі бақылау жүйесі</w:t>
      </w:r>
    </w:p>
    <w:bookmarkStart w:name="z690" w:id="228"/>
    <w:p>
      <w:pPr>
        <w:spacing w:after="0"/>
        <w:ind w:left="0"/>
        <w:jc w:val="both"/>
      </w:pPr>
      <w:r>
        <w:rPr>
          <w:rFonts w:ascii="Times New Roman"/>
          <w:b w:val="false"/>
          <w:i w:val="false"/>
          <w:color w:val="000000"/>
          <w:sz w:val="28"/>
        </w:rPr>
        <w:t>
      1. Микроқаржы ұйымы (кредиттік серіктестік пен ломбардты қоспағанда) тәуекелдерді басқару және ішкі бақылау жүйесін қалыптастырады, ол:</w:t>
      </w:r>
    </w:p>
    <w:bookmarkEnd w:id="228"/>
    <w:p>
      <w:pPr>
        <w:spacing w:after="0"/>
        <w:ind w:left="0"/>
        <w:jc w:val="both"/>
      </w:pPr>
      <w:r>
        <w:rPr>
          <w:rFonts w:ascii="Times New Roman"/>
          <w:b w:val="false"/>
          <w:i w:val="false"/>
          <w:color w:val="000000"/>
          <w:sz w:val="28"/>
        </w:rPr>
        <w:t>
      1) басқару органының (бар болса), атқарушы органның, бөлімшелердің тәуекелдерді басқару және ішкі бақылау жөніндегі өкілеттіктері мен функционалдық міндеттерін, олардың жауапкершілігін;</w:t>
      </w:r>
    </w:p>
    <w:p>
      <w:pPr>
        <w:spacing w:after="0"/>
        <w:ind w:left="0"/>
        <w:jc w:val="both"/>
      </w:pPr>
      <w:r>
        <w:rPr>
          <w:rFonts w:ascii="Times New Roman"/>
          <w:b w:val="false"/>
          <w:i w:val="false"/>
          <w:color w:val="000000"/>
          <w:sz w:val="28"/>
        </w:rPr>
        <w:t>
      2) тәуекелдерді басқару және ішкі бақылау жөніндегі ішкі саясат пен рәсімдерді;</w:t>
      </w:r>
    </w:p>
    <w:p>
      <w:pPr>
        <w:spacing w:after="0"/>
        <w:ind w:left="0"/>
        <w:jc w:val="both"/>
      </w:pPr>
      <w:r>
        <w:rPr>
          <w:rFonts w:ascii="Times New Roman"/>
          <w:b w:val="false"/>
          <w:i w:val="false"/>
          <w:color w:val="000000"/>
          <w:sz w:val="28"/>
        </w:rPr>
        <w:t>
      3) микроқаржылық операциялардың түрлері бойынша жеке-жеке тәуекелдердің рұқсат етілген мөлшеріне арналған лимиттерді;</w:t>
      </w:r>
    </w:p>
    <w:p>
      <w:pPr>
        <w:spacing w:after="0"/>
        <w:ind w:left="0"/>
        <w:jc w:val="both"/>
      </w:pPr>
      <w:r>
        <w:rPr>
          <w:rFonts w:ascii="Times New Roman"/>
          <w:b w:val="false"/>
          <w:i w:val="false"/>
          <w:color w:val="000000"/>
          <w:sz w:val="28"/>
        </w:rPr>
        <w:t>
      4) тәуекелдерді басқару және ішкі бақылау жөніндегі есептілікті микроқаржы ұйымының органдарына ұсынудың ішкі рәсімдерін;</w:t>
      </w:r>
    </w:p>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өлшемшарттарын қамтуға тиіс.</w:t>
      </w:r>
    </w:p>
    <w:p>
      <w:pPr>
        <w:spacing w:after="0"/>
        <w:ind w:left="0"/>
        <w:jc w:val="both"/>
      </w:pPr>
      <w:r>
        <w:rPr>
          <w:rFonts w:ascii="Times New Roman"/>
          <w:b w:val="false"/>
          <w:i w:val="false"/>
          <w:color w:val="000000"/>
          <w:sz w:val="28"/>
        </w:rPr>
        <w:t>
      Микроқаржы ұйымдары үшін тәуекелдерді басқару және ішкі бақылау жүйесін қалыптастыру тәртібі уәкілетті органның нормативтік құқықтық актісінде белгіленеді.</w:t>
      </w:r>
    </w:p>
    <w:bookmarkStart w:name="z691" w:id="229"/>
    <w:p>
      <w:pPr>
        <w:spacing w:after="0"/>
        <w:ind w:left="0"/>
        <w:jc w:val="both"/>
      </w:pPr>
      <w:r>
        <w:rPr>
          <w:rFonts w:ascii="Times New Roman"/>
          <w:b w:val="false"/>
          <w:i w:val="false"/>
          <w:color w:val="000000"/>
          <w:sz w:val="28"/>
        </w:rPr>
        <w:t>
      2. Уәкілетті орган тәуекелдерді басқару және ішкі бақылау жүйесінің осы бапта белгіленген талаптарға сәйкес келуін бағалауды жүзеге асырады.</w:t>
      </w:r>
    </w:p>
    <w:bookmarkEnd w:id="229"/>
    <w:bookmarkStart w:name="z692" w:id="230"/>
    <w:p>
      <w:pPr>
        <w:spacing w:after="0"/>
        <w:ind w:left="0"/>
        <w:jc w:val="both"/>
      </w:pPr>
      <w:r>
        <w:rPr>
          <w:rFonts w:ascii="Times New Roman"/>
          <w:b w:val="false"/>
          <w:i w:val="false"/>
          <w:color w:val="000000"/>
          <w:sz w:val="28"/>
        </w:rPr>
        <w:t>
      3. Өзінің қаржы-шаруашылық қызметіне бақылауды жүзеге асыру үшін кредиттік серіктестік, ломбард ішкі бақылау қызметін құруы мүмкін.</w:t>
      </w:r>
    </w:p>
    <w:bookmarkEnd w:id="230"/>
    <w:bookmarkStart w:name="z693" w:id="231"/>
    <w:p>
      <w:pPr>
        <w:spacing w:after="0"/>
        <w:ind w:left="0"/>
        <w:jc w:val="both"/>
      </w:pPr>
      <w:r>
        <w:rPr>
          <w:rFonts w:ascii="Times New Roman"/>
          <w:b w:val="false"/>
          <w:i w:val="false"/>
          <w:color w:val="000000"/>
          <w:sz w:val="28"/>
        </w:rPr>
        <w:t>
      4. Ішкі бақылау қызметінің жұмыс істеу тәртібі Қазақстан Республикасының заңнамасында, сондай-ақ кредиттік серіктестіктің, ломбардтың ішкі қызметін реттейтін қағидаларда, ережеде және өзге де құжаттарда айқындалады.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Микроқаржы ұйымдары қызметінің қосымша түрлері</w:t>
      </w:r>
    </w:p>
    <w:p>
      <w:pPr>
        <w:spacing w:after="0"/>
        <w:ind w:left="0"/>
        <w:jc w:val="both"/>
      </w:pPr>
      <w:r>
        <w:rPr>
          <w:rFonts w:ascii="Times New Roman"/>
          <w:b w:val="false"/>
          <w:i w:val="false"/>
          <w:color w:val="ff0000"/>
          <w:sz w:val="28"/>
        </w:rPr>
        <w:t xml:space="preserve">
      Ескерту. 19-бап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20-бап. Берілген микрокредит бойынша құжаттама жүргізу тәртібі</w:t>
      </w:r>
    </w:p>
    <w:p>
      <w:pPr>
        <w:spacing w:after="0"/>
        <w:ind w:left="0"/>
        <w:jc w:val="both"/>
      </w:pPr>
      <w:r>
        <w:rPr>
          <w:rFonts w:ascii="Times New Roman"/>
          <w:b w:val="false"/>
          <w:i w:val="false"/>
          <w:color w:val="ff0000"/>
          <w:sz w:val="28"/>
        </w:rPr>
        <w:t xml:space="preserve">
      Ескерту. 20-бап алып тасталды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21-бап. Микрокредит беру құпиясы</w:t>
      </w:r>
    </w:p>
    <w:bookmarkStart w:name="z200" w:id="232"/>
    <w:p>
      <w:pPr>
        <w:spacing w:after="0"/>
        <w:ind w:left="0"/>
        <w:jc w:val="both"/>
      </w:pPr>
      <w:r>
        <w:rPr>
          <w:rFonts w:ascii="Times New Roman"/>
          <w:b w:val="false"/>
          <w:i w:val="false"/>
          <w:color w:val="000000"/>
          <w:sz w:val="28"/>
        </w:rPr>
        <w:t>
      1. Микрокредит беру құпиясы қарыз алушылар, микрокредиттердің мөлшерлері туралы, микрокредит беру туралы шарттың қарыз алушыға қатысты өзге де талаптары туралы және микроқаржы ұйымының операциялары туралы (микрокредиттер беру қағидаларын қоспағанда) мәліметтерді қамтиды.</w:t>
      </w:r>
    </w:p>
    <w:bookmarkEnd w:id="232"/>
    <w:bookmarkStart w:name="z201" w:id="233"/>
    <w:p>
      <w:pPr>
        <w:spacing w:after="0"/>
        <w:ind w:left="0"/>
        <w:jc w:val="both"/>
      </w:pPr>
      <w:r>
        <w:rPr>
          <w:rFonts w:ascii="Times New Roman"/>
          <w:b w:val="false"/>
          <w:i w:val="false"/>
          <w:color w:val="000000"/>
          <w:sz w:val="28"/>
        </w:rPr>
        <w:t>
      Тарату процесіндегі микроқаржы ұйымының микрокредиттер беру туралы жасасқан шарттары жөніндегі мәліметтер микрокредит беру құпиясына жатпайды.</w:t>
      </w:r>
    </w:p>
    <w:bookmarkEnd w:id="233"/>
    <w:bookmarkStart w:name="z202" w:id="234"/>
    <w:p>
      <w:pPr>
        <w:spacing w:after="0"/>
        <w:ind w:left="0"/>
        <w:jc w:val="both"/>
      </w:pPr>
      <w:r>
        <w:rPr>
          <w:rFonts w:ascii="Times New Roman"/>
          <w:b w:val="false"/>
          <w:i w:val="false"/>
          <w:color w:val="000000"/>
          <w:sz w:val="28"/>
        </w:rPr>
        <w:t>
      2. Микроқаржы ұйымдары микрокредит бepу құпиясына кепілдік береді.</w:t>
      </w:r>
    </w:p>
    <w:bookmarkEnd w:id="234"/>
    <w:bookmarkStart w:name="z203" w:id="235"/>
    <w:p>
      <w:pPr>
        <w:spacing w:after="0"/>
        <w:ind w:left="0"/>
        <w:jc w:val="both"/>
      </w:pPr>
      <w:r>
        <w:rPr>
          <w:rFonts w:ascii="Times New Roman"/>
          <w:b w:val="false"/>
          <w:i w:val="false"/>
          <w:color w:val="000000"/>
          <w:sz w:val="28"/>
        </w:rPr>
        <w:t>
      3. Микрокредит беру құпиясы Қазақстан Республикасының заңдарына сәйкес берілген микрокредиттер бойынша қарыз алушыға, қарыз алушының жазбаша нысанда, сондай-ақ цифрлық объектілер арқылы берген келісімі негізінде үшінші тұлғаға, кредиттік бюроға, сондай-ақ осы баптың 4, 5, 5-1 және 6-тармақтарында көрсетілген тұлғаларға ғана ашылуы мүмкін.</w:t>
      </w:r>
    </w:p>
    <w:bookmarkEnd w:id="235"/>
    <w:bookmarkStart w:name="z204" w:id="236"/>
    <w:p>
      <w:pPr>
        <w:spacing w:after="0"/>
        <w:ind w:left="0"/>
        <w:jc w:val="both"/>
      </w:pPr>
      <w:r>
        <w:rPr>
          <w:rFonts w:ascii="Times New Roman"/>
          <w:b w:val="false"/>
          <w:i w:val="false"/>
          <w:color w:val="000000"/>
          <w:sz w:val="28"/>
        </w:rPr>
        <w:t>
      4. Қарыз алушылар, микрокредиттердің мөлшерлері туралы, микрокредит беру туралы шарттың қарыз алушыға қатысты өзге де талаптары туралы, микроқаржы ұйымы жүргізген операциялар туралы мәліметтер:</w:t>
      </w:r>
    </w:p>
    <w:bookmarkEnd w:id="236"/>
    <w:bookmarkStart w:name="z205" w:id="237"/>
    <w:p>
      <w:pPr>
        <w:spacing w:after="0"/>
        <w:ind w:left="0"/>
        <w:jc w:val="both"/>
      </w:pPr>
      <w:r>
        <w:rPr>
          <w:rFonts w:ascii="Times New Roman"/>
          <w:b w:val="false"/>
          <w:i w:val="false"/>
          <w:color w:val="000000"/>
          <w:sz w:val="28"/>
        </w:rPr>
        <w:t>
      1) қылмыстық қудалау функциясын жүзеге асыратын мемлекеттік органдар мен лауазымды адамдарға: олар жүргізіп жатқан қылмыстық істер бойынша прокурор санкция берген жазбаша сұрау салу негізінде;</w:t>
      </w:r>
    </w:p>
    <w:bookmarkEnd w:id="237"/>
    <w:bookmarkStart w:name="z305" w:id="238"/>
    <w:p>
      <w:pPr>
        <w:spacing w:after="0"/>
        <w:ind w:left="0"/>
        <w:jc w:val="both"/>
      </w:pPr>
      <w:r>
        <w:rPr>
          <w:rFonts w:ascii="Times New Roman"/>
          <w:b w:val="false"/>
          <w:i w:val="false"/>
          <w:color w:val="000000"/>
          <w:sz w:val="28"/>
        </w:rPr>
        <w:t>
      1-1)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үшін қажетті ақпаратты беру туралы олардың талап етуі бойынша;</w:t>
      </w:r>
    </w:p>
    <w:bookmarkEnd w:id="238"/>
    <w:bookmarkStart w:name="z520" w:id="239"/>
    <w:p>
      <w:pPr>
        <w:spacing w:after="0"/>
        <w:ind w:left="0"/>
        <w:jc w:val="both"/>
      </w:pPr>
      <w:r>
        <w:rPr>
          <w:rFonts w:ascii="Times New Roman"/>
          <w:b w:val="false"/>
          <w:i w:val="false"/>
          <w:color w:val="000000"/>
          <w:sz w:val="28"/>
        </w:rPr>
        <w:t xml:space="preserve">
      1-2) активтерді қайтару жөніндегі уәкілетті органға бірінші басшы не бірінші басшының активтерді қайтару жөніндегі жұмысқа жетекшілік ететін орынбасары қол қойған,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тізілімнің үзінді-көшірмесі қоса берілген жазбаша сұрау салу бойынша;</w:t>
      </w:r>
    </w:p>
    <w:bookmarkEnd w:id="239"/>
    <w:bookmarkStart w:name="z206" w:id="240"/>
    <w:p>
      <w:pPr>
        <w:spacing w:after="0"/>
        <w:ind w:left="0"/>
        <w:jc w:val="both"/>
      </w:pPr>
      <w:r>
        <w:rPr>
          <w:rFonts w:ascii="Times New Roman"/>
          <w:b w:val="false"/>
          <w:i w:val="false"/>
          <w:color w:val="000000"/>
          <w:sz w:val="28"/>
        </w:rPr>
        <w:t>
      2) соттарға: олар жүргізіп жатқан істер бойынша соттың ұйғарымы, қаулысы, шешімі және үкімі негізінде;</w:t>
      </w:r>
    </w:p>
    <w:bookmarkEnd w:id="240"/>
    <w:bookmarkStart w:name="z207" w:id="241"/>
    <w:p>
      <w:pPr>
        <w:spacing w:after="0"/>
        <w:ind w:left="0"/>
        <w:jc w:val="both"/>
      </w:pPr>
      <w:r>
        <w:rPr>
          <w:rFonts w:ascii="Times New Roman"/>
          <w:b w:val="false"/>
          <w:i w:val="false"/>
          <w:color w:val="000000"/>
          <w:sz w:val="28"/>
        </w:rPr>
        <w:t>
      3) мемлекеттік және жеке сот орындаушыларына: олар жүргізіп жатқан атқарушылық іс жүргізу істері бойынша әділет органдарының мөрімен немесе жеке сот орындаушысының мөрімен расталған, сот орындаушысының прокурор санкциялаған қаулысы негізінде;</w:t>
      </w:r>
    </w:p>
    <w:bookmarkEnd w:id="241"/>
    <w:bookmarkStart w:name="z208" w:id="242"/>
    <w:p>
      <w:pPr>
        <w:spacing w:after="0"/>
        <w:ind w:left="0"/>
        <w:jc w:val="both"/>
      </w:pPr>
      <w:r>
        <w:rPr>
          <w:rFonts w:ascii="Times New Roman"/>
          <w:b w:val="false"/>
          <w:i w:val="false"/>
          <w:color w:val="000000"/>
          <w:sz w:val="28"/>
        </w:rPr>
        <w:t>
      4) прокурорға: оның құзыреті шегінде өзінің қарауында жатқан материал бойынша тексеру ісін жүргізу туралы қаулы негізінде;</w:t>
      </w:r>
    </w:p>
    <w:bookmarkEnd w:id="242"/>
    <w:bookmarkStart w:name="z209" w:id="243"/>
    <w:p>
      <w:pPr>
        <w:spacing w:after="0"/>
        <w:ind w:left="0"/>
        <w:jc w:val="both"/>
      </w:pPr>
      <w:r>
        <w:rPr>
          <w:rFonts w:ascii="Times New Roman"/>
          <w:b w:val="false"/>
          <w:i w:val="false"/>
          <w:color w:val="000000"/>
          <w:sz w:val="28"/>
        </w:rPr>
        <w:t>
      5) салықтық әкімшілендіру мақсатында ғана мемлекеттік кіріс органдарына: тексерілетін тұлғаға салық салуға байланысты мәселелер бойынша нұсқама негізінде беріледі, кредиттік бюролар активтер мен міндеттемелер туралы, кірістер мен мүлік туралы декларацияларды ұсыну жөніндегі міндет туындаған қарыз алушы-жеке тұлға бойынша береді;</w:t>
      </w:r>
    </w:p>
    <w:bookmarkEnd w:id="243"/>
    <w:bookmarkStart w:name="z210" w:id="244"/>
    <w:p>
      <w:pPr>
        <w:spacing w:after="0"/>
        <w:ind w:left="0"/>
        <w:jc w:val="both"/>
      </w:pPr>
      <w:r>
        <w:rPr>
          <w:rFonts w:ascii="Times New Roman"/>
          <w:b w:val="false"/>
          <w:i w:val="false"/>
          <w:color w:val="000000"/>
          <w:sz w:val="28"/>
        </w:rPr>
        <w:t>
      6) қарыз алушының өкілдеріне: сенімхат негізінде, жеке тұлға болып табылатын қарыз алушы бойынша нотариат куәландырған сенімхат негізінде;</w:t>
      </w:r>
    </w:p>
    <w:bookmarkEnd w:id="244"/>
    <w:bookmarkStart w:name="z15" w:id="245"/>
    <w:p>
      <w:pPr>
        <w:spacing w:after="0"/>
        <w:ind w:left="0"/>
        <w:jc w:val="both"/>
      </w:pPr>
      <w:r>
        <w:rPr>
          <w:rFonts w:ascii="Times New Roman"/>
          <w:b w:val="false"/>
          <w:i w:val="false"/>
          <w:color w:val="000000"/>
          <w:sz w:val="28"/>
        </w:rPr>
        <w:t>
      7) оңалту және банкроттық саласындағы уәкілетті органға: өзі жөнінде соттың банкрот деп тану туралы заңды күшіне енген шешімі бар тұлғаға қатысты, банкроттық және (немесе) оңалту туралы іс қозғалғанға дейін бес жыл ішіндегі кезең үшін прокурордың санкциясымен;</w:t>
      </w:r>
    </w:p>
    <w:bookmarkEnd w:id="245"/>
    <w:p>
      <w:pPr>
        <w:spacing w:after="0"/>
        <w:ind w:left="0"/>
        <w:jc w:val="both"/>
      </w:pPr>
      <w:r>
        <w:rPr>
          <w:rFonts w:ascii="Times New Roman"/>
          <w:b w:val="false"/>
          <w:i w:val="false"/>
          <w:color w:val="000000"/>
          <w:sz w:val="28"/>
        </w:rPr>
        <w:t>
      8)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"Қазақстан Республикасы азаматтарының төлем қабілеттілігін қалпына келтіру және банкроттығы туралы" Қазақстан Республикасының Заңында көзделген рәсімдерді қолдану туралы арыз берген азаматқа қатысты сұрау салу негізінде осындай сұрау салу берілгенге дейінгі үш жыл ішіндегі кезең үшін;</w:t>
      </w:r>
    </w:p>
    <w:p>
      <w:pPr>
        <w:spacing w:after="0"/>
        <w:ind w:left="0"/>
        <w:jc w:val="both"/>
      </w:pPr>
      <w:r>
        <w:rPr>
          <w:rFonts w:ascii="Times New Roman"/>
          <w:b w:val="false"/>
          <w:i w:val="false"/>
          <w:color w:val="000000"/>
          <w:sz w:val="28"/>
        </w:rPr>
        <w:t>
      9) қаржы басқарушысына: төлем қабілеттілігін қалпына келтіру немесе сот арқылы банкроттық рәсімін қолдану туралы іс қозғалған азаматқа қатысты сұрау салу негізінде прокурордың санкциясымен беріледі. Өкілеттіктерді растау мақсатында сұрау салуға соттың рәсімді қолдану туралы іс қозғау жөніндегі ұйғарымы қоса беріледі;</w:t>
      </w:r>
    </w:p>
    <w:bookmarkStart w:name="z694" w:id="246"/>
    <w:p>
      <w:pPr>
        <w:spacing w:after="0"/>
        <w:ind w:left="0"/>
        <w:jc w:val="both"/>
      </w:pPr>
      <w:r>
        <w:rPr>
          <w:rFonts w:ascii="Times New Roman"/>
          <w:b w:val="false"/>
          <w:i w:val="false"/>
          <w:color w:val="000000"/>
          <w:sz w:val="28"/>
        </w:rPr>
        <w:t>
      10) микроқаржылық қызмет саласындағы өзін-өзі реттейтін ұйымға: өз мүшелерінің (қатысушыларының) қызметін бақылауды жүзеге асырумен байланысты мәселелер бойынша беріледі.</w:t>
      </w:r>
    </w:p>
    <w:bookmarkEnd w:id="246"/>
    <w:bookmarkStart w:name="z211" w:id="247"/>
    <w:p>
      <w:pPr>
        <w:spacing w:after="0"/>
        <w:ind w:left="0"/>
        <w:jc w:val="both"/>
      </w:pPr>
      <w:r>
        <w:rPr>
          <w:rFonts w:ascii="Times New Roman"/>
          <w:b w:val="false"/>
          <w:i w:val="false"/>
          <w:color w:val="000000"/>
          <w:sz w:val="28"/>
        </w:rPr>
        <w:t>
      5. Қарыз алушы, микрокредит мөлшері туралы, микрокредит беру туралы шарттың қарыз алушыға қатысты өзге де талаптары жөніндегі мәліметтер қарыз алушы қайтыс болған жағдайда, осы баптың 4-тармағында көзделген тұлғалардан басқа, жазбаша сұрау салу негізінде, сондай-ақ:</w:t>
      </w:r>
    </w:p>
    <w:bookmarkEnd w:id="247"/>
    <w:bookmarkStart w:name="z212" w:id="248"/>
    <w:p>
      <w:pPr>
        <w:spacing w:after="0"/>
        <w:ind w:left="0"/>
        <w:jc w:val="both"/>
      </w:pPr>
      <w:r>
        <w:rPr>
          <w:rFonts w:ascii="Times New Roman"/>
          <w:b w:val="false"/>
          <w:i w:val="false"/>
          <w:color w:val="000000"/>
          <w:sz w:val="28"/>
        </w:rPr>
        <w:t>
      1) қарыз алушы өсиетте көрсеткен тұлғаларға;</w:t>
      </w:r>
    </w:p>
    <w:bookmarkEnd w:id="248"/>
    <w:bookmarkStart w:name="z213" w:id="249"/>
    <w:p>
      <w:pPr>
        <w:spacing w:after="0"/>
        <w:ind w:left="0"/>
        <w:jc w:val="both"/>
      </w:pPr>
      <w:r>
        <w:rPr>
          <w:rFonts w:ascii="Times New Roman"/>
          <w:b w:val="false"/>
          <w:i w:val="false"/>
          <w:color w:val="000000"/>
          <w:sz w:val="28"/>
        </w:rPr>
        <w:t>
      2) нотариустарға: өздерінің іс жүргізуіндегі мұрагерлік істер бойынша нотариустың сұрау салуы негізінде беріледі.</w:t>
      </w:r>
    </w:p>
    <w:bookmarkEnd w:id="249"/>
    <w:bookmarkStart w:name="z215" w:id="250"/>
    <w:p>
      <w:pPr>
        <w:spacing w:after="0"/>
        <w:ind w:left="0"/>
        <w:jc w:val="both"/>
      </w:pPr>
      <w:r>
        <w:rPr>
          <w:rFonts w:ascii="Times New Roman"/>
          <w:b w:val="false"/>
          <w:i w:val="false"/>
          <w:color w:val="000000"/>
          <w:sz w:val="28"/>
        </w:rPr>
        <w:t>
      3) шетелдік консулдық мекемелерге: олар жүргізіп жатқан мұрагерлік істер бойынша беріледі.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Микрокредит беру құпиясы микроқаржы омбудсманына өзінің қарауында жатқан, қарыз алушы-жеке тұлғалардың микрокредит беру туралы, оның ішінде құқықтар (талаптар) осы Заңның 9-1-бабының 4-тармағында және 5-тармағының бірінші бөлігінде аталған тұлғаға берілген шарттан туындайтын келіспеушіліктерді реттеу жөніндегі жолданымдары бойынша ашылуы мүмкін.</w:t>
      </w:r>
    </w:p>
    <w:bookmarkStart w:name="z216" w:id="251"/>
    <w:p>
      <w:pPr>
        <w:spacing w:after="0"/>
        <w:ind w:left="0"/>
        <w:jc w:val="both"/>
      </w:pPr>
      <w:r>
        <w:rPr>
          <w:rFonts w:ascii="Times New Roman"/>
          <w:b w:val="false"/>
          <w:i w:val="false"/>
          <w:color w:val="000000"/>
          <w:sz w:val="28"/>
        </w:rPr>
        <w:t>
      6. Мыналар:</w:t>
      </w:r>
    </w:p>
    <w:bookmarkEnd w:id="251"/>
    <w:bookmarkStart w:name="z217" w:id="252"/>
    <w:p>
      <w:pPr>
        <w:spacing w:after="0"/>
        <w:ind w:left="0"/>
        <w:jc w:val="both"/>
      </w:pPr>
      <w:r>
        <w:rPr>
          <w:rFonts w:ascii="Times New Roman"/>
          <w:b w:val="false"/>
          <w:i w:val="false"/>
          <w:color w:val="000000"/>
          <w:sz w:val="28"/>
        </w:rPr>
        <w:t>
      1) кредиттік бюроларға микроқаржы ұйымдарының теріс ақпарат беруі және күнтізбелік жүз сексен күннен асатын мерзімі өткен берешегі жөнінде кредиттік тарих субъектісі туралы кредиттік бюролардың теріс ақпарат беруі;</w:t>
      </w:r>
    </w:p>
    <w:bookmarkEnd w:id="252"/>
    <w:bookmarkStart w:name="z218" w:id="253"/>
    <w:p>
      <w:pPr>
        <w:spacing w:after="0"/>
        <w:ind w:left="0"/>
        <w:jc w:val="both"/>
      </w:pPr>
      <w:r>
        <w:rPr>
          <w:rFonts w:ascii="Times New Roman"/>
          <w:b w:val="false"/>
          <w:i w:val="false"/>
          <w:color w:val="000000"/>
          <w:sz w:val="28"/>
        </w:rPr>
        <w:t xml:space="preserve">
      2) микрокредит беру туралы шарт бойынша құқықтар (талаптар) басқаға берілген (қайта берілген) кезде осы Заңның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тұлғалардың микрокредит беру туралы шарт (берілген микрокредит) бойынша ақпаратты осы Заңның 9-1-бабының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тұлғаларға беруі;</w:t>
      </w:r>
    </w:p>
    <w:bookmarkEnd w:id="253"/>
    <w:bookmarkStart w:name="z311" w:id="254"/>
    <w:p>
      <w:pPr>
        <w:spacing w:after="0"/>
        <w:ind w:left="0"/>
        <w:jc w:val="both"/>
      </w:pPr>
      <w:r>
        <w:rPr>
          <w:rFonts w:ascii="Times New Roman"/>
          <w:b w:val="false"/>
          <w:i w:val="false"/>
          <w:color w:val="000000"/>
          <w:sz w:val="28"/>
        </w:rPr>
        <w:t xml:space="preserve">
      3) осы Заңның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тұлғалардың коллекторлық агенттікпен жасалған, нысанасы берешекті сотқа дейін өндіріп алу және реттеу, сондай-ақ қарыз алушының берешегіне байланысты ақпарат жинау жөніндегі қызметтерді көрсету болып табылатын шарт шеңберінде осы коллекторлық агенттікке немесе осы Заңның </w:t>
      </w:r>
      <w:r>
        <w:rPr>
          <w:rFonts w:ascii="Times New Roman"/>
          <w:b w:val="false"/>
          <w:i w:val="false"/>
          <w:color w:val="000000"/>
          <w:sz w:val="28"/>
        </w:rPr>
        <w:t>9-1-бабына</w:t>
      </w:r>
      <w:r>
        <w:rPr>
          <w:rFonts w:ascii="Times New Roman"/>
          <w:b w:val="false"/>
          <w:i w:val="false"/>
          <w:color w:val="000000"/>
          <w:sz w:val="28"/>
        </w:rPr>
        <w:t xml:space="preserve"> сәйкес сенімгерлік басқару шарты шеңберінде сервистік компанияға микрокредит жөнінде ақпарат беруі;</w:t>
      </w:r>
    </w:p>
    <w:bookmarkEnd w:id="254"/>
    <w:bookmarkStart w:name="z360" w:id="255"/>
    <w:p>
      <w:pPr>
        <w:spacing w:after="0"/>
        <w:ind w:left="0"/>
        <w:jc w:val="both"/>
      </w:pPr>
      <w:r>
        <w:rPr>
          <w:rFonts w:ascii="Times New Roman"/>
          <w:b w:val="false"/>
          <w:i w:val="false"/>
          <w:color w:val="000000"/>
          <w:sz w:val="28"/>
        </w:rPr>
        <w:t xml:space="preserve">
      4) Қазақстан Республикасының Ұлттық Банкі мен уәкілетті орган арасында ақпарат, оның ішінде микрокредит беру құпиясын құрайтын мәліметтер алмасу; </w:t>
      </w:r>
    </w:p>
    <w:bookmarkEnd w:id="255"/>
    <w:bookmarkStart w:name="z361" w:id="256"/>
    <w:p>
      <w:pPr>
        <w:spacing w:after="0"/>
        <w:ind w:left="0"/>
        <w:jc w:val="both"/>
      </w:pPr>
      <w:r>
        <w:rPr>
          <w:rFonts w:ascii="Times New Roman"/>
          <w:b w:val="false"/>
          <w:i w:val="false"/>
          <w:color w:val="000000"/>
          <w:sz w:val="28"/>
        </w:rPr>
        <w:t>
      5) мемлекеттік органның лауазымды адамының немесе микроқаржы ұйымында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микрокредит беру құпиясын қамтитын құжаттар мен мәліметтерді ұсынуы;</w:t>
      </w:r>
    </w:p>
    <w:bookmarkEnd w:id="256"/>
    <w:bookmarkStart w:name="z525" w:id="257"/>
    <w:p>
      <w:pPr>
        <w:spacing w:after="0"/>
        <w:ind w:left="0"/>
        <w:jc w:val="both"/>
      </w:pPr>
      <w:r>
        <w:rPr>
          <w:rFonts w:ascii="Times New Roman"/>
          <w:b w:val="false"/>
          <w:i w:val="false"/>
          <w:color w:val="000000"/>
          <w:sz w:val="28"/>
        </w:rPr>
        <w:t xml:space="preserve">
      6) алаяқтық белгілері бар төлем транзакциялары бойынша деректер алмасу орталығы, микроқаржы ұйымдары, өзге де қаржы ұйымдары, "Төлемдер және төлем жүйелері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8) және 9) тармақшаларында көзделген көрсетілетін төлем қызметтерін ұсынатын төлем ұйымдары, ұялы байланыс операторлары, қылмыстық қудалау, ұлттық қауіпсіздік органдары және құқық қорғау органдары, Қазақстан Республикасының Ұлттық Банкі, уәкілетті орган, қаржы мониторингі жөніндегі уәкілетті орган, Қазақстан Республикасы Ұлттық Банкінің шешімі бойынша антифрод-орталыққа қатысушылар болып табылатын өзге де тұлғалар арасында алаяқтық белгілері бар төлем транзакциялары бойынша, сондай-ақ Қазақстан Республикасы Ұлттық Банкінің нормативтік құқықтық актісінде айқындалған тәртіппен жүзеге асырылатын өзге де төлемдер және (немесе) аударымдар бойынша мәліметтер алмасу микрокредит беру құпиясын ашу болып табылмайды.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07.03.2014 </w:t>
      </w:r>
      <w:r>
        <w:rPr>
          <w:rFonts w:ascii="Times New Roman"/>
          <w:b w:val="false"/>
          <w:i w:val="false"/>
          <w:color w:val="ff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ff0000"/>
          <w:sz w:val="28"/>
        </w:rPr>
        <w:t>12) тармақшасынан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06.05.2017 </w:t>
      </w:r>
      <w:r>
        <w:rPr>
          <w:rFonts w:ascii="Times New Roman"/>
          <w:b w:val="false"/>
          <w:i w:val="false"/>
          <w:color w:val="ff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Бухгалтерлік есепті жүргізу және қаржылық есептілікті жасау</w:t>
      </w:r>
    </w:p>
    <w:bookmarkStart w:name="z221" w:id="258"/>
    <w:p>
      <w:pPr>
        <w:spacing w:after="0"/>
        <w:ind w:left="0"/>
        <w:jc w:val="both"/>
      </w:pPr>
      <w:r>
        <w:rPr>
          <w:rFonts w:ascii="Times New Roman"/>
          <w:b w:val="false"/>
          <w:i w:val="false"/>
          <w:color w:val="000000"/>
          <w:sz w:val="28"/>
        </w:rPr>
        <w:t>
      Микроқаржы ұйымының бухгалтерлік есепті жүргізуі және қаржылық есептілікті жасауы, бухгалтерлік есептің жүргізілуін автоматтандыру Қазақстан Республикасы Ұлттық Банкінің нормативтік құқықтық актілеріне сәйкес жүзеге асырылады.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Құжаттарды сақтау</w:t>
      </w:r>
    </w:p>
    <w:bookmarkStart w:name="z223" w:id="259"/>
    <w:p>
      <w:pPr>
        <w:spacing w:after="0"/>
        <w:ind w:left="0"/>
        <w:jc w:val="both"/>
      </w:pPr>
      <w:r>
        <w:rPr>
          <w:rFonts w:ascii="Times New Roman"/>
          <w:b w:val="false"/>
          <w:i w:val="false"/>
          <w:color w:val="000000"/>
          <w:sz w:val="28"/>
        </w:rPr>
        <w:t>
      Микроқаржы ұйымының қызметіне байланысты құжаттарды сақтау Қазақстан Республикасының заңнамасына сәйкес жүзеге асырылады.</w:t>
      </w:r>
    </w:p>
    <w:bookmarkEnd w:id="259"/>
    <w:p>
      <w:pPr>
        <w:spacing w:after="0"/>
        <w:ind w:left="0"/>
        <w:jc w:val="both"/>
      </w:pPr>
      <w:r>
        <w:rPr>
          <w:rFonts w:ascii="Times New Roman"/>
          <w:b/>
          <w:i w:val="false"/>
          <w:color w:val="000000"/>
          <w:sz w:val="28"/>
        </w:rPr>
        <w:t>24-бап. Микроқаржы ұйымы тарататын және орналастыратын жарнама</w:t>
      </w:r>
    </w:p>
    <w:p>
      <w:pPr>
        <w:spacing w:after="0"/>
        <w:ind w:left="0"/>
        <w:jc w:val="both"/>
      </w:pPr>
      <w:r>
        <w:rPr>
          <w:rFonts w:ascii="Times New Roman"/>
          <w:b w:val="false"/>
          <w:i w:val="false"/>
          <w:color w:val="ff0000"/>
          <w:sz w:val="28"/>
        </w:rPr>
        <w:t xml:space="preserve">
      Ескерту. 24-баптың тақырыбы жаңа редакцияда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6" w:id="260"/>
    <w:p>
      <w:pPr>
        <w:spacing w:after="0"/>
        <w:ind w:left="0"/>
        <w:jc w:val="both"/>
      </w:pPr>
      <w:r>
        <w:rPr>
          <w:rFonts w:ascii="Times New Roman"/>
          <w:b w:val="false"/>
          <w:i w:val="false"/>
          <w:color w:val="000000"/>
          <w:sz w:val="28"/>
        </w:rPr>
        <w:t>
      1. Микроқаржы ұйымдары, кредиттік серіктестіктер, ломбардтар ретінде тіркелмеген заңды тұлғалардың микрокредиттер беру жөніндегі кәсіпкерлік қызметті жүзеге асыруға құқығы жоқ.</w:t>
      </w:r>
    </w:p>
    <w:bookmarkEnd w:id="260"/>
    <w:bookmarkStart w:name="z227" w:id="261"/>
    <w:p>
      <w:pPr>
        <w:spacing w:after="0"/>
        <w:ind w:left="0"/>
        <w:jc w:val="both"/>
      </w:pPr>
      <w:r>
        <w:rPr>
          <w:rFonts w:ascii="Times New Roman"/>
          <w:b w:val="false"/>
          <w:i w:val="false"/>
          <w:color w:val="000000"/>
          <w:sz w:val="28"/>
        </w:rPr>
        <w:t>
      2. Микроқаржы ұйымдарына:</w:t>
      </w:r>
    </w:p>
    <w:bookmarkEnd w:id="261"/>
    <w:p>
      <w:pPr>
        <w:spacing w:after="0"/>
        <w:ind w:left="0"/>
        <w:jc w:val="both"/>
      </w:pPr>
      <w:r>
        <w:rPr>
          <w:rFonts w:ascii="Times New Roman"/>
          <w:b w:val="false"/>
          <w:i w:val="false"/>
          <w:color w:val="000000"/>
          <w:sz w:val="28"/>
        </w:rPr>
        <w:t>
      1) жөнсіз жарнама жасауға;</w:t>
      </w:r>
    </w:p>
    <w:p>
      <w:pPr>
        <w:spacing w:after="0"/>
        <w:ind w:left="0"/>
        <w:jc w:val="both"/>
      </w:pPr>
      <w:r>
        <w:rPr>
          <w:rFonts w:ascii="Times New Roman"/>
          <w:b w:val="false"/>
          <w:i w:val="false"/>
          <w:color w:val="000000"/>
          <w:sz w:val="28"/>
        </w:rPr>
        <w:t>
      2) Қазақстан Республикасының микроқаржылық қызмет туралы заңнамасына сәйкес келмейтін шарттарда микрокредит ұсынуға байланысты жарнама жасауға;</w:t>
      </w:r>
    </w:p>
    <w:p>
      <w:pPr>
        <w:spacing w:after="0"/>
        <w:ind w:left="0"/>
        <w:jc w:val="both"/>
      </w:pPr>
      <w:r>
        <w:rPr>
          <w:rFonts w:ascii="Times New Roman"/>
          <w:b w:val="false"/>
          <w:i w:val="false"/>
          <w:color w:val="000000"/>
          <w:sz w:val="28"/>
        </w:rPr>
        <w:t>
      3) уәкілетті органның нормативтік құқықтық актісімен бекітілген қаржы өнімдерін басқаруға қойылатын талаптарда, іс-қимылды қадағалау субъектісі уәкілетті органды қаржы өнімдерін бекіту, өзгерту және берудің тоқтатылғаны туралы хабардар ететін қаржы өнімдерінің тізбесінде (мөлшерлемелері мен тарифтері көрсетіле отырып), осындай хабарлама беру тәртібінде, сондай-ақ хабарламаға қоса берілетін құжаттар мен мәліметтер тізбесінде айқындалған қаржы өнімдеріне тән тәуекелдер туралы ақпаратты қамтымайтын жарнама жасауына тыйым салынады.</w:t>
      </w:r>
    </w:p>
    <w:bookmarkStart w:name="z610" w:id="262"/>
    <w:p>
      <w:pPr>
        <w:spacing w:after="0"/>
        <w:ind w:left="0"/>
        <w:jc w:val="both"/>
      </w:pPr>
      <w:r>
        <w:rPr>
          <w:rFonts w:ascii="Times New Roman"/>
          <w:b w:val="false"/>
          <w:i w:val="false"/>
          <w:color w:val="000000"/>
          <w:sz w:val="28"/>
        </w:rPr>
        <w:t>
      2-1. Микроқаржы ұйымы микрокредит бойынша сыйақы шамалары туралы ақпаратты қамтитын жарнаманы тарату және (немесе) орналастыру кезінде жылдық тиімді сыйақы мөлшерлемесін көрсетуге міндетті.</w:t>
      </w:r>
    </w:p>
    <w:bookmarkEnd w:id="262"/>
    <w:bookmarkStart w:name="z611" w:id="263"/>
    <w:p>
      <w:pPr>
        <w:spacing w:after="0"/>
        <w:ind w:left="0"/>
        <w:jc w:val="both"/>
      </w:pPr>
      <w:r>
        <w:rPr>
          <w:rFonts w:ascii="Times New Roman"/>
          <w:b w:val="false"/>
          <w:i w:val="false"/>
          <w:color w:val="000000"/>
          <w:sz w:val="28"/>
        </w:rPr>
        <w:t>
      2-2. Микрокредит бойынша сыйақының шамалары туралы ақпаратты қамтитын жарнаманы тарату кезінде, оның ішінде оны жариялау кезінде жылдық тиімді сыйақы мөлшерлемесі қаріптердің өлшемі мен ресімделу стилі бойынша басқа да сыйақы мөлшерлемелерімен бірдей нысандағы цифрлық мәнде көрсетіледі. Жылдық тиімді сыйақы мөлшерлемесін осы жарнамада өзге ақпаратты көрсеткен кезде пайдаланылатын қаріптен кіші қаріппен көрсетуге жол берілмейді.</w:t>
      </w:r>
    </w:p>
    <w:bookmarkEnd w:id="263"/>
    <w:bookmarkStart w:name="z362" w:id="264"/>
    <w:p>
      <w:pPr>
        <w:spacing w:after="0"/>
        <w:ind w:left="0"/>
        <w:jc w:val="both"/>
      </w:pPr>
      <w:r>
        <w:rPr>
          <w:rFonts w:ascii="Times New Roman"/>
          <w:b w:val="false"/>
          <w:i w:val="false"/>
          <w:color w:val="000000"/>
          <w:sz w:val="28"/>
        </w:rPr>
        <w:t xml:space="preserve">
      3. Уәкілетті орган микроқаржы ұйымынан шындыққа сәйкес келмейтін жарнамаға өзгерістер енгізуді, оны тоқтатуды немесе оны теріске шығару туралы жариялауды талап етуге құқылы. </w:t>
      </w:r>
    </w:p>
    <w:bookmarkEnd w:id="264"/>
    <w:p>
      <w:pPr>
        <w:spacing w:after="0"/>
        <w:ind w:left="0"/>
        <w:jc w:val="both"/>
      </w:pPr>
      <w:r>
        <w:rPr>
          <w:rFonts w:ascii="Times New Roman"/>
          <w:b w:val="false"/>
          <w:i w:val="false"/>
          <w:color w:val="000000"/>
          <w:sz w:val="28"/>
        </w:rPr>
        <w:t>
      Осы талап уәкілетті орган белгілеген мерзімде орындалмаған жағдайда, уәкілетті орган жарнамадағы мәліметтердің шындыққа сәйкес келмейтіні туралы ақпаратты жариялауға не осындай жарнаманы жариялаған микроқаржы ұйымы есебінен оларды нақтылауға құқылы.</w:t>
      </w:r>
    </w:p>
    <w:bookmarkStart w:name="z363" w:id="265"/>
    <w:p>
      <w:pPr>
        <w:spacing w:after="0"/>
        <w:ind w:left="0"/>
        <w:jc w:val="both"/>
      </w:pPr>
      <w:r>
        <w:rPr>
          <w:rFonts w:ascii="Times New Roman"/>
          <w:b w:val="false"/>
          <w:i w:val="false"/>
          <w:color w:val="000000"/>
          <w:sz w:val="28"/>
        </w:rPr>
        <w:t>
      4. Микроқаржылық қызметті жүзеге асыруға арналған лицензиясы жоқ заңды тұлғалардың микроқаржылық қызмет санатына жататын, жүзеге асырылатын қызмет көрсетулерді жарнамалауына тыйым салынады.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Микроқаржы ұйымдарын қайта ұйымдастыру және тарату</w:t>
      </w:r>
    </w:p>
    <w:bookmarkStart w:name="z458" w:id="266"/>
    <w:p>
      <w:pPr>
        <w:spacing w:after="0"/>
        <w:ind w:left="0"/>
        <w:jc w:val="both"/>
      </w:pPr>
      <w:r>
        <w:rPr>
          <w:rFonts w:ascii="Times New Roman"/>
          <w:b w:val="false"/>
          <w:i w:val="false"/>
          <w:color w:val="000000"/>
          <w:sz w:val="28"/>
        </w:rPr>
        <w:t>
      1. Микроқаржы ұйымдарын қайта ұйымдастыру және тарату Қазақстан Республикасының заңдарында көзделген тәртіппен жүзеге асырылады.</w:t>
      </w:r>
    </w:p>
    <w:bookmarkEnd w:id="266"/>
    <w:p>
      <w:pPr>
        <w:spacing w:after="0"/>
        <w:ind w:left="0"/>
        <w:jc w:val="both"/>
      </w:pPr>
      <w:r>
        <w:rPr>
          <w:rFonts w:ascii="Times New Roman"/>
          <w:b w:val="false"/>
          <w:i w:val="false"/>
          <w:color w:val="000000"/>
          <w:sz w:val="28"/>
        </w:rPr>
        <w:t>
      Микроқаржы ұйымын банкке айналдыру нысанында қайта ұйымдастыру осы Заңда көзделген ерекшеліктер ескеріле отырып жүзеге асырылады.</w:t>
      </w:r>
    </w:p>
    <w:bookmarkStart w:name="z459" w:id="267"/>
    <w:p>
      <w:pPr>
        <w:spacing w:after="0"/>
        <w:ind w:left="0"/>
        <w:jc w:val="both"/>
      </w:pPr>
      <w:r>
        <w:rPr>
          <w:rFonts w:ascii="Times New Roman"/>
          <w:b w:val="false"/>
          <w:i w:val="false"/>
          <w:color w:val="000000"/>
          <w:sz w:val="28"/>
        </w:rPr>
        <w:t>
      2. Микроқаржы ұйымын банкке айналдыру нысанында ерікті түрде қайта ұйымдастыру (бұдан әрі – микроқаржы ұйымын банкке айналдыру) деп осы Заңда және "Қазақстан Республикасындағы банктер және банк қызметі туралы" Қазақстан Республикасының Заңында белгіленген талаптарға сәйкес банк мәртебесін алу және қызметті жүзеге асыру мақсатында микроқаржы ұйымының қызметін өзгертуге бағытталған іс-шаралар кешені түсініледі.</w:t>
      </w:r>
    </w:p>
    <w:bookmarkEnd w:id="267"/>
    <w:p>
      <w:pPr>
        <w:spacing w:after="0"/>
        <w:ind w:left="0"/>
        <w:jc w:val="both"/>
      </w:pPr>
      <w:r>
        <w:rPr>
          <w:rFonts w:ascii="Times New Roman"/>
          <w:b w:val="false"/>
          <w:i w:val="false"/>
          <w:color w:val="000000"/>
          <w:sz w:val="28"/>
        </w:rPr>
        <w:t>
      Акционерлік қоғам нысанында қызметін жүзеге асыратын микроқаржы ұйымдары ғана микроқаржы ұйымын банкке айналдыруға жатады.</w:t>
      </w:r>
    </w:p>
    <w:p>
      <w:pPr>
        <w:spacing w:after="0"/>
        <w:ind w:left="0"/>
        <w:jc w:val="both"/>
      </w:pPr>
      <w:r>
        <w:rPr>
          <w:rFonts w:ascii="Times New Roman"/>
          <w:b w:val="false"/>
          <w:i w:val="false"/>
          <w:color w:val="000000"/>
          <w:sz w:val="28"/>
        </w:rPr>
        <w:t>
      Құрылатын акционерлік қоғамның жарғылық капиталын қалыптастыру резервтік капиталдың және (немесе) бөлінбеген пайданың есебінен де жүзеге асырылуы мүмкін.</w:t>
      </w:r>
    </w:p>
    <w:p>
      <w:pPr>
        <w:spacing w:after="0"/>
        <w:ind w:left="0"/>
        <w:jc w:val="both"/>
      </w:pPr>
      <w:r>
        <w:rPr>
          <w:rFonts w:ascii="Times New Roman"/>
          <w:b w:val="false"/>
          <w:i w:val="false"/>
          <w:color w:val="000000"/>
          <w:sz w:val="28"/>
        </w:rPr>
        <w:t>
      Микроқаржы ұйымын банкке айналдыру нәтижесінде құрылған банк оның барлық құқықтары (талаптары) мен міндеттемелерінің құқықтық мирасқоры болып табылады.</w:t>
      </w:r>
    </w:p>
    <w:bookmarkStart w:name="z460" w:id="268"/>
    <w:p>
      <w:pPr>
        <w:spacing w:after="0"/>
        <w:ind w:left="0"/>
        <w:jc w:val="both"/>
      </w:pPr>
      <w:r>
        <w:rPr>
          <w:rFonts w:ascii="Times New Roman"/>
          <w:b w:val="false"/>
          <w:i w:val="false"/>
          <w:color w:val="000000"/>
          <w:sz w:val="28"/>
        </w:rPr>
        <w:t>
      3. Микроқаржы ұйымын банкке айналдыру шеңберінде микроқаржы ұйымын банк етіп мемлекеттік қайта тіркеуді "Азаматтарға арналған үкімет" мемлекеттік корпорациясы микроқаржы ұйымын банкке айналдыру нысанында ерікті түрде қайта ұйымдастыруға уәкілетті органның рұқсаты және микроқаржы ұйымын банкке айналдыру жөніндегі іс-шаралар жоспарында көзделген іс-шаралардың іске асырылуы туралы ол мақұлдаған есеп негізінде жүзеге асырады.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Микроқаржы ұйымын банкке айналдыруға уәкілетті  органның рұқсаты</w:t>
      </w:r>
    </w:p>
    <w:bookmarkStart w:name="z462" w:id="269"/>
    <w:p>
      <w:pPr>
        <w:spacing w:after="0"/>
        <w:ind w:left="0"/>
        <w:jc w:val="both"/>
      </w:pPr>
      <w:r>
        <w:rPr>
          <w:rFonts w:ascii="Times New Roman"/>
          <w:b w:val="false"/>
          <w:i w:val="false"/>
          <w:color w:val="000000"/>
          <w:sz w:val="28"/>
        </w:rPr>
        <w:t>
      1. Микроқаржы ұйымын банкке айналдыру уәкілетті органның рұқсатымен микроқаржы ұйымы акционерлерінің жалпы жиналысының шешімі бойынша жүзеге асырылады.</w:t>
      </w:r>
    </w:p>
    <w:bookmarkEnd w:id="269"/>
    <w:p>
      <w:pPr>
        <w:spacing w:after="0"/>
        <w:ind w:left="0"/>
        <w:jc w:val="both"/>
      </w:pPr>
      <w:r>
        <w:rPr>
          <w:rFonts w:ascii="Times New Roman"/>
          <w:b w:val="false"/>
          <w:i w:val="false"/>
          <w:color w:val="000000"/>
          <w:sz w:val="28"/>
        </w:rPr>
        <w:t>
      Уәкілетті орган микроқаржы ұйымын банкке айналдыруға рұқсат беру туралы өтінішті уәкілетті органның нормативтік құқықтық актісінде белгіленген құжаттар берілген күннен бастап алпыс бес жұмыс күні ішінде қарауға тиіс.</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беру тәртібі, сондай-ақ микроқаржы ұйымын банкке айналдыру нысанында ерікті түрде қайта ұйымдастыруға уәкілетті органның рұқсатын беру үшін қажетті құжаттардың тізбесі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Уәкілетті орган микроқаржы ұйымын банкке айналдыруға рұқсат берумен бір мезгілде "Қаржы нарығы мен қаржы ұйымдарын мемлекеттік реттеу, бақылау және қадағалау туралы" Қазақстан Республикасы Заңының 9-5 бабында көзделген тәртіппен рұқсаттар мен келісімдер береді.</w:t>
      </w:r>
    </w:p>
    <w:bookmarkStart w:name="z463" w:id="270"/>
    <w:p>
      <w:pPr>
        <w:spacing w:after="0"/>
        <w:ind w:left="0"/>
        <w:jc w:val="both"/>
      </w:pPr>
      <w:r>
        <w:rPr>
          <w:rFonts w:ascii="Times New Roman"/>
          <w:b w:val="false"/>
          <w:i w:val="false"/>
          <w:color w:val="000000"/>
          <w:sz w:val="28"/>
        </w:rPr>
        <w:t>
      2. Микроқаржы ұйымын банкке айналдыруға рұқсаттың уәкілетті орган банкке банк операцияларын жүргізуге лицензия беру туралы шешім қабылдағанға дейін заңды күші болады.</w:t>
      </w:r>
    </w:p>
    <w:bookmarkEnd w:id="270"/>
    <w:bookmarkStart w:name="z464" w:id="271"/>
    <w:p>
      <w:pPr>
        <w:spacing w:after="0"/>
        <w:ind w:left="0"/>
        <w:jc w:val="both"/>
      </w:pPr>
      <w:r>
        <w:rPr>
          <w:rFonts w:ascii="Times New Roman"/>
          <w:b w:val="false"/>
          <w:i w:val="false"/>
          <w:color w:val="000000"/>
          <w:sz w:val="28"/>
        </w:rPr>
        <w:t>
      3. Микроқаржы ұйымын банкке айналдыруға берілген рұқсаттың мынадай:</w:t>
      </w:r>
    </w:p>
    <w:bookmarkEnd w:id="271"/>
    <w:bookmarkStart w:name="z465" w:id="272"/>
    <w:p>
      <w:pPr>
        <w:spacing w:after="0"/>
        <w:ind w:left="0"/>
        <w:jc w:val="both"/>
      </w:pPr>
      <w:r>
        <w:rPr>
          <w:rFonts w:ascii="Times New Roman"/>
          <w:b w:val="false"/>
          <w:i w:val="false"/>
          <w:color w:val="000000"/>
          <w:sz w:val="28"/>
        </w:rPr>
        <w:t>
      1) микроқаржы ұйымы өзге нысанда қайта ұйымдастыру немесе тарату арқылы өз қызметін ерікті түрде тоқтату туралы шешім қабылдаған;</w:t>
      </w:r>
    </w:p>
    <w:bookmarkEnd w:id="272"/>
    <w:bookmarkStart w:name="z466" w:id="273"/>
    <w:p>
      <w:pPr>
        <w:spacing w:after="0"/>
        <w:ind w:left="0"/>
        <w:jc w:val="both"/>
      </w:pPr>
      <w:r>
        <w:rPr>
          <w:rFonts w:ascii="Times New Roman"/>
          <w:b w:val="false"/>
          <w:i w:val="false"/>
          <w:color w:val="000000"/>
          <w:sz w:val="28"/>
        </w:rPr>
        <w:t>
      2) сот микроқаржы ұйымының қызметін тоқтату туралы шешім қабылдаған;</w:t>
      </w:r>
    </w:p>
    <w:bookmarkEnd w:id="273"/>
    <w:bookmarkStart w:name="z467" w:id="274"/>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банк операцияларын немесе өзге де операцияларды жүргізуге арналған лицензия алынбаған жағдайларда күші жойылды деп есептеледі.</w:t>
      </w:r>
    </w:p>
    <w:bookmarkEnd w:id="274"/>
    <w:p>
      <w:pPr>
        <w:spacing w:after="0"/>
        <w:ind w:left="0"/>
        <w:jc w:val="both"/>
      </w:pPr>
      <w:r>
        <w:rPr>
          <w:rFonts w:ascii="Times New Roman"/>
          <w:b w:val="false"/>
          <w:i w:val="false"/>
          <w:color w:val="000000"/>
          <w:sz w:val="28"/>
        </w:rPr>
        <w:t>
      Осы тармақтың бірінші бөлігінде көзделген жағдайларда, "Қаржы нарығы мен қаржы ұйымдарын мемлекеттік реттеу, бақылау және қадағалау туралы" Қазақстан Республикасы Заңының 9-5-бабында көзделген тәртіппен бұрын берілген рұқсат беру құжаттарының күші жойылды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Микроқаржы ұйымын банкке айналдыруға рұқсат беруден  бас тарту негіздері</w:t>
      </w:r>
    </w:p>
    <w:bookmarkStart w:name="z469" w:id="275"/>
    <w:p>
      <w:pPr>
        <w:spacing w:after="0"/>
        <w:ind w:left="0"/>
        <w:jc w:val="both"/>
      </w:pPr>
      <w:r>
        <w:rPr>
          <w:rFonts w:ascii="Times New Roman"/>
          <w:b w:val="false"/>
          <w:i w:val="false"/>
          <w:color w:val="000000"/>
          <w:sz w:val="28"/>
        </w:rPr>
        <w:t>
      1. Микроқаржы ұйымын банкке айналдыруға рұқсат беруден бас тарту мынадай негіздердің кез келгені бойынша жүргізіледі:</w:t>
      </w:r>
    </w:p>
    <w:bookmarkEnd w:id="275"/>
    <w:bookmarkStart w:name="z470" w:id="276"/>
    <w:p>
      <w:pPr>
        <w:spacing w:after="0"/>
        <w:ind w:left="0"/>
        <w:jc w:val="both"/>
      </w:pPr>
      <w:r>
        <w:rPr>
          <w:rFonts w:ascii="Times New Roman"/>
          <w:b w:val="false"/>
          <w:i w:val="false"/>
          <w:color w:val="000000"/>
          <w:sz w:val="28"/>
        </w:rPr>
        <w:t>
      1) банк атауының "Қазақстан Республикасындағы банктер және банк қызметі туралы" Қазақстан Республикасы Заңының 7-бабы 3-тармағының талаптарына сәйкес келмеуі;</w:t>
      </w:r>
    </w:p>
    <w:bookmarkEnd w:id="276"/>
    <w:bookmarkStart w:name="z471" w:id="277"/>
    <w:p>
      <w:pPr>
        <w:spacing w:after="0"/>
        <w:ind w:left="0"/>
        <w:jc w:val="both"/>
      </w:pPr>
      <w:r>
        <w:rPr>
          <w:rFonts w:ascii="Times New Roman"/>
          <w:b w:val="false"/>
          <w:i w:val="false"/>
          <w:color w:val="000000"/>
          <w:sz w:val="28"/>
        </w:rPr>
        <w:t>
      2) банктің ірі қатысушысы (банк холдингі) мәртебесін иеленетін микроқаржы ұйымы акционерлерінің қаржылық жағдайының орнықсыздығы.</w:t>
      </w:r>
    </w:p>
    <w:bookmarkEnd w:id="277"/>
    <w:p>
      <w:pPr>
        <w:spacing w:after="0"/>
        <w:ind w:left="0"/>
        <w:jc w:val="both"/>
      </w:pPr>
      <w:r>
        <w:rPr>
          <w:rFonts w:ascii="Times New Roman"/>
          <w:b w:val="false"/>
          <w:i w:val="false"/>
          <w:color w:val="000000"/>
          <w:sz w:val="28"/>
        </w:rPr>
        <w:t xml:space="preserve">
      Қаржылық жағдайдың орнықсыздығы деп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белгіленген белгілердің бірінің болуы түсініледі;</w:t>
      </w:r>
    </w:p>
    <w:bookmarkStart w:name="z472" w:id="278"/>
    <w:p>
      <w:pPr>
        <w:spacing w:after="0"/>
        <w:ind w:left="0"/>
        <w:jc w:val="both"/>
      </w:pPr>
      <w:r>
        <w:rPr>
          <w:rFonts w:ascii="Times New Roman"/>
          <w:b w:val="false"/>
          <w:i w:val="false"/>
          <w:color w:val="000000"/>
          <w:sz w:val="28"/>
        </w:rPr>
        <w:t xml:space="preserve">
      3) акционер жеке тұлға не акционер заңды тұлғаның атқарушы органының не басқару органының бірінші басшысы: </w:t>
      </w:r>
    </w:p>
    <w:bookmarkEnd w:id="278"/>
    <w:p>
      <w:pPr>
        <w:spacing w:after="0"/>
        <w:ind w:left="0"/>
        <w:jc w:val="both"/>
      </w:pPr>
      <w:r>
        <w:rPr>
          <w:rFonts w:ascii="Times New Roman"/>
          <w:b w:val="false"/>
          <w:i w:val="false"/>
          <w:color w:val="000000"/>
          <w:sz w:val="28"/>
        </w:rPr>
        <w:t>
      оның жойылмаған немесе алынбаған сотталғандығы бар болған;</w:t>
      </w:r>
    </w:p>
    <w:p>
      <w:pPr>
        <w:spacing w:after="0"/>
        <w:ind w:left="0"/>
        <w:jc w:val="both"/>
      </w:pPr>
      <w:r>
        <w:rPr>
          <w:rFonts w:ascii="Times New Roman"/>
          <w:b w:val="false"/>
          <w:i w:val="false"/>
          <w:color w:val="000000"/>
          <w:sz w:val="28"/>
        </w:rPr>
        <w:t>
      Қазақстан Республикасының бейрезидент қаржы ұйымы резиденті болып табылатын мемлекеттің уәкілетті органы немесе қаржылық қадағалау органы банкке реттеу режимін қолдану туралы шешімді, қаржы ұйымын, оның ішінде Қазақстан Республикасының бейрезидент қаржы ұйымын таратуға және (немесе) қаржы нарығында қызметін жүзеге асыруды тоқтатуға алып келген, оларды лицензиядан айыру туралы шешімді қабылдағанға дейін не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қаржы ұйымын, оның ішінде Қазақстан Республикасының бейрезидент қаржы ұйымын мәжбүрлеп тарату немесе оны банкрот деп тану туралы сот актісі заңды күшіне енгенге дейін бір жылдан аспайтын кезеңде қаржы ұйымының, оның ішінде Қазақстан Республикасының бейрезидент қаржы ұйымының басқару органының бірінші басшысы, атқарушы органының бірінші басшысы немесе оның орынбасары, бас бухгалтері лауазымын атқарған жағдайларда жүргізіледі.</w:t>
      </w:r>
    </w:p>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 қаржы ұйымы резиденті болып табылатын мемлекеттің қаржылық қадағалау органы банкке реттеу режимін қолдану туралы шешімді, қаржы ұйымын, оның ішінде Қазақстан Республикасының бейрезидент қаржы ұйымын таратуға және (немесе) қаржы нарығында қызметін жүзеге асыруды тоқтатуға алып келген, оларды лицензиядан айыру туралы шешімді қабылдағаннан кейін не қаржы ұйымын, оның ішінде Қазақстан Республикасының бейрезидент қаржы ұйымын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мәжбүрлеп тарату немесе оны банкрот деп тану туралы сот актісі заңды күшіне енгеннен кейін он жыл бойы қолданылады. Осы тармақшаның мақсаттары үшін қаржы ұйымы деп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да түсініледі;</w:t>
      </w:r>
    </w:p>
    <w:bookmarkStart w:name="z473" w:id="279"/>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талаптардың сақталмауы;</w:t>
      </w:r>
    </w:p>
    <w:bookmarkEnd w:id="279"/>
    <w:bookmarkStart w:name="z474" w:id="280"/>
    <w:p>
      <w:pPr>
        <w:spacing w:after="0"/>
        <w:ind w:left="0"/>
        <w:jc w:val="both"/>
      </w:pPr>
      <w:r>
        <w:rPr>
          <w:rFonts w:ascii="Times New Roman"/>
          <w:b w:val="false"/>
          <w:i w:val="false"/>
          <w:color w:val="000000"/>
          <w:sz w:val="28"/>
        </w:rPr>
        <w:t xml:space="preserve">
      5) уәкілетті органның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банктің ірі қатысушысы, банк холдингі мәртебесін иеленуге келісім беруден бас тартуы;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76" w:id="281"/>
    <w:p>
      <w:pPr>
        <w:spacing w:after="0"/>
        <w:ind w:left="0"/>
        <w:jc w:val="both"/>
      </w:pPr>
      <w:r>
        <w:rPr>
          <w:rFonts w:ascii="Times New Roman"/>
          <w:b w:val="false"/>
          <w:i w:val="false"/>
          <w:color w:val="000000"/>
          <w:sz w:val="28"/>
        </w:rPr>
        <w:t>
      7) банктің бизнес-жоспарының және өтініш беруші ұсынған өзге де құжаттардың:</w:t>
      </w:r>
    </w:p>
    <w:bookmarkEnd w:id="281"/>
    <w:p>
      <w:pPr>
        <w:spacing w:after="0"/>
        <w:ind w:left="0"/>
        <w:jc w:val="both"/>
      </w:pPr>
      <w:r>
        <w:rPr>
          <w:rFonts w:ascii="Times New Roman"/>
          <w:b w:val="false"/>
          <w:i w:val="false"/>
          <w:color w:val="000000"/>
          <w:sz w:val="28"/>
        </w:rPr>
        <w:t>
      алғашқы үш қаржы жылы (операциялық жыл) өткеннен кейін банк қызметінің рентабельді болатынын;</w:t>
      </w:r>
    </w:p>
    <w:p>
      <w:pPr>
        <w:spacing w:after="0"/>
        <w:ind w:left="0"/>
        <w:jc w:val="both"/>
      </w:pPr>
      <w:r>
        <w:rPr>
          <w:rFonts w:ascii="Times New Roman"/>
          <w:b w:val="false"/>
          <w:i w:val="false"/>
          <w:color w:val="000000"/>
          <w:sz w:val="28"/>
        </w:rPr>
        <w:t>
      банк тәуекелді шектеуге қойылатын талаптарды сақтауға және тиісті басқару құрылымын құруға ниетті екенін;</w:t>
      </w:r>
    </w:p>
    <w:p>
      <w:pPr>
        <w:spacing w:after="0"/>
        <w:ind w:left="0"/>
        <w:jc w:val="both"/>
      </w:pPr>
      <w:r>
        <w:rPr>
          <w:rFonts w:ascii="Times New Roman"/>
          <w:b w:val="false"/>
          <w:i w:val="false"/>
          <w:color w:val="000000"/>
          <w:sz w:val="28"/>
        </w:rPr>
        <w:t>
      банктің өз қызметінің жоспарларына сәйкес келетін ұйымдық, есептік және бақылау құрылымының бар екенін көрсетпеуі;</w:t>
      </w:r>
    </w:p>
    <w:bookmarkStart w:name="z477" w:id="282"/>
    <w:p>
      <w:pPr>
        <w:spacing w:after="0"/>
        <w:ind w:left="0"/>
        <w:jc w:val="both"/>
      </w:pPr>
      <w:r>
        <w:rPr>
          <w:rFonts w:ascii="Times New Roman"/>
          <w:b w:val="false"/>
          <w:i w:val="false"/>
          <w:color w:val="000000"/>
          <w:sz w:val="28"/>
        </w:rPr>
        <w:t>
      8) ұсынылған құжаттар бойынша уәкілетті орган ескертулерінің ол белгілеген мерзімде жойылмауы;</w:t>
      </w:r>
    </w:p>
    <w:bookmarkEnd w:id="282"/>
    <w:bookmarkStart w:name="z478" w:id="283"/>
    <w:p>
      <w:pPr>
        <w:spacing w:after="0"/>
        <w:ind w:left="0"/>
        <w:jc w:val="both"/>
      </w:pPr>
      <w:r>
        <w:rPr>
          <w:rFonts w:ascii="Times New Roman"/>
          <w:b w:val="false"/>
          <w:i w:val="false"/>
          <w:color w:val="000000"/>
          <w:sz w:val="28"/>
        </w:rPr>
        <w:t>
      9) микроқаржы ұйымын банкке айналдыру жөніндегі іс-шаралар жоспарының осы Заңның 25-3-бабында көзделген талаптарға сәйкес келмеуі;</w:t>
      </w:r>
    </w:p>
    <w:bookmarkEnd w:id="283"/>
    <w:bookmarkStart w:name="z479" w:id="284"/>
    <w:p>
      <w:pPr>
        <w:spacing w:after="0"/>
        <w:ind w:left="0"/>
        <w:jc w:val="both"/>
      </w:pPr>
      <w:r>
        <w:rPr>
          <w:rFonts w:ascii="Times New Roman"/>
          <w:b w:val="false"/>
          <w:i w:val="false"/>
          <w:color w:val="000000"/>
          <w:sz w:val="28"/>
        </w:rPr>
        <w:t>
      10) микроқаржы ұйымын банкке айналдыру салдарының қаржылық болжамынла микроқаржы ұйымын банкке айналдыру салдарынан микроқаржы ұйымының қаржылық жағдайының нашарлауының және (немесе) құрамына банк және (немесе) банк холдингі кіретін банк конгломератының пруденциялық нормативтерді сақтамауының күтілуі;</w:t>
      </w:r>
    </w:p>
    <w:bookmarkEnd w:id="284"/>
    <w:bookmarkStart w:name="z480" w:id="285"/>
    <w:p>
      <w:pPr>
        <w:spacing w:after="0"/>
        <w:ind w:left="0"/>
        <w:jc w:val="both"/>
      </w:pPr>
      <w:r>
        <w:rPr>
          <w:rFonts w:ascii="Times New Roman"/>
          <w:b w:val="false"/>
          <w:i w:val="false"/>
          <w:color w:val="000000"/>
          <w:sz w:val="28"/>
        </w:rPr>
        <w:t>
      11) микроқаржы ұйымын банкке айналдыруға рұқсат беру туралы өтініш берілген күннің алдындағы соңғы үш ай ішінде және (немесе) өтінішті қарау кезеңінде микроқаржы ұйымының белгіленген пруденциялық нормативтерді және (немесе) сақталуы міндетті басқа да нормалар мен лимиттерді сақтамауы;</w:t>
      </w:r>
    </w:p>
    <w:bookmarkEnd w:id="285"/>
    <w:bookmarkStart w:name="z481" w:id="286"/>
    <w:p>
      <w:pPr>
        <w:spacing w:after="0"/>
        <w:ind w:left="0"/>
        <w:jc w:val="both"/>
      </w:pPr>
      <w:r>
        <w:rPr>
          <w:rFonts w:ascii="Times New Roman"/>
          <w:b w:val="false"/>
          <w:i w:val="false"/>
          <w:color w:val="000000"/>
          <w:sz w:val="28"/>
        </w:rPr>
        <w:t xml:space="preserve">
      12) өтініш берілген күнге және құжаттарды қарау кезеңінде микроқаржы ұйымында осы Заңның 28-бабында көзделген жазбаша нұсқама түрінде қадағалап ден қоюдың қолданыстағы шарасының және (немесе) Қазақстан Республикасы Әкімшілік құқық бұзушылық туралы кодексінің </w:t>
      </w:r>
      <w:r>
        <w:rPr>
          <w:rFonts w:ascii="Times New Roman"/>
          <w:b w:val="false"/>
          <w:i w:val="false"/>
          <w:color w:val="000000"/>
          <w:sz w:val="28"/>
        </w:rPr>
        <w:t>211-бабының</w:t>
      </w:r>
      <w:r>
        <w:rPr>
          <w:rFonts w:ascii="Times New Roman"/>
          <w:b w:val="false"/>
          <w:i w:val="false"/>
          <w:color w:val="000000"/>
          <w:sz w:val="28"/>
        </w:rPr>
        <w:t xml:space="preserve"> бірінші, 3-1, төртінші бөліктерінде және </w:t>
      </w:r>
      <w:r>
        <w:rPr>
          <w:rFonts w:ascii="Times New Roman"/>
          <w:b w:val="false"/>
          <w:i w:val="false"/>
          <w:color w:val="000000"/>
          <w:sz w:val="28"/>
        </w:rPr>
        <w:t>227</w:t>
      </w:r>
      <w:r>
        <w:rPr>
          <w:rFonts w:ascii="Times New Roman"/>
          <w:b w:val="false"/>
          <w:i w:val="false"/>
          <w:color w:val="000000"/>
          <w:sz w:val="28"/>
        </w:rPr>
        <w:t>-бабының үшінші бөлігінде көзделген әкімшілік құқық бұзушылықтар үшін әкімшілік жазалардың болуы;</w:t>
      </w:r>
    </w:p>
    <w:bookmarkEnd w:id="286"/>
    <w:bookmarkStart w:name="z482" w:id="287"/>
    <w:p>
      <w:pPr>
        <w:spacing w:after="0"/>
        <w:ind w:left="0"/>
        <w:jc w:val="both"/>
      </w:pPr>
      <w:r>
        <w:rPr>
          <w:rFonts w:ascii="Times New Roman"/>
          <w:b w:val="false"/>
          <w:i w:val="false"/>
          <w:color w:val="000000"/>
          <w:sz w:val="28"/>
        </w:rPr>
        <w:t>
      13) осы Заңның 25-1-бабының талаптарының сақталмауы.</w:t>
      </w:r>
    </w:p>
    <w:bookmarkEnd w:id="287"/>
    <w:bookmarkStart w:name="z483" w:id="288"/>
    <w:p>
      <w:pPr>
        <w:spacing w:after="0"/>
        <w:ind w:left="0"/>
        <w:jc w:val="both"/>
      </w:pPr>
      <w:r>
        <w:rPr>
          <w:rFonts w:ascii="Times New Roman"/>
          <w:b w:val="false"/>
          <w:i w:val="false"/>
          <w:color w:val="000000"/>
          <w:sz w:val="28"/>
        </w:rPr>
        <w:t>
      2. Уәкілетті орган өтініш берушіні бас тарту негіздері туралы жазбаша хабардар етуге міндетті.</w:t>
      </w:r>
    </w:p>
    <w:bookmarkEnd w:id="288"/>
    <w:bookmarkStart w:name="z484" w:id="289"/>
    <w:p>
      <w:pPr>
        <w:spacing w:after="0"/>
        <w:ind w:left="0"/>
        <w:jc w:val="both"/>
      </w:pPr>
      <w:r>
        <w:rPr>
          <w:rFonts w:ascii="Times New Roman"/>
          <w:b w:val="false"/>
          <w:i w:val="false"/>
          <w:color w:val="000000"/>
          <w:sz w:val="28"/>
        </w:rPr>
        <w:t>
      3. Рұқсатты беруге негіз болған анық емес мәліметтер анықталған жағдайда, уәкілетті орган микроқаржы ұйымын банкке айналдыруға берілген рұқсатты кері қайтарып алады.</w:t>
      </w:r>
    </w:p>
    <w:bookmarkEnd w:id="289"/>
    <w:p>
      <w:pPr>
        <w:spacing w:after="0"/>
        <w:ind w:left="0"/>
        <w:jc w:val="both"/>
      </w:pPr>
      <w:r>
        <w:rPr>
          <w:rFonts w:ascii="Times New Roman"/>
          <w:b w:val="false"/>
          <w:i w:val="false"/>
          <w:color w:val="000000"/>
          <w:sz w:val="28"/>
        </w:rPr>
        <w:t>
      Микроқаржы ұйымын банкке айналдыруға рұқсат кері қайтарып алынған немесе микроқаржы ұйымы осы рұқсатты ерікті түрде қайтарған кезде уәкілетті орган рұқсатты кері қайтарып алуға негіз болып табылатын факт анықталған немесе микроқаржы ұйымы рұқсатты ерікті түрде қайтару туралы өтініш берген күннен бастап екі айдың ішінде бұрын берілген рұқсаттың күшін жою туралы шешім қабылдайды.</w:t>
      </w:r>
    </w:p>
    <w:p>
      <w:pPr>
        <w:spacing w:after="0"/>
        <w:ind w:left="0"/>
        <w:jc w:val="both"/>
      </w:pPr>
      <w:r>
        <w:rPr>
          <w:rFonts w:ascii="Times New Roman"/>
          <w:b w:val="false"/>
          <w:i w:val="false"/>
          <w:color w:val="000000"/>
          <w:sz w:val="28"/>
        </w:rPr>
        <w:t>
      Микроқаржы ұйымы микроқаржы ұйымын банкке айналдыруға өзіне берілген рұқсатты уәкілетті органның микроқаржы ұйымын банкке айналдыруға рұқсатында көрсетілген айналдыру мерзімі өткенге дейін ерікті түрде қайтаруға құқылы.</w:t>
      </w:r>
    </w:p>
    <w:p>
      <w:pPr>
        <w:spacing w:after="0"/>
        <w:ind w:left="0"/>
        <w:jc w:val="both"/>
      </w:pPr>
      <w:r>
        <w:rPr>
          <w:rFonts w:ascii="Times New Roman"/>
          <w:b w:val="false"/>
          <w:i w:val="false"/>
          <w:color w:val="000000"/>
          <w:sz w:val="28"/>
        </w:rPr>
        <w:t xml:space="preserve">
      Микроқаржы ұйымы микроқаржы ұйымын банкке айналдыруға рұқсатты ерікті түрде қайтарған кезде микроқаржы ұйымын банкке айналдыруға бұрын берілген рұқсаттың және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берілген келісімнің күші жойылды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25-2-баппен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25-3-бап. Микроқаржы ұйымын банкке айналдыру жөніндегі  іс-шаралар жоспары</w:t>
      </w:r>
    </w:p>
    <w:bookmarkStart w:name="z486" w:id="290"/>
    <w:p>
      <w:pPr>
        <w:spacing w:after="0"/>
        <w:ind w:left="0"/>
        <w:jc w:val="both"/>
      </w:pPr>
      <w:r>
        <w:rPr>
          <w:rFonts w:ascii="Times New Roman"/>
          <w:b w:val="false"/>
          <w:i w:val="false"/>
          <w:color w:val="000000"/>
          <w:sz w:val="28"/>
        </w:rPr>
        <w:t>
      1. Микроқаржы ұйымын банкке айналдыру жөніндегі іс-шаралар жоспарын микроқаржы ұйымының директорлар кеңесі бекітеді.</w:t>
      </w:r>
    </w:p>
    <w:bookmarkEnd w:id="290"/>
    <w:bookmarkStart w:name="z487" w:id="291"/>
    <w:p>
      <w:pPr>
        <w:spacing w:after="0"/>
        <w:ind w:left="0"/>
        <w:jc w:val="both"/>
      </w:pPr>
      <w:r>
        <w:rPr>
          <w:rFonts w:ascii="Times New Roman"/>
          <w:b w:val="false"/>
          <w:i w:val="false"/>
          <w:color w:val="000000"/>
          <w:sz w:val="28"/>
        </w:rPr>
        <w:t>
      2. Микроқаржы ұйымын банкке айналдыру жөніндегі іс-шаралар жоспарында іске асыру мерзімдерін қоса алғанда, мынадай іс-шаралардың егжей-тегжейлі сипаттамасы қамтылуға тиіс:</w:t>
      </w:r>
    </w:p>
    <w:bookmarkEnd w:id="291"/>
    <w:bookmarkStart w:name="z489" w:id="292"/>
    <w:p>
      <w:pPr>
        <w:spacing w:after="0"/>
        <w:ind w:left="0"/>
        <w:jc w:val="both"/>
      </w:pPr>
      <w:r>
        <w:rPr>
          <w:rFonts w:ascii="Times New Roman"/>
          <w:b w:val="false"/>
          <w:i w:val="false"/>
          <w:color w:val="000000"/>
          <w:sz w:val="28"/>
        </w:rPr>
        <w:t>
      1) банктің банк операцияларын жүргізу туралы шарттардың үлгілік шарттарын әзірлеу;</w:t>
      </w:r>
    </w:p>
    <w:bookmarkEnd w:id="292"/>
    <w:bookmarkStart w:name="z488" w:id="293"/>
    <w:p>
      <w:pPr>
        <w:spacing w:after="0"/>
        <w:ind w:left="0"/>
        <w:jc w:val="both"/>
      </w:pPr>
      <w:r>
        <w:rPr>
          <w:rFonts w:ascii="Times New Roman"/>
          <w:b w:val="false"/>
          <w:i w:val="false"/>
          <w:color w:val="000000"/>
          <w:sz w:val="28"/>
        </w:rPr>
        <w:t>
      2) айналдыру туралы хабарландыруды Қазақстан Республикасының бүкіл аумағында таратылатын мерзімді баспасөз басылымдарында қазақ және орыс тілдерінде жариялау және микроқаржы ұйымының интернет-ресурсында орналастыру;</w:t>
      </w:r>
    </w:p>
    <w:bookmarkEnd w:id="293"/>
    <w:bookmarkStart w:name="z490" w:id="294"/>
    <w:p>
      <w:pPr>
        <w:spacing w:after="0"/>
        <w:ind w:left="0"/>
        <w:jc w:val="both"/>
      </w:pPr>
      <w:r>
        <w:rPr>
          <w:rFonts w:ascii="Times New Roman"/>
          <w:b w:val="false"/>
          <w:i w:val="false"/>
          <w:color w:val="000000"/>
          <w:sz w:val="28"/>
        </w:rPr>
        <w:t>
      3) қызметтің жаңа түрлерін ескере отырып, микроқаржы ұйымын корпоративтік басқаруды және оның ішкі саясаттары мен рәсімдерін, өзге де ішкі құжаттарын қайта қарау және өзгерту;</w:t>
      </w:r>
    </w:p>
    <w:bookmarkEnd w:id="294"/>
    <w:bookmarkStart w:name="z491" w:id="295"/>
    <w:p>
      <w:pPr>
        <w:spacing w:after="0"/>
        <w:ind w:left="0"/>
        <w:jc w:val="both"/>
      </w:pPr>
      <w:r>
        <w:rPr>
          <w:rFonts w:ascii="Times New Roman"/>
          <w:b w:val="false"/>
          <w:i w:val="false"/>
          <w:color w:val="000000"/>
          <w:sz w:val="28"/>
        </w:rPr>
        <w:t>
      4) микроқаржы ұйымын банкке айналдыру жөніндегі іс-шаралар жоспарының орындалуына жауапты микроқаржы ұйымының басшы қызметкерлерін айқындау;</w:t>
      </w:r>
    </w:p>
    <w:bookmarkEnd w:id="295"/>
    <w:bookmarkStart w:name="z492" w:id="296"/>
    <w:p>
      <w:pPr>
        <w:spacing w:after="0"/>
        <w:ind w:left="0"/>
        <w:jc w:val="both"/>
      </w:pPr>
      <w:r>
        <w:rPr>
          <w:rFonts w:ascii="Times New Roman"/>
          <w:b w:val="false"/>
          <w:i w:val="false"/>
          <w:color w:val="000000"/>
          <w:sz w:val="28"/>
        </w:rPr>
        <w:t>
      5) осы Заңның 25-4-бабына сәйкес микрокредит беру туралы шарттар бойынша клиенттермен жұмыс жүргізу;</w:t>
      </w:r>
    </w:p>
    <w:bookmarkEnd w:id="296"/>
    <w:bookmarkStart w:name="z493" w:id="297"/>
    <w:p>
      <w:pPr>
        <w:spacing w:after="0"/>
        <w:ind w:left="0"/>
        <w:jc w:val="both"/>
      </w:pPr>
      <w:r>
        <w:rPr>
          <w:rFonts w:ascii="Times New Roman"/>
          <w:b w:val="false"/>
          <w:i w:val="false"/>
          <w:color w:val="000000"/>
          <w:sz w:val="28"/>
        </w:rPr>
        <w:t>
      6) барлық ұйымдастырушылық-техникалық іс-шараларды жүргізу, оның ішінде уәкілетті органның және Қазақстан Республикасы Ұлттық Банкінің нормативтік құқықтық актілерінің талаптарына сәйкес келетін, бухгалтерлік есепке алу мен бас бухгалтерлік кітаптың жүргізілуін автоматтандыру бойынша үй-жайларды, жабдықты және бағдарламалық қамтылымды дайындау, банктің банк операцияларын және өзге де операцияларды жүргізуі үшін бағдарламалық қамтылымды пысықтау, тиісті персоналды жалдау үшін қызметкерлердің тегін, атын, әкесінің атын (егер олар жеке басын куәландыратын құжатта көрсетілсе) көрсете отырып, штат кестесінің, банк қызметін және өзге де қызметті жүзеге асыру қағидаларының, ішкі аудит қызметі, кредит комитеті туралы ереженің жобаларын дайындау;</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5" w:id="298"/>
    <w:p>
      <w:pPr>
        <w:spacing w:after="0"/>
        <w:ind w:left="0"/>
        <w:jc w:val="both"/>
      </w:pPr>
      <w:r>
        <w:rPr>
          <w:rFonts w:ascii="Times New Roman"/>
          <w:b w:val="false"/>
          <w:i w:val="false"/>
          <w:color w:val="000000"/>
          <w:sz w:val="28"/>
        </w:rPr>
        <w:t xml:space="preserve">
      8)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9-4-бабына сәйкес банктің басшы қызметкерлері лауазымына кандидаттарды келісу;</w:t>
      </w:r>
    </w:p>
    <w:bookmarkEnd w:id="298"/>
    <w:bookmarkStart w:name="z496" w:id="299"/>
    <w:p>
      <w:pPr>
        <w:spacing w:after="0"/>
        <w:ind w:left="0"/>
        <w:jc w:val="both"/>
      </w:pPr>
      <w:r>
        <w:rPr>
          <w:rFonts w:ascii="Times New Roman"/>
          <w:b w:val="false"/>
          <w:i w:val="false"/>
          <w:color w:val="000000"/>
          <w:sz w:val="28"/>
        </w:rPr>
        <w:t>
      9) осы тармақтың 1), 2), 3), 4), 5), 6), 7) және 8) тармақшаларында көзделген іс-шаралардың іске асырылуы туралы есепті уәкілетті органға ұсыну;</w:t>
      </w:r>
    </w:p>
    <w:bookmarkEnd w:id="299"/>
    <w:bookmarkStart w:name="z497" w:id="300"/>
    <w:p>
      <w:pPr>
        <w:spacing w:after="0"/>
        <w:ind w:left="0"/>
        <w:jc w:val="both"/>
      </w:pPr>
      <w:r>
        <w:rPr>
          <w:rFonts w:ascii="Times New Roman"/>
          <w:b w:val="false"/>
          <w:i w:val="false"/>
          <w:color w:val="000000"/>
          <w:sz w:val="28"/>
        </w:rPr>
        <w:t>
      10) микроқаржы ұйымын банк етіп мемлекеттік қайта тіркеу туралы өтінішпен "Азаматтарға арналған үкімет" мемлекеттік корпорациясына жүгіну;</w:t>
      </w:r>
    </w:p>
    <w:bookmarkEnd w:id="300"/>
    <w:bookmarkStart w:name="z498" w:id="301"/>
    <w:p>
      <w:pPr>
        <w:spacing w:after="0"/>
        <w:ind w:left="0"/>
        <w:jc w:val="both"/>
      </w:pPr>
      <w:r>
        <w:rPr>
          <w:rFonts w:ascii="Times New Roman"/>
          <w:b w:val="false"/>
          <w:i w:val="false"/>
          <w:color w:val="000000"/>
          <w:sz w:val="28"/>
        </w:rPr>
        <w:t xml:space="preserve">
      11) микроқаржы ұйымы банк болып мемлекеттік қайта тіркелгеннен кейін банк қызметін және өзге де қызметті жүзеге асыру қағидаларын, қызметкерлердің тегін, атын және әкесінің атын (егер ол жеке басын куәландыратын құжатта көрсетілсе) көрсете отырып, штат кестесін бекіту, банктің директорлар кеңесінің ішкі аудит қызметі, кредит комитеті туралы ережені бекітуі; </w:t>
      </w:r>
    </w:p>
    <w:bookmarkEnd w:id="301"/>
    <w:bookmarkStart w:name="z499" w:id="302"/>
    <w:p>
      <w:pPr>
        <w:spacing w:after="0"/>
        <w:ind w:left="0"/>
        <w:jc w:val="both"/>
      </w:pPr>
      <w:r>
        <w:rPr>
          <w:rFonts w:ascii="Times New Roman"/>
          <w:b w:val="false"/>
          <w:i w:val="false"/>
          <w:color w:val="000000"/>
          <w:sz w:val="28"/>
        </w:rPr>
        <w:t>
      12) банктің банк операцияларын және өзге де операцияларды жүргізуге лицензия беру туралы өтінішпен уәкілетті органға жүгіну;</w:t>
      </w:r>
    </w:p>
    <w:bookmarkEnd w:id="302"/>
    <w:bookmarkStart w:name="z500" w:id="303"/>
    <w:p>
      <w:pPr>
        <w:spacing w:after="0"/>
        <w:ind w:left="0"/>
        <w:jc w:val="both"/>
      </w:pPr>
      <w:r>
        <w:rPr>
          <w:rFonts w:ascii="Times New Roman"/>
          <w:b w:val="false"/>
          <w:i w:val="false"/>
          <w:color w:val="000000"/>
          <w:sz w:val="28"/>
        </w:rPr>
        <w:t>
      13) микроқаржы ұйымын банкке айналдырудың осы Заңның 25-4-бабының 4-тармағында көрсетілген мерзімнен аспауға тиісті жоспарланатын мерзімі;</w:t>
      </w:r>
    </w:p>
    <w:bookmarkEnd w:id="303"/>
    <w:bookmarkStart w:name="z501" w:id="304"/>
    <w:p>
      <w:pPr>
        <w:spacing w:after="0"/>
        <w:ind w:left="0"/>
        <w:jc w:val="both"/>
      </w:pPr>
      <w:r>
        <w:rPr>
          <w:rFonts w:ascii="Times New Roman"/>
          <w:b w:val="false"/>
          <w:i w:val="false"/>
          <w:color w:val="000000"/>
          <w:sz w:val="28"/>
        </w:rPr>
        <w:t>
      14) микроқаржы ұйымын банкке айналдыру үшін қажетті өзге де іс-шаралар.</w:t>
      </w:r>
    </w:p>
    <w:bookmarkEnd w:id="304"/>
    <w:bookmarkStart w:name="z502" w:id="305"/>
    <w:p>
      <w:pPr>
        <w:spacing w:after="0"/>
        <w:ind w:left="0"/>
        <w:jc w:val="both"/>
      </w:pPr>
      <w:r>
        <w:rPr>
          <w:rFonts w:ascii="Times New Roman"/>
          <w:b w:val="false"/>
          <w:i w:val="false"/>
          <w:color w:val="000000"/>
          <w:sz w:val="28"/>
        </w:rPr>
        <w:t>
      3. Уәкілетті органның рұқсатында көрсетілген айналдыру мерзімі аяқталғанға дейін екі айдан кешіктірмей, микроқаржы ұйымы уәкілетті органға іс-шаралардың орындалуын растайтын құжаттарды қоса бере отырып, микроқаржы ұйымын банкке айналдыру жөніндегі іс-шаралар жоспарында көзделген іс-шаралардың іске асырылуы туралы есепті ұсынады.</w:t>
      </w:r>
    </w:p>
    <w:bookmarkEnd w:id="305"/>
    <w:bookmarkStart w:name="z503" w:id="306"/>
    <w:p>
      <w:pPr>
        <w:spacing w:after="0"/>
        <w:ind w:left="0"/>
        <w:jc w:val="both"/>
      </w:pPr>
      <w:r>
        <w:rPr>
          <w:rFonts w:ascii="Times New Roman"/>
          <w:b w:val="false"/>
          <w:i w:val="false"/>
          <w:color w:val="000000"/>
          <w:sz w:val="28"/>
        </w:rPr>
        <w:t xml:space="preserve">
      4. Осы баптың 3-тармағында көрсетілген есепке ескертулер болған кезде уәкілетті орган микроқаржы ұйымынан қосымша іс-шаралардың орындалуын және (немесе) қосымша ақпарат пен құжаттардың берілуін талап етуге құқылы. Микроқаржы ұйымы уәкілетті органның ескертулерін ескеруге (талап етілетін қосымша іс-шараларды орындауға және (немесе) қосымша ақпарат пен құжаттарды беруге) және уәкілетті орган белгілеген мерзімде растайтын құжаттарды қоса бере отырып, микроқаржы ұйымын банкке айналдыру жөніндегі іс-шаралар жоспарында көзделген іс-шаралардың іске асырылуы туралы есепті уәкілетті органға қайта ұсынуға міндетті. </w:t>
      </w:r>
    </w:p>
    <w:bookmarkEnd w:id="306"/>
    <w:bookmarkStart w:name="z504" w:id="307"/>
    <w:p>
      <w:pPr>
        <w:spacing w:after="0"/>
        <w:ind w:left="0"/>
        <w:jc w:val="both"/>
      </w:pPr>
      <w:r>
        <w:rPr>
          <w:rFonts w:ascii="Times New Roman"/>
          <w:b w:val="false"/>
          <w:i w:val="false"/>
          <w:color w:val="000000"/>
          <w:sz w:val="28"/>
        </w:rPr>
        <w:t>
      5. Уәкілетті орган микроқаржы ұйымын банкке айналдыру жөніндегі іс-шаралар жоспарында көзделген іс-шаралардың іске асырылуы туралы есеп уәкілетті органға ұсынылған күннен бастап екі ай ішінде оны мақұлдайды немесе мақұлдаудан бас тартады.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25-3-баппен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Микроқаржы ұйымының банкке айналуы кезеңіндегі қызметі</w:t>
      </w:r>
    </w:p>
    <w:bookmarkStart w:name="z506" w:id="308"/>
    <w:p>
      <w:pPr>
        <w:spacing w:after="0"/>
        <w:ind w:left="0"/>
        <w:jc w:val="both"/>
      </w:pPr>
      <w:r>
        <w:rPr>
          <w:rFonts w:ascii="Times New Roman"/>
          <w:b w:val="false"/>
          <w:i w:val="false"/>
          <w:color w:val="000000"/>
          <w:sz w:val="28"/>
        </w:rPr>
        <w:t>
      1. Айналдыру кезеңінде микроқаржы ұйымы микроқаржы ұйымын банкке айналдыру жөніндегі іс-шаралар жоспарында көзделген іс-шараларды жүзеге асыруға міндетті.</w:t>
      </w:r>
    </w:p>
    <w:bookmarkEnd w:id="308"/>
    <w:bookmarkStart w:name="z507" w:id="309"/>
    <w:p>
      <w:pPr>
        <w:spacing w:after="0"/>
        <w:ind w:left="0"/>
        <w:jc w:val="both"/>
      </w:pPr>
      <w:r>
        <w:rPr>
          <w:rFonts w:ascii="Times New Roman"/>
          <w:b w:val="false"/>
          <w:i w:val="false"/>
          <w:color w:val="000000"/>
          <w:sz w:val="28"/>
        </w:rPr>
        <w:t>
      2. Микроқаржы ұйымы микроқаржы ұйымын банкке айналдыруға уәкілетті органның рұқсатын алғаннан кейін он жұмыс күні ішінде:</w:t>
      </w:r>
    </w:p>
    <w:bookmarkEnd w:id="309"/>
    <w:bookmarkStart w:name="z508" w:id="310"/>
    <w:p>
      <w:pPr>
        <w:spacing w:after="0"/>
        <w:ind w:left="0"/>
        <w:jc w:val="both"/>
      </w:pPr>
      <w:r>
        <w:rPr>
          <w:rFonts w:ascii="Times New Roman"/>
          <w:b w:val="false"/>
          <w:i w:val="false"/>
          <w:color w:val="000000"/>
          <w:sz w:val="28"/>
        </w:rPr>
        <w:t>
      1) микроқаржы ұйымын банкке айналдыру туралы хабарландыруды қазақ және орыс тілдерінде Қазақстан Республикасының бүкіл аумағында таратылатын мерзімді баспасөз басылымдарында жариялайды және микроқаржы ұйымының интернет-ресурсында орналастырады;</w:t>
      </w:r>
    </w:p>
    <w:bookmarkEnd w:id="310"/>
    <w:bookmarkStart w:name="z509" w:id="311"/>
    <w:p>
      <w:pPr>
        <w:spacing w:after="0"/>
        <w:ind w:left="0"/>
        <w:jc w:val="both"/>
      </w:pPr>
      <w:r>
        <w:rPr>
          <w:rFonts w:ascii="Times New Roman"/>
          <w:b w:val="false"/>
          <w:i w:val="false"/>
          <w:color w:val="000000"/>
          <w:sz w:val="28"/>
        </w:rPr>
        <w:t>
      2) микроқаржы ұйымының клиенттеріне микрокредит беру туралы шартта көзделген тәсілмен жүргізілуі жоспарланатын банк операциялары мен өзге де операциялардың тізбесін көрсете отырып, микроқаржы ұйымын банкке айналдыру жүргізілетіні туралы хабарламаны жібереді.</w:t>
      </w:r>
    </w:p>
    <w:bookmarkEnd w:id="311"/>
    <w:bookmarkStart w:name="z510" w:id="312"/>
    <w:p>
      <w:pPr>
        <w:spacing w:after="0"/>
        <w:ind w:left="0"/>
        <w:jc w:val="both"/>
      </w:pPr>
      <w:r>
        <w:rPr>
          <w:rFonts w:ascii="Times New Roman"/>
          <w:b w:val="false"/>
          <w:i w:val="false"/>
          <w:color w:val="000000"/>
          <w:sz w:val="28"/>
        </w:rPr>
        <w:t>
      3. Микроқаржы ұйымына микрокредит беру туралы жаңа шарттар жасасуға және осы Заңда көзделген өзге де қызмет түрлерін жүзеге асыруға және, банк болып мемлекеттік қайта тіркелгеннен кейін қарыз алушылар үшін шарттарды жақсарту жағына қарай өзгертуді қоспағанда, клиенттермен жасалған микрокредит беру туралы шарттардың талаптарын өзгертуге тыйым салынады.</w:t>
      </w:r>
    </w:p>
    <w:bookmarkEnd w:id="312"/>
    <w:bookmarkStart w:name="z511" w:id="313"/>
    <w:p>
      <w:pPr>
        <w:spacing w:after="0"/>
        <w:ind w:left="0"/>
        <w:jc w:val="both"/>
      </w:pPr>
      <w:r>
        <w:rPr>
          <w:rFonts w:ascii="Times New Roman"/>
          <w:b w:val="false"/>
          <w:i w:val="false"/>
          <w:color w:val="000000"/>
          <w:sz w:val="28"/>
        </w:rPr>
        <w:t>
      4. Микроқаржы ұйымын банкке айналдыру мерзімін бір жылдан асыруға болмайды. Осы мерзімді уәкілетті орган микроқаржы ұйымын банкке айналдыру жөніндегі іс-шаралар жоспарында көзделген іс-шаралардың іске асырылуы туралы есепті қарау және микроқаржы ұйымының осы Заңның 25-3-бабының 4-тармағына сәйкес уәкілетті органның ескертулерін жою мерзіміне тоқтата тұрады.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25-4-баппен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25-5-бап. Микроқаржы ұйымын мемлекеттік қайта тіркеу және  банктің банк операцияларын және өзге де операцияларды жүргізуге лицензия беру</w:t>
      </w:r>
    </w:p>
    <w:bookmarkStart w:name="z513" w:id="314"/>
    <w:p>
      <w:pPr>
        <w:spacing w:after="0"/>
        <w:ind w:left="0"/>
        <w:jc w:val="both"/>
      </w:pPr>
      <w:r>
        <w:rPr>
          <w:rFonts w:ascii="Times New Roman"/>
          <w:b w:val="false"/>
          <w:i w:val="false"/>
          <w:color w:val="000000"/>
          <w:sz w:val="28"/>
        </w:rPr>
        <w:t>
      1. Уәкілетті орган осы Заңның 25-3-бабының 3-тармағында көрсетілген есепті мақұлдағаннан кейін микроқаржы ұйымын банк етіп мемлекеттік қайта тіркеу үшін микроқаржы ұйымы "Азаматтарға арналған үкімет" мемлекеттік корпорациясына жүгінуге міндетті.</w:t>
      </w:r>
    </w:p>
    <w:bookmarkEnd w:id="314"/>
    <w:bookmarkStart w:name="z514" w:id="315"/>
    <w:p>
      <w:pPr>
        <w:spacing w:after="0"/>
        <w:ind w:left="0"/>
        <w:jc w:val="both"/>
      </w:pPr>
      <w:r>
        <w:rPr>
          <w:rFonts w:ascii="Times New Roman"/>
          <w:b w:val="false"/>
          <w:i w:val="false"/>
          <w:color w:val="000000"/>
          <w:sz w:val="28"/>
        </w:rPr>
        <w:t>
      2. Микроқаржылық қызметті жүзеге асыруға бұрын берілген лицензия микроқаржы ұйымы банк болып мемлекеттік қайта тіркелген кезден бастап өз қолданысын тоқтатады.</w:t>
      </w:r>
    </w:p>
    <w:bookmarkEnd w:id="315"/>
    <w:bookmarkStart w:name="z515" w:id="316"/>
    <w:p>
      <w:pPr>
        <w:spacing w:after="0"/>
        <w:ind w:left="0"/>
        <w:jc w:val="both"/>
      </w:pPr>
      <w:r>
        <w:rPr>
          <w:rFonts w:ascii="Times New Roman"/>
          <w:b w:val="false"/>
          <w:i w:val="false"/>
          <w:color w:val="000000"/>
          <w:sz w:val="28"/>
        </w:rPr>
        <w:t xml:space="preserve">
      3. Микроқаржы ұйымы уәкілетті органның рұқсатында көрсетілген айналдыру мерзімі аяқталғанға дейін күнтізбелік отыз күннен кешіктірмей, уәкілетті органға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банк операцияларын және өзге де операцияларды жүргізуге арналған лицензияны беру туралы өтінішпен жүгінуге міндетті.</w:t>
      </w:r>
    </w:p>
    <w:bookmarkEnd w:id="316"/>
    <w:bookmarkStart w:name="z516" w:id="317"/>
    <w:p>
      <w:pPr>
        <w:spacing w:after="0"/>
        <w:ind w:left="0"/>
        <w:jc w:val="both"/>
      </w:pPr>
      <w:r>
        <w:rPr>
          <w:rFonts w:ascii="Times New Roman"/>
          <w:b w:val="false"/>
          <w:i w:val="false"/>
          <w:color w:val="000000"/>
          <w:sz w:val="28"/>
        </w:rPr>
        <w:t xml:space="preserve">
      4. Банк операцияларын немесе өзге де операцияларды жүргізуге арналған лицензияны беруден бас тарту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жағдайларда жүргізіледі.</w:t>
      </w:r>
    </w:p>
    <w:bookmarkEnd w:id="317"/>
    <w:bookmarkStart w:name="z517" w:id="318"/>
    <w:p>
      <w:pPr>
        <w:spacing w:after="0"/>
        <w:ind w:left="0"/>
        <w:jc w:val="both"/>
      </w:pPr>
      <w:r>
        <w:rPr>
          <w:rFonts w:ascii="Times New Roman"/>
          <w:b w:val="false"/>
          <w:i w:val="false"/>
          <w:color w:val="000000"/>
          <w:sz w:val="28"/>
        </w:rPr>
        <w:t>
      5. Микроқаржы ұйымына банктің банк операцияларын және өзге де операцияларды жүргізуге лицензия берілген кезден бастап микроқаржы ұйымын банкке айналдыру аяқталды деп есептеледі.</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25-5-баппен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1" w:id="319"/>
    <w:p>
      <w:pPr>
        <w:spacing w:after="0"/>
        <w:ind w:left="0"/>
        <w:jc w:val="left"/>
      </w:pPr>
      <w:r>
        <w:rPr>
          <w:rFonts w:ascii="Times New Roman"/>
          <w:b/>
          <w:i w:val="false"/>
          <w:color w:val="000000"/>
        </w:rPr>
        <w:t xml:space="preserve"> 4-тарау. МИКРОҚАРЖЫ ҰЙЫМДАРЫН МЕМЛЕКЕТТІК РЕТТЕУ, ОЛАРДЫҢ</w:t>
      </w:r>
      <w:r>
        <w:br/>
      </w:r>
      <w:r>
        <w:rPr>
          <w:rFonts w:ascii="Times New Roman"/>
          <w:b/>
          <w:i w:val="false"/>
          <w:color w:val="000000"/>
        </w:rPr>
        <w:t>ҚЫЗМЕТІН БАҚЫЛАУ ЖӘНЕ ҚАДАҒАЛАУ</w:t>
      </w:r>
    </w:p>
    <w:bookmarkEnd w:id="319"/>
    <w:p>
      <w:pPr>
        <w:spacing w:after="0"/>
        <w:ind w:left="0"/>
        <w:jc w:val="both"/>
      </w:pPr>
      <w:r>
        <w:rPr>
          <w:rFonts w:ascii="Times New Roman"/>
          <w:b/>
          <w:i w:val="false"/>
          <w:color w:val="000000"/>
          <w:sz w:val="28"/>
        </w:rPr>
        <w:t>26-бап. Микроқаржы ұйымы үшін белгіленетін пруденциялық нормативтер және сақталуы міндетті өзге де нормалар мен лимиттер</w:t>
      </w:r>
    </w:p>
    <w:p>
      <w:pPr>
        <w:spacing w:after="0"/>
        <w:ind w:left="0"/>
        <w:jc w:val="left"/>
      </w:pPr>
    </w:p>
    <w:p>
      <w:pPr>
        <w:spacing w:after="0"/>
        <w:ind w:left="0"/>
        <w:jc w:val="both"/>
      </w:pPr>
      <w:r>
        <w:rPr>
          <w:rFonts w:ascii="Times New Roman"/>
          <w:b w:val="false"/>
          <w:i w:val="false"/>
          <w:color w:val="000000"/>
          <w:sz w:val="28"/>
        </w:rPr>
        <w:t>
      Пруденциялық нормативтердің және сақталуы міндетті өзге де нормалар мен лимиттердің құрамына:</w:t>
      </w:r>
    </w:p>
    <w:bookmarkStart w:name="z237" w:id="320"/>
    <w:p>
      <w:pPr>
        <w:spacing w:after="0"/>
        <w:ind w:left="0"/>
        <w:jc w:val="both"/>
      </w:pPr>
      <w:r>
        <w:rPr>
          <w:rFonts w:ascii="Times New Roman"/>
          <w:b w:val="false"/>
          <w:i w:val="false"/>
          <w:color w:val="000000"/>
          <w:sz w:val="28"/>
        </w:rPr>
        <w:t>
      1) жарғылық капиталдың ең төменгі мөлшері;</w:t>
      </w:r>
    </w:p>
    <w:bookmarkEnd w:id="320"/>
    <w:bookmarkStart w:name="z238" w:id="321"/>
    <w:p>
      <w:pPr>
        <w:spacing w:after="0"/>
        <w:ind w:left="0"/>
        <w:jc w:val="both"/>
      </w:pPr>
      <w:r>
        <w:rPr>
          <w:rFonts w:ascii="Times New Roman"/>
          <w:b w:val="false"/>
          <w:i w:val="false"/>
          <w:color w:val="000000"/>
          <w:sz w:val="28"/>
        </w:rPr>
        <w:t>
      2) меншікті капиталдың ең төменгі мөлшері;</w:t>
      </w:r>
    </w:p>
    <w:bookmarkEnd w:id="321"/>
    <w:bookmarkStart w:name="z239" w:id="322"/>
    <w:p>
      <w:pPr>
        <w:spacing w:after="0"/>
        <w:ind w:left="0"/>
        <w:jc w:val="both"/>
      </w:pPr>
      <w:r>
        <w:rPr>
          <w:rFonts w:ascii="Times New Roman"/>
          <w:b w:val="false"/>
          <w:i w:val="false"/>
          <w:color w:val="000000"/>
          <w:sz w:val="28"/>
        </w:rPr>
        <w:t>
      3) меншікті капиталдың жеткіліктілігі;</w:t>
      </w:r>
    </w:p>
    <w:bookmarkEnd w:id="322"/>
    <w:bookmarkStart w:name="z240" w:id="323"/>
    <w:p>
      <w:pPr>
        <w:spacing w:after="0"/>
        <w:ind w:left="0"/>
        <w:jc w:val="both"/>
      </w:pPr>
      <w:r>
        <w:rPr>
          <w:rFonts w:ascii="Times New Roman"/>
          <w:b w:val="false"/>
          <w:i w:val="false"/>
          <w:color w:val="000000"/>
          <w:sz w:val="28"/>
        </w:rPr>
        <w:t>
      4) бір қарыз алушыға тәуекелдің ең жоғарғы мөлшері;</w:t>
      </w:r>
    </w:p>
    <w:bookmarkEnd w:id="323"/>
    <w:bookmarkStart w:name="z241" w:id="324"/>
    <w:p>
      <w:pPr>
        <w:spacing w:after="0"/>
        <w:ind w:left="0"/>
        <w:jc w:val="both"/>
      </w:pPr>
      <w:r>
        <w:rPr>
          <w:rFonts w:ascii="Times New Roman"/>
          <w:b w:val="false"/>
          <w:i w:val="false"/>
          <w:color w:val="000000"/>
          <w:sz w:val="28"/>
        </w:rPr>
        <w:t>
      5) левередж коэффициенті;</w:t>
      </w:r>
    </w:p>
    <w:bookmarkEnd w:id="324"/>
    <w:bookmarkStart w:name="z538" w:id="325"/>
    <w:p>
      <w:pPr>
        <w:spacing w:after="0"/>
        <w:ind w:left="0"/>
        <w:jc w:val="both"/>
      </w:pPr>
      <w:r>
        <w:rPr>
          <w:rFonts w:ascii="Times New Roman"/>
          <w:b w:val="false"/>
          <w:i w:val="false"/>
          <w:color w:val="000000"/>
          <w:sz w:val="28"/>
        </w:rPr>
        <w:t>
      6) қарыз алушының борыштық жүктемесінің коэффициенті;</w:t>
      </w:r>
    </w:p>
    <w:bookmarkEnd w:id="325"/>
    <w:bookmarkStart w:name="z539" w:id="326"/>
    <w:p>
      <w:pPr>
        <w:spacing w:after="0"/>
        <w:ind w:left="0"/>
        <w:jc w:val="both"/>
      </w:pPr>
      <w:r>
        <w:rPr>
          <w:rFonts w:ascii="Times New Roman"/>
          <w:b w:val="false"/>
          <w:i w:val="false"/>
          <w:color w:val="000000"/>
          <w:sz w:val="28"/>
        </w:rPr>
        <w:t>
      7) қарыз алушының кірісіне қатысты борыш коэффициенті кіреді.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Уәкілетті органның құзыреті</w:t>
      </w:r>
    </w:p>
    <w:p>
      <w:pPr>
        <w:spacing w:after="0"/>
        <w:ind w:left="0"/>
        <w:jc w:val="both"/>
      </w:pPr>
      <w:r>
        <w:rPr>
          <w:rFonts w:ascii="Times New Roman"/>
          <w:b w:val="false"/>
          <w:i w:val="false"/>
          <w:color w:val="ff0000"/>
          <w:sz w:val="28"/>
        </w:rPr>
        <w:t xml:space="preserve">
      Ескерту. 27-баптың тақырыбына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w:t>
      </w:r>
    </w:p>
    <w:bookmarkStart w:name="z244" w:id="327"/>
    <w:p>
      <w:pPr>
        <w:spacing w:after="0"/>
        <w:ind w:left="0"/>
        <w:jc w:val="both"/>
      </w:pPr>
      <w:r>
        <w:rPr>
          <w:rFonts w:ascii="Times New Roman"/>
          <w:b w:val="false"/>
          <w:i w:val="false"/>
          <w:color w:val="000000"/>
          <w:sz w:val="28"/>
        </w:rPr>
        <w:t>
      1) микроқаржылық қызметті лицензиялауды жүзеге асырады;</w:t>
      </w:r>
    </w:p>
    <w:bookmarkEnd w:id="327"/>
    <w:p>
      <w:pPr>
        <w:spacing w:after="0"/>
        <w:ind w:left="0"/>
        <w:jc w:val="both"/>
      </w:pPr>
      <w:r>
        <w:rPr>
          <w:rFonts w:ascii="Times New Roman"/>
          <w:b w:val="false"/>
          <w:i w:val="false"/>
          <w:color w:val="000000"/>
          <w:sz w:val="28"/>
        </w:rPr>
        <w:t>
      1-1) осы Заңның 2-1-бабының 1 және 2-тармақтарында көзделген мақсат пен міндеттерге және Қазақстан Республикасының заңнамасына сәйкес микроқаржылық қызметті жүзеге асыратын ұйымдардың орындауы үшін міндетті микроқаржылық қызметті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6" w:id="328"/>
    <w:p>
      <w:pPr>
        <w:spacing w:after="0"/>
        <w:ind w:left="0"/>
        <w:jc w:val="both"/>
      </w:pPr>
      <w:r>
        <w:rPr>
          <w:rFonts w:ascii="Times New Roman"/>
          <w:b w:val="false"/>
          <w:i w:val="false"/>
          <w:color w:val="000000"/>
          <w:sz w:val="28"/>
        </w:rPr>
        <w:t>
      3) тиісті микроқаржылық қызмет түріне қатысты пруденциялық нормативтерді және микроқаржы ұйымының сақтауы міндетті өзге де нормаларды және лимиттерді, оларды есептеу әдістемесін әзірлейді және бекітеді;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5" w:id="329"/>
    <w:p>
      <w:pPr>
        <w:spacing w:after="0"/>
        <w:ind w:left="0"/>
        <w:jc w:val="both"/>
      </w:pPr>
      <w:r>
        <w:rPr>
          <w:rFonts w:ascii="Times New Roman"/>
          <w:b w:val="false"/>
          <w:i w:val="false"/>
          <w:color w:val="000000"/>
          <w:sz w:val="28"/>
        </w:rPr>
        <w:t>
      4-2) микрокредит алуға қажетті құжаттардың тізбесін, сондай-ақ микрокредит беру туралы шарт бойынша кредиттік дерекнаманы жүргізу тәртібін айқындайды;</w:t>
      </w:r>
    </w:p>
    <w:bookmarkEnd w:id="329"/>
    <w:bookmarkStart w:name="z366" w:id="330"/>
    <w:p>
      <w:pPr>
        <w:spacing w:after="0"/>
        <w:ind w:left="0"/>
        <w:jc w:val="both"/>
      </w:pPr>
      <w:r>
        <w:rPr>
          <w:rFonts w:ascii="Times New Roman"/>
          <w:b w:val="false"/>
          <w:i w:val="false"/>
          <w:color w:val="000000"/>
          <w:sz w:val="28"/>
        </w:rPr>
        <w:t>
      4-3) Қазақстан Республикасының Ішкі істер министрлігімен келісу бойынша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тәртібін бекітеді;</w:t>
      </w:r>
    </w:p>
    <w:bookmarkEnd w:id="330"/>
    <w:bookmarkStart w:name="z377" w:id="331"/>
    <w:p>
      <w:pPr>
        <w:spacing w:after="0"/>
        <w:ind w:left="0"/>
        <w:jc w:val="both"/>
      </w:pPr>
      <w:r>
        <w:rPr>
          <w:rFonts w:ascii="Times New Roman"/>
          <w:b w:val="false"/>
          <w:i w:val="false"/>
          <w:color w:val="000000"/>
          <w:sz w:val="28"/>
        </w:rPr>
        <w:t>
      4-4) рұқсаттар және хабарламалар саласындағы уәкілетті органмен және цифрландыру саласындағы уәкілетті органмен келісу бойынша микроқаржылық қызметті лицензиялау қағидаларын бекітеді;</w:t>
      </w:r>
    </w:p>
    <w:bookmarkEnd w:id="331"/>
    <w:bookmarkStart w:name="z518" w:id="332"/>
    <w:p>
      <w:pPr>
        <w:spacing w:after="0"/>
        <w:ind w:left="0"/>
        <w:jc w:val="both"/>
      </w:pPr>
      <w:r>
        <w:rPr>
          <w:rFonts w:ascii="Times New Roman"/>
          <w:b w:val="false"/>
          <w:i w:val="false"/>
          <w:color w:val="000000"/>
          <w:sz w:val="28"/>
        </w:rPr>
        <w:t>
      4-5) рұқсаттар және хабарламалар саласындағы уәкілетті органмен және цифрландыру саласындағы уәкілетті органмен келісу бойынша микроқаржы ұйымын банкке айналдыру нысанында ерікті түрде қайта ұйымдастыруға рұқсат беру қағидаларын,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микроқаржы ұйымын банкке айналдыруға уәкілетті органның рұқсатын алуға арналған өтініштің, рұқсаттың нысандарын және мәліметтердің нысандарын бекітеді;</w:t>
      </w:r>
    </w:p>
    <w:bookmarkEnd w:id="332"/>
    <w:bookmarkStart w:name="z248" w:id="333"/>
    <w:p>
      <w:pPr>
        <w:spacing w:after="0"/>
        <w:ind w:left="0"/>
        <w:jc w:val="both"/>
      </w:pPr>
      <w:r>
        <w:rPr>
          <w:rFonts w:ascii="Times New Roman"/>
          <w:b w:val="false"/>
          <w:i w:val="false"/>
          <w:color w:val="000000"/>
          <w:sz w:val="28"/>
        </w:rPr>
        <w:t>
      5) берілген микрокредиттер бойынша активтер мен шартты міндеттемелерді сыныптауды жүзеге асыру және оларға қарсы провизиялар (резервтер) құру қағидаларын әзірлейді және салық және бюджетке төленетін басқа да міндетті төлемдердің түсімін қамтамасыз ету саласындағы басшылықты жүзеге асыратын мемлекеттік органмен келісім бойынша бекітеді;</w:t>
      </w:r>
    </w:p>
    <w:bookmarkEnd w:id="333"/>
    <w:p>
      <w:pPr>
        <w:spacing w:after="0"/>
        <w:ind w:left="0"/>
        <w:jc w:val="both"/>
      </w:pPr>
      <w:r>
        <w:rPr>
          <w:rFonts w:ascii="Times New Roman"/>
          <w:b w:val="false"/>
          <w:i w:val="false"/>
          <w:color w:val="000000"/>
          <w:sz w:val="28"/>
        </w:rPr>
        <w:t>
      Микроқаржы ұйымы құрған провизиялардың (резервтердің) жеткіліктілігін бағалауды уәкілетті орган халықаралық қаржылық есептілік стандарттарына сәйкестігі, олардың сақталуы мен қолданылуы тұрғысынан, оның ішінде уәжді пайымдауды пайдалана отырып жүзеге асырады;</w:t>
      </w:r>
    </w:p>
    <w:bookmarkStart w:name="z249" w:id="334"/>
    <w:p>
      <w:pPr>
        <w:spacing w:after="0"/>
        <w:ind w:left="0"/>
        <w:jc w:val="both"/>
      </w:pPr>
      <w:r>
        <w:rPr>
          <w:rFonts w:ascii="Times New Roman"/>
          <w:b w:val="false"/>
          <w:i w:val="false"/>
          <w:color w:val="000000"/>
          <w:sz w:val="28"/>
        </w:rPr>
        <w:t>
      6) микроқаржы ұйымының қызметіне тексеруді жүзеге асырады;</w:t>
      </w:r>
    </w:p>
    <w:bookmarkEnd w:id="334"/>
    <w:bookmarkStart w:name="z220" w:id="335"/>
    <w:p>
      <w:pPr>
        <w:spacing w:after="0"/>
        <w:ind w:left="0"/>
        <w:jc w:val="both"/>
      </w:pPr>
      <w:r>
        <w:rPr>
          <w:rFonts w:ascii="Times New Roman"/>
          <w:b w:val="false"/>
          <w:i w:val="false"/>
          <w:color w:val="000000"/>
          <w:sz w:val="28"/>
        </w:rPr>
        <w:t>
      6-1) микроқаржы ұйымдарының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сақтауын бақылауды жүзеге асырады;</w:t>
      </w:r>
    </w:p>
    <w:bookmarkEnd w:id="335"/>
    <w:bookmarkStart w:name="z695" w:id="336"/>
    <w:p>
      <w:pPr>
        <w:spacing w:after="0"/>
        <w:ind w:left="0"/>
        <w:jc w:val="both"/>
      </w:pPr>
      <w:r>
        <w:rPr>
          <w:rFonts w:ascii="Times New Roman"/>
          <w:b w:val="false"/>
          <w:i w:val="false"/>
          <w:color w:val="000000"/>
          <w:sz w:val="28"/>
        </w:rPr>
        <w:t>
      6-2) қадағалап ден қою шараларын қолданады;</w:t>
      </w:r>
    </w:p>
    <w:bookmarkEnd w:id="336"/>
    <w:bookmarkStart w:name="z250" w:id="337"/>
    <w:p>
      <w:pPr>
        <w:spacing w:after="0"/>
        <w:ind w:left="0"/>
        <w:jc w:val="both"/>
      </w:pPr>
      <w:r>
        <w:rPr>
          <w:rFonts w:ascii="Times New Roman"/>
          <w:b w:val="false"/>
          <w:i w:val="false"/>
          <w:color w:val="000000"/>
          <w:sz w:val="28"/>
        </w:rPr>
        <w:t>
      7) сотқа:</w:t>
      </w:r>
    </w:p>
    <w:bookmarkEnd w:id="337"/>
    <w:p>
      <w:pPr>
        <w:spacing w:after="0"/>
        <w:ind w:left="0"/>
        <w:jc w:val="both"/>
      </w:pPr>
      <w:r>
        <w:rPr>
          <w:rFonts w:ascii="Times New Roman"/>
          <w:b w:val="false"/>
          <w:i w:val="false"/>
          <w:color w:val="000000"/>
          <w:sz w:val="28"/>
        </w:rPr>
        <w:t>
      осы Заңның 16-бабының 9-тармағының бірінші бөлігінде көзделген талап орындалмаған жағдайда, микроқаржы ұйымдарын;</w:t>
      </w:r>
    </w:p>
    <w:p>
      <w:pPr>
        <w:spacing w:after="0"/>
        <w:ind w:left="0"/>
        <w:jc w:val="both"/>
      </w:pPr>
      <w:r>
        <w:rPr>
          <w:rFonts w:ascii="Times New Roman"/>
          <w:b w:val="false"/>
          <w:i w:val="false"/>
          <w:color w:val="000000"/>
          <w:sz w:val="28"/>
        </w:rPr>
        <w:t>
      микроқаржы ұйымдары, кредиттік серіктестіктер, ломбардтар ретінде тіркелген, микроқаржылық қызметті жүзеге асыруға лицензия алуға осы Заңның 14-бабының 1-тармағында белгіленген мерзім ішінде өтініш жасамаған, сондай-ақ осы Заңның 15-бабы 2-тармағының бірінші және үшінші бөліктерінде көзделген талаптарды орындамаған заңды тұлғаларды;</w:t>
      </w:r>
    </w:p>
    <w:p>
      <w:pPr>
        <w:spacing w:after="0"/>
        <w:ind w:left="0"/>
        <w:jc w:val="both"/>
      </w:pPr>
      <w:r>
        <w:rPr>
          <w:rFonts w:ascii="Times New Roman"/>
          <w:b w:val="false"/>
          <w:i w:val="false"/>
          <w:color w:val="000000"/>
          <w:sz w:val="28"/>
        </w:rPr>
        <w:t>
      2021 жылға дейін микроқаржы ұйымдары, кредиттік серіктестіктер, ломбардтар ретінде тіркелген, микроқаржылық қызметті жүзеге асыруға арналған лицензияны алуға осы Заңның 31-бабының 2-1-тармағында белгіленген мерзім ішінде өтініш жасамаған заңды тұлғаларды;</w:t>
      </w:r>
    </w:p>
    <w:p>
      <w:pPr>
        <w:spacing w:after="0"/>
        <w:ind w:left="0"/>
        <w:jc w:val="both"/>
      </w:pPr>
      <w:r>
        <w:rPr>
          <w:rFonts w:ascii="Times New Roman"/>
          <w:b w:val="false"/>
          <w:i w:val="false"/>
          <w:color w:val="000000"/>
          <w:sz w:val="28"/>
        </w:rPr>
        <w:t>
      қарыз беру жөніндегі қызметті жүзеге асыратын (микроқаржылық қызметті жүзеге асыруға лицензия алған, кредиттік серіктестіктер, ломбардтар, сондай-ақ микроқаржы ұйымдары ретінде тіркелген тұлғаларды қоспағанда), осы Заңға сәйкес микроқаржы ұйымы ретінде мемлекеттік тіркеуден (қайта тіркеуден) өтпеген заңды тұлғаларды;</w:t>
      </w:r>
    </w:p>
    <w:p>
      <w:pPr>
        <w:spacing w:after="0"/>
        <w:ind w:left="0"/>
        <w:jc w:val="both"/>
      </w:pPr>
      <w:r>
        <w:rPr>
          <w:rFonts w:ascii="Times New Roman"/>
          <w:b w:val="false"/>
          <w:i w:val="false"/>
          <w:color w:val="000000"/>
          <w:sz w:val="28"/>
        </w:rPr>
        <w:t>
      осы Заңның 31-бабының 1-тармағына сәйкес мемлекеттік қайта тіркеуден өтпеген микрокредиттік ұйымдарды мәжбүрлеп қайта ұйымдастыру не тарату туралы талап қою береді;</w:t>
      </w:r>
    </w:p>
    <w:bookmarkStart w:name="z696" w:id="338"/>
    <w:p>
      <w:pPr>
        <w:spacing w:after="0"/>
        <w:ind w:left="0"/>
        <w:jc w:val="both"/>
      </w:pPr>
      <w:r>
        <w:rPr>
          <w:rFonts w:ascii="Times New Roman"/>
          <w:b w:val="false"/>
          <w:i w:val="false"/>
          <w:color w:val="000000"/>
          <w:sz w:val="28"/>
        </w:rPr>
        <w:t>
      7-1) микроқаржылық қызметті жүзеге асыруға арналған лицензиясынан айырылған микроқаржы ұйымының немесе қайта ұйымдастыру нәтижесінде осы микроқаржы ұйымының құқықтары мен міндеттемелерінің құқықтық мирасқоры болған заңды тұлғаның лицензиядан айыру кезіне микроқаржы ұйымы орындамаған микрокредит беру туралы шарттар бойынша сыйақы мен тұрақсыздық айыбының (айыппұлдардың, өсімпұлдардың) құқыққа сыйымсыз ұсталған сомаларын қарыз алушы жеке тұлғаларға қайтаруды көздейтін қадағалап ден қою шараларын мәжбүрлеп орындау туралы сотқа талап қоюды береді;</w:t>
      </w:r>
    </w:p>
    <w:bookmarkEnd w:id="338"/>
    <w:bookmarkStart w:name="z697" w:id="339"/>
    <w:p>
      <w:pPr>
        <w:spacing w:after="0"/>
        <w:ind w:left="0"/>
        <w:jc w:val="both"/>
      </w:pPr>
      <w:r>
        <w:rPr>
          <w:rFonts w:ascii="Times New Roman"/>
          <w:b w:val="false"/>
          <w:i w:val="false"/>
          <w:color w:val="000000"/>
          <w:sz w:val="28"/>
        </w:rPr>
        <w:t>
      7-2) микроқаржылық қызмет саласындағы өзін-өзі реттейтін ұйымға өз мүшелеріне (қатысушыларына) қатысты тексеру жүргізуге тапсырма береді;</w:t>
      </w:r>
    </w:p>
    <w:bookmarkEnd w:id="339"/>
    <w:bookmarkStart w:name="z251" w:id="340"/>
    <w:p>
      <w:pPr>
        <w:spacing w:after="0"/>
        <w:ind w:left="0"/>
        <w:jc w:val="both"/>
      </w:pPr>
      <w:r>
        <w:rPr>
          <w:rFonts w:ascii="Times New Roman"/>
          <w:b w:val="false"/>
          <w:i w:val="false"/>
          <w:color w:val="000000"/>
          <w:sz w:val="28"/>
        </w:rPr>
        <w:t>
      8)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Қадағалап ден қою шаралары</w:t>
      </w:r>
    </w:p>
    <w:bookmarkStart w:name="z698" w:id="341"/>
    <w:p>
      <w:pPr>
        <w:spacing w:after="0"/>
        <w:ind w:left="0"/>
        <w:jc w:val="both"/>
      </w:pPr>
      <w:r>
        <w:rPr>
          <w:rFonts w:ascii="Times New Roman"/>
          <w:b w:val="false"/>
          <w:i w:val="false"/>
          <w:color w:val="000000"/>
          <w:sz w:val="28"/>
        </w:rPr>
        <w:t>
      1. Уәкілетті орган микроқаржы ұйымының кредиторлары мен клиенттерінің құқықтары мен заңды мүдделерін қорғау, микроқаржы ұйымының қаржылық жағдайының нашарлауына және микроқаржы ұйымының қызметіне байланысты тәуекелдердің ұлғаюына жол бермеу мақсатында микроқаржы ұйымына қадағалап ден қою шараларын қолданады.</w:t>
      </w:r>
    </w:p>
    <w:bookmarkEnd w:id="341"/>
    <w:bookmarkStart w:name="z699" w:id="342"/>
    <w:p>
      <w:pPr>
        <w:spacing w:after="0"/>
        <w:ind w:left="0"/>
        <w:jc w:val="both"/>
      </w:pPr>
      <w:r>
        <w:rPr>
          <w:rFonts w:ascii="Times New Roman"/>
          <w:b w:val="false"/>
          <w:i w:val="false"/>
          <w:color w:val="000000"/>
          <w:sz w:val="28"/>
        </w:rPr>
        <w:t>
      2. Қадағалап ден қою шараларын қолдануға мыналар негіз болып табылады:</w:t>
      </w:r>
    </w:p>
    <w:bookmarkEnd w:id="342"/>
    <w:p>
      <w:pPr>
        <w:spacing w:after="0"/>
        <w:ind w:left="0"/>
        <w:jc w:val="both"/>
      </w:pPr>
      <w:r>
        <w:rPr>
          <w:rFonts w:ascii="Times New Roman"/>
          <w:b w:val="false"/>
          <w:i w:val="false"/>
          <w:color w:val="000000"/>
          <w:sz w:val="28"/>
        </w:rPr>
        <w:t>
      1) Қазақстан Республикасы заңдарының және уәкілетті органның нормативтік құқықтық актілерінің талаптарын сақтамау;</w:t>
      </w:r>
    </w:p>
    <w:p>
      <w:pPr>
        <w:spacing w:after="0"/>
        <w:ind w:left="0"/>
        <w:jc w:val="both"/>
      </w:pPr>
      <w:r>
        <w:rPr>
          <w:rFonts w:ascii="Times New Roman"/>
          <w:b w:val="false"/>
          <w:i w:val="false"/>
          <w:color w:val="000000"/>
          <w:sz w:val="28"/>
        </w:rPr>
        <w:t>
      2) уәкілетті орган бақылау және қадағалау жөніндегі функцияларды жүзеге асыру шеңберінде, оның ішінде уәжді пайымдауды пайдалана отырып анықтаған, микроқаржы ұйымының қызметіндегі микроқаржы ұйымының тұрақты жұмыс істеуіне және (немесе) оның кредиторларының және (немесе) клиенттерінің мүдделеріне қатер төндіретін жағдайдың туындауына алып келуі мүмкін кемшіліктер және (немесе) тәуекелдер;</w:t>
      </w:r>
    </w:p>
    <w:p>
      <w:pPr>
        <w:spacing w:after="0"/>
        <w:ind w:left="0"/>
        <w:jc w:val="both"/>
      </w:pPr>
      <w:r>
        <w:rPr>
          <w:rFonts w:ascii="Times New Roman"/>
          <w:b w:val="false"/>
          <w:i w:val="false"/>
          <w:color w:val="000000"/>
          <w:sz w:val="28"/>
        </w:rPr>
        <w:t>
      3) уәкілетті органның бақылау және қадағалау жөніндегі функцияларды жүзеге асыру шеңберінде микроқаржы ұйымының басшы қызметкерлері мен қызметкерлерінің өз клиенттерінің құқықтары мен заңды мүдделерін бұзуға алып келген құқыққа сыйымсыз әрекеттерін немесе әрекетсіздігін анықтауы;</w:t>
      </w:r>
    </w:p>
    <w:p>
      <w:pPr>
        <w:spacing w:after="0"/>
        <w:ind w:left="0"/>
        <w:jc w:val="both"/>
      </w:pPr>
      <w:r>
        <w:rPr>
          <w:rFonts w:ascii="Times New Roman"/>
          <w:b w:val="false"/>
          <w:i w:val="false"/>
          <w:color w:val="000000"/>
          <w:sz w:val="28"/>
        </w:rPr>
        <w:t>
      4)  уәкілетті органның құзыретіне кіретін мәселелер бойынша басшы қызметкердің (басшы қызметкерлердің) әрекеттерін (әрекетсіздігін) Қазақстан Республикасы заңнамасының талаптарына сәйкес келмейтін және (немесе) олардың микроқаржы ұйымына және (немесе) оның клиенттеріне және (немесе) кредиторларына залал келтіргенін айғақтайтын әрекеттер (әрекетсіздік) деп тану үшін жеткілікті деректер;</w:t>
      </w:r>
    </w:p>
    <w:p>
      <w:pPr>
        <w:spacing w:after="0"/>
        <w:ind w:left="0"/>
        <w:jc w:val="both"/>
      </w:pPr>
      <w:r>
        <w:rPr>
          <w:rFonts w:ascii="Times New Roman"/>
          <w:b w:val="false"/>
          <w:i w:val="false"/>
          <w:color w:val="000000"/>
          <w:sz w:val="28"/>
        </w:rPr>
        <w:t>
      5) уәкілетті органның сұрау салуы бойынша мәліметтерді ұсынбау және (немесе) анық емес мәліметтер ұсыну;</w:t>
      </w:r>
    </w:p>
    <w:p>
      <w:pPr>
        <w:spacing w:after="0"/>
        <w:ind w:left="0"/>
        <w:jc w:val="both"/>
      </w:pPr>
      <w:r>
        <w:rPr>
          <w:rFonts w:ascii="Times New Roman"/>
          <w:b w:val="false"/>
          <w:i w:val="false"/>
          <w:color w:val="000000"/>
          <w:sz w:val="28"/>
        </w:rPr>
        <w:t>
      6) анық емес қаржылық немесе өзге де есептілікті ұсыну;</w:t>
      </w:r>
    </w:p>
    <w:p>
      <w:pPr>
        <w:spacing w:after="0"/>
        <w:ind w:left="0"/>
        <w:jc w:val="both"/>
      </w:pPr>
      <w:r>
        <w:rPr>
          <w:rFonts w:ascii="Times New Roman"/>
          <w:b w:val="false"/>
          <w:i w:val="false"/>
          <w:color w:val="000000"/>
          <w:sz w:val="28"/>
        </w:rPr>
        <w:t>
      7) осы Заңға сәйкес бұрын қолданылған қадағалап ден қою шараларын орындамау;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8) тармақшаның қолданысы 01.01.2027 дейін тоқтатыла тұрады, тоқтатыла тұру кезеңінде осы редакцияда қолданыста болады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микроқаржы ұйымының микроқаржы омбудсманының офисіне міндетті жарналарды төлеу жөніндегі міндеттемелерді орындамауы немесе тиісінше орындамауы;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9) тармақшаның қолданысы 01.01.2027 дейін тоқтатыла тұрады, тоқтатыла тұру кезеңінде осы редакцияда қолданыста болады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микроқаржы ұйымының микроқаржы омбудсманының шешімін қарыз алушы жеке тұлға қабылдаған жағдайда осы Заңның 29-3-бабының 5-тармағында белгіленген мерзімде оны орындамауы.</w:t>
      </w:r>
    </w:p>
    <w:bookmarkStart w:name="z700" w:id="343"/>
    <w:p>
      <w:pPr>
        <w:spacing w:after="0"/>
        <w:ind w:left="0"/>
        <w:jc w:val="both"/>
      </w:pPr>
      <w:r>
        <w:rPr>
          <w:rFonts w:ascii="Times New Roman"/>
          <w:b w:val="false"/>
          <w:i w:val="false"/>
          <w:color w:val="000000"/>
          <w:sz w:val="28"/>
        </w:rPr>
        <w:t>
      3. Уәкілетті орган анықталған бұзушылықтарды, оның ішінде уәжді пайымдау пайдаланыла отырып анықталған бұзушылықтарды жою мақсатында микроқаржы ұйымына:</w:t>
      </w:r>
    </w:p>
    <w:bookmarkEnd w:id="343"/>
    <w:p>
      <w:pPr>
        <w:spacing w:after="0"/>
        <w:ind w:left="0"/>
        <w:jc w:val="both"/>
      </w:pPr>
      <w:r>
        <w:rPr>
          <w:rFonts w:ascii="Times New Roman"/>
          <w:b w:val="false"/>
          <w:i w:val="false"/>
          <w:color w:val="000000"/>
          <w:sz w:val="28"/>
        </w:rPr>
        <w:t>
      1) микроқаржы ұйымы қызметінің Қазақстан Республикасының заңнамасына сәйкестігін қамтамасыз ету;</w:t>
      </w:r>
    </w:p>
    <w:p>
      <w:pPr>
        <w:spacing w:after="0"/>
        <w:ind w:left="0"/>
        <w:jc w:val="both"/>
      </w:pPr>
      <w:r>
        <w:rPr>
          <w:rFonts w:ascii="Times New Roman"/>
          <w:b w:val="false"/>
          <w:i w:val="false"/>
          <w:color w:val="000000"/>
          <w:sz w:val="28"/>
        </w:rPr>
        <w:t>
      2) шығыстарды қысқарту, оның ішінде қызметкерлерді қосымша жалдауды тоқтату немесе шектеу, жекелеген филиалдарды жабу, басшы қызметкерлердің ақшалай сыйақыларын және материалдық көтермелеудің басқа да түрлерін шектеу арқылы қысқарту;</w:t>
      </w:r>
    </w:p>
    <w:p>
      <w:pPr>
        <w:spacing w:after="0"/>
        <w:ind w:left="0"/>
        <w:jc w:val="both"/>
      </w:pPr>
      <w:r>
        <w:rPr>
          <w:rFonts w:ascii="Times New Roman"/>
          <w:b w:val="false"/>
          <w:i w:val="false"/>
          <w:color w:val="000000"/>
          <w:sz w:val="28"/>
        </w:rPr>
        <w:t>
      3) халықаралық қаржылық есептілік стандарттары бойынша провизиялар (резервтер) қалыптастыру (толық қалыптастыру);</w:t>
      </w:r>
    </w:p>
    <w:p>
      <w:pPr>
        <w:spacing w:after="0"/>
        <w:ind w:left="0"/>
        <w:jc w:val="both"/>
      </w:pPr>
      <w:r>
        <w:rPr>
          <w:rFonts w:ascii="Times New Roman"/>
          <w:b w:val="false"/>
          <w:i w:val="false"/>
          <w:color w:val="000000"/>
          <w:sz w:val="28"/>
        </w:rPr>
        <w:t>
      4) ішкі саясат пен рәсімдерді, тәуекелдердің жол берілетін мөлшеріне арналған лимиттерді, тәуекелдерді басқару және ішкі бақылау жүйесінің тиімділігін бағалау рәсімін қайта қарау;</w:t>
      </w:r>
    </w:p>
    <w:p>
      <w:pPr>
        <w:spacing w:after="0"/>
        <w:ind w:left="0"/>
        <w:jc w:val="both"/>
      </w:pPr>
      <w:r>
        <w:rPr>
          <w:rFonts w:ascii="Times New Roman"/>
          <w:b w:val="false"/>
          <w:i w:val="false"/>
          <w:color w:val="000000"/>
          <w:sz w:val="28"/>
        </w:rPr>
        <w:t>
      5) осы Заңның 14-бабында және (немесе) уәкілетті органның тәуекелдерді басқару мен ішкі бақылау жүйесін қалыптастыру тәртібін белгілейтін нормативтік құқықтық актісінде аталған адамдарды қызметтік міндеттерін орындаудан шеттету бойынша, оның ішінде микроқаржы ұйымы осы Заңның 14-бабында аталған адамдарды қызметтік міндеттерін орындаудан уәкілетті орган осы қадағалап ден қою шарасын қолданғанға дейін шеттеткен жағдайда;</w:t>
      </w:r>
    </w:p>
    <w:p>
      <w:pPr>
        <w:spacing w:after="0"/>
        <w:ind w:left="0"/>
        <w:jc w:val="both"/>
      </w:pPr>
      <w:r>
        <w:rPr>
          <w:rFonts w:ascii="Times New Roman"/>
          <w:b w:val="false"/>
          <w:i w:val="false"/>
          <w:color w:val="000000"/>
          <w:sz w:val="28"/>
        </w:rPr>
        <w:t>
      6) микроқаржы ұйымы кредиторларының және (немесе) клиенттерінің құқықтары мен заңды мүдделерінің бұзылуына ықпал еткен себептерді және (немесе) жағдайларды жою бойынша талаптар қою арқылы қадағалап ден қою шараларын қолданады.</w:t>
      </w:r>
    </w:p>
    <w:bookmarkStart w:name="z701" w:id="344"/>
    <w:p>
      <w:pPr>
        <w:spacing w:after="0"/>
        <w:ind w:left="0"/>
        <w:jc w:val="both"/>
      </w:pPr>
      <w:r>
        <w:rPr>
          <w:rFonts w:ascii="Times New Roman"/>
          <w:b w:val="false"/>
          <w:i w:val="false"/>
          <w:color w:val="000000"/>
          <w:sz w:val="28"/>
        </w:rPr>
        <w:t>
      4. Бір қадағалап ден қою шарасын қолдану басқа да қадағалап ден қою шараларының қолданылуын жоққа шығармайды, бұрын қабылданған шаралардың қолданысын тоқтата тұрмайды және тоқтатпайды.</w:t>
      </w:r>
    </w:p>
    <w:bookmarkEnd w:id="344"/>
    <w:bookmarkStart w:name="z702" w:id="345"/>
    <w:p>
      <w:pPr>
        <w:spacing w:after="0"/>
        <w:ind w:left="0"/>
        <w:jc w:val="both"/>
      </w:pPr>
      <w:r>
        <w:rPr>
          <w:rFonts w:ascii="Times New Roman"/>
          <w:b w:val="false"/>
          <w:i w:val="false"/>
          <w:color w:val="000000"/>
          <w:sz w:val="28"/>
        </w:rPr>
        <w:t>
      5. Осы баптың 3-тармағында көзделген шаралар жазбаша нұсқама немесе жазбаша келісім нысанында қолданылады.</w:t>
      </w:r>
    </w:p>
    <w:bookmarkEnd w:id="345"/>
    <w:bookmarkStart w:name="z703" w:id="346"/>
    <w:p>
      <w:pPr>
        <w:spacing w:after="0"/>
        <w:ind w:left="0"/>
        <w:jc w:val="both"/>
      </w:pPr>
      <w:r>
        <w:rPr>
          <w:rFonts w:ascii="Times New Roman"/>
          <w:b w:val="false"/>
          <w:i w:val="false"/>
          <w:color w:val="000000"/>
          <w:sz w:val="28"/>
        </w:rPr>
        <w:t>
      6. Осы баптың 3-тармағында белгіленген, орындалуы міндетті шараларды қабылдауға микроқаржы ұйымына берілген нұсқау жазбаша нұсқама болып табылады.</w:t>
      </w:r>
    </w:p>
    <w:bookmarkEnd w:id="346"/>
    <w:p>
      <w:pPr>
        <w:spacing w:after="0"/>
        <w:ind w:left="0"/>
        <w:jc w:val="both"/>
      </w:pPr>
      <w:r>
        <w:rPr>
          <w:rFonts w:ascii="Times New Roman"/>
          <w:b w:val="false"/>
          <w:i w:val="false"/>
          <w:color w:val="000000"/>
          <w:sz w:val="28"/>
        </w:rPr>
        <w:t>
      Жазбаша нұсқамада уәкілетті органның осы баптың 3-тармағында белгіленген талаптарын орындау жөніндегі іс-шаралар жоспарын (бұдан әрі – іс-шаралар жоспары) уәкілетті орган белгілеген мерзімде ұсыну туралы талап қамтылуы мүмкін.</w:t>
      </w:r>
    </w:p>
    <w:p>
      <w:pPr>
        <w:spacing w:after="0"/>
        <w:ind w:left="0"/>
        <w:jc w:val="both"/>
      </w:pPr>
      <w:r>
        <w:rPr>
          <w:rFonts w:ascii="Times New Roman"/>
          <w:b w:val="false"/>
          <w:i w:val="false"/>
          <w:color w:val="000000"/>
          <w:sz w:val="28"/>
        </w:rPr>
        <w:t>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басшы қызметкерлер көрсетіледі.</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bookmarkStart w:name="z704" w:id="347"/>
    <w:p>
      <w:pPr>
        <w:spacing w:after="0"/>
        <w:ind w:left="0"/>
        <w:jc w:val="both"/>
      </w:pPr>
      <w:r>
        <w:rPr>
          <w:rFonts w:ascii="Times New Roman"/>
          <w:b w:val="false"/>
          <w:i w:val="false"/>
          <w:color w:val="000000"/>
          <w:sz w:val="28"/>
        </w:rPr>
        <w:t>
      7. Анықталған бұзушылықтарды жою мерзімдері және (немесе) анықталған бұзушылықтар жойылғанға дейін микроқаржы ұйымы өзіне қабылдайтын шектеулер тізбесі көрсетіле отырып, осы баптың 3-тармағында белгіленген шараларды орындау туралы уәкілетті орган мен микроқаржы ұйымы арасында жасалған жазбаша келісім жазбаша келісім болып табылады.</w:t>
      </w:r>
    </w:p>
    <w:bookmarkEnd w:id="347"/>
    <w:p>
      <w:pPr>
        <w:spacing w:after="0"/>
        <w:ind w:left="0"/>
        <w:jc w:val="both"/>
      </w:pPr>
      <w:r>
        <w:rPr>
          <w:rFonts w:ascii="Times New Roman"/>
          <w:b w:val="false"/>
          <w:i w:val="false"/>
          <w:color w:val="000000"/>
          <w:sz w:val="28"/>
        </w:rPr>
        <w:t>
      Жазбаша келісімге қол қоя отырып, микроқаржы ұйымы оның шарттарын орындау бойынша өзіне міндеттемелер қабылдайды.</w:t>
      </w:r>
    </w:p>
    <w:p>
      <w:pPr>
        <w:spacing w:after="0"/>
        <w:ind w:left="0"/>
        <w:jc w:val="both"/>
      </w:pPr>
      <w:r>
        <w:rPr>
          <w:rFonts w:ascii="Times New Roman"/>
          <w:b w:val="false"/>
          <w:i w:val="false"/>
          <w:color w:val="000000"/>
          <w:sz w:val="28"/>
        </w:rPr>
        <w:t>
      Жазбаша келісімге микроқаржы ұйымы тарапынан міндетті түрде қол қойылуға тиіс.</w:t>
      </w:r>
    </w:p>
    <w:bookmarkStart w:name="z705" w:id="348"/>
    <w:p>
      <w:pPr>
        <w:spacing w:after="0"/>
        <w:ind w:left="0"/>
        <w:jc w:val="both"/>
      </w:pPr>
      <w:r>
        <w:rPr>
          <w:rFonts w:ascii="Times New Roman"/>
          <w:b w:val="false"/>
          <w:i w:val="false"/>
          <w:color w:val="000000"/>
          <w:sz w:val="28"/>
        </w:rPr>
        <w:t>
      8. Микроқаржы ұйымы уәкілетті органды жазбаша нұсқамада және (немесе) іс-шаралар жоспарында және (немесе) жазбаша келісімде көрсетілген шараларды осы құжаттарда көзделген мерзімдерде орындау туралы хабардар етуге міндетті.</w:t>
      </w:r>
    </w:p>
    <w:bookmarkEnd w:id="348"/>
    <w:bookmarkStart w:name="z706" w:id="349"/>
    <w:p>
      <w:pPr>
        <w:spacing w:after="0"/>
        <w:ind w:left="0"/>
        <w:jc w:val="both"/>
      </w:pPr>
      <w:r>
        <w:rPr>
          <w:rFonts w:ascii="Times New Roman"/>
          <w:b w:val="false"/>
          <w:i w:val="false"/>
          <w:color w:val="000000"/>
          <w:sz w:val="28"/>
        </w:rPr>
        <w:t>
      9. Бұзушылықты жазбаша нұсқамада және (немесе) іс-шаралар жоспарында және (немесе) жазбаша келісімде белгіленген мерзімдерде жою микроқаржы ұйымына байланысты емес себептер бойынша мүмкін болмаған жағдайда, жазбаша нұсқаманы және (немесе) іс-шаралар жоспарын, жазбаша келісімді орындау жөніндегі мерзім уәкілетті орган белгілеген күнге дейін ұзартылуы мүмкін.</w:t>
      </w:r>
    </w:p>
    <w:bookmarkEnd w:id="349"/>
    <w:p>
      <w:pPr>
        <w:spacing w:after="0"/>
        <w:ind w:left="0"/>
        <w:jc w:val="both"/>
      </w:pPr>
      <w:r>
        <w:rPr>
          <w:rFonts w:ascii="Times New Roman"/>
          <w:b w:val="false"/>
          <w:i w:val="false"/>
          <w:color w:val="000000"/>
          <w:sz w:val="28"/>
        </w:rPr>
        <w:t>
      Егер бұзушылықты жою үшін белгіленген мерзім бір айдан асатын болса, микроқаржы ұйымы уәкілетті органды орын алған кемшіліктерді жою жөніндегі іс-шараларды орындау туралы ай сайын, айдың жиырмасыншы күніне дейін хабардар етеді.</w:t>
      </w:r>
    </w:p>
    <w:bookmarkStart w:name="z707" w:id="350"/>
    <w:p>
      <w:pPr>
        <w:spacing w:after="0"/>
        <w:ind w:left="0"/>
        <w:jc w:val="both"/>
      </w:pPr>
      <w:r>
        <w:rPr>
          <w:rFonts w:ascii="Times New Roman"/>
          <w:b w:val="false"/>
          <w:i w:val="false"/>
          <w:color w:val="000000"/>
          <w:sz w:val="28"/>
        </w:rPr>
        <w:t>
      10. Қазақстан Республикасы заңнамасының нормаларын бұзғаны үшін жазбаша ескерту шығарылғаннан кейін бір жыл ішінде уәкілетті орган осындай бұзушылыққа ұқсас қайта жасалған бұзушылықты анықтаған жағдайда микроқаржы ұйымына осы баптың 11-тармағында көзделген санкциялар қолданылуы мүмкін екендігі туралы уәкілетті органның хабардар етілуі жазбаша ескерту болып табылады.</w:t>
      </w:r>
    </w:p>
    <w:bookmarkEnd w:id="350"/>
    <w:bookmarkStart w:name="z708" w:id="351"/>
    <w:p>
      <w:pPr>
        <w:spacing w:after="0"/>
        <w:ind w:left="0"/>
        <w:jc w:val="both"/>
      </w:pPr>
      <w:r>
        <w:rPr>
          <w:rFonts w:ascii="Times New Roman"/>
          <w:b w:val="false"/>
          <w:i w:val="false"/>
          <w:color w:val="000000"/>
          <w:sz w:val="28"/>
        </w:rPr>
        <w:t>
      11. Уәкілетті орган қадағалап ден қоюдың қолданылған шараларына қарамастан, микроқаржы ұйымына осы Заңның 16-бабында белгіленген негіздер бойынша микроқаржылық қызметті жүзеге асыруға арналған лицензияның қолданысын тоқтата тұру не одан айыру түріндегі санкцияны қолдануға құқылы.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29-бап. Микроқаржы ұйымының қызметін тексеру</w:t>
      </w:r>
    </w:p>
    <w:bookmarkStart w:name="z270" w:id="352"/>
    <w:p>
      <w:pPr>
        <w:spacing w:after="0"/>
        <w:ind w:left="0"/>
        <w:jc w:val="both"/>
      </w:pPr>
      <w:r>
        <w:rPr>
          <w:rFonts w:ascii="Times New Roman"/>
          <w:b w:val="false"/>
          <w:i w:val="false"/>
          <w:color w:val="000000"/>
          <w:sz w:val="28"/>
        </w:rPr>
        <w:t>
      1. Микроқаржы ұйымының қызметін тексеруді уәкілетті орган дербес не басқа мемлекеттік органдарды және (немесе) ұйымдарды тарта отырып жүзеге асырады.</w:t>
      </w:r>
    </w:p>
    <w:bookmarkEnd w:id="352"/>
    <w:bookmarkStart w:name="z271" w:id="353"/>
    <w:p>
      <w:pPr>
        <w:spacing w:after="0"/>
        <w:ind w:left="0"/>
        <w:jc w:val="both"/>
      </w:pPr>
      <w:r>
        <w:rPr>
          <w:rFonts w:ascii="Times New Roman"/>
          <w:b w:val="false"/>
          <w:i w:val="false"/>
          <w:color w:val="000000"/>
          <w:sz w:val="28"/>
        </w:rPr>
        <w:t>
      2. Микроқаржы ұйымы уәкілетті органның тексеруге берген тапсырмасында көрсетілген мәселелер бойынша тексеруші органға жәрдемдесуге, сондай-ақ кез келген лауазымды адамдар мен қызметкерлерден жауап алу мүмкіндігін және тексеруді орындауға қажетті кез келген ақпарат көзіне қолжетімділікті қамтамасыз етуге міндетті.</w:t>
      </w:r>
    </w:p>
    <w:bookmarkEnd w:id="353"/>
    <w:bookmarkStart w:name="z272" w:id="354"/>
    <w:p>
      <w:pPr>
        <w:spacing w:after="0"/>
        <w:ind w:left="0"/>
        <w:jc w:val="both"/>
      </w:pPr>
      <w:r>
        <w:rPr>
          <w:rFonts w:ascii="Times New Roman"/>
          <w:b w:val="false"/>
          <w:i w:val="false"/>
          <w:color w:val="000000"/>
          <w:sz w:val="28"/>
        </w:rPr>
        <w:t>
      3. Уәкілетті органның қызметкерлеріне микроқаржы ұйымының қызметін тексеру барысында алынған мәліметтерді жария етуге не үшінші тұлғаларға беруге тыйым салынады.</w:t>
      </w:r>
    </w:p>
    <w:bookmarkEnd w:id="354"/>
    <w:bookmarkStart w:name="z273" w:id="355"/>
    <w:p>
      <w:pPr>
        <w:spacing w:after="0"/>
        <w:ind w:left="0"/>
        <w:jc w:val="both"/>
      </w:pPr>
      <w:r>
        <w:rPr>
          <w:rFonts w:ascii="Times New Roman"/>
          <w:b w:val="false"/>
          <w:i w:val="false"/>
          <w:color w:val="000000"/>
          <w:sz w:val="28"/>
        </w:rPr>
        <w:t>
      4. Тексеруді жүзеге асыратын адамдар микроқаржы ұйымының қызметін тексеру барысында алынған, заңмен қорғалатын құпияны құрайтын мәліметтерді жария еткені үшін Қазақстан Республикасының заңдарына сәйкес жауапты болады.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4-1-тарауды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4-1-тарау. Микроқаржы омбудсманы</w:t>
      </w:r>
    </w:p>
    <w:p>
      <w:pPr>
        <w:spacing w:after="0"/>
        <w:ind w:left="0"/>
        <w:jc w:val="both"/>
      </w:pPr>
      <w:r>
        <w:rPr>
          <w:rFonts w:ascii="Times New Roman"/>
          <w:b w:val="false"/>
          <w:i w:val="false"/>
          <w:color w:val="ff0000"/>
          <w:sz w:val="28"/>
        </w:rPr>
        <w:t xml:space="preserve">
      Ескерту. 4-1-тараумен толықтырылды – ҚР 19.06.2024 </w:t>
      </w:r>
      <w:r>
        <w:rPr>
          <w:rFonts w:ascii="Times New Roman"/>
          <w:b w:val="false"/>
          <w:i w:val="false"/>
          <w:color w:val="ff0000"/>
          <w:sz w:val="28"/>
        </w:rPr>
        <w:t>№ 97-VIII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29-1-бап. Микроқаржы омбудсманы, оның мәртебесі, оны сайлау тәртібі және өкілеттігін мерзімінен бұрын тоқтату. Микроқаржы омбудсманының өкілдер кеңесі, оның құзыреті</w:t>
      </w:r>
    </w:p>
    <w:bookmarkStart w:name="z545" w:id="356"/>
    <w:p>
      <w:pPr>
        <w:spacing w:after="0"/>
        <w:ind w:left="0"/>
        <w:jc w:val="both"/>
      </w:pPr>
      <w:r>
        <w:rPr>
          <w:rFonts w:ascii="Times New Roman"/>
          <w:b w:val="false"/>
          <w:i w:val="false"/>
          <w:color w:val="000000"/>
          <w:sz w:val="28"/>
        </w:rPr>
        <w:t>
      1. Жеке тұлғаның және микроқаржы ұйымының құқықтары мен заңмен қорғалатын мүдделерін қанағаттандыру туралы келісімге қол жеткізу мақсатында, сондай-ақ осы баптың 2-тармағында көзделген жағдайларда микроқаржы ұйымы мен жеке тұлға арасында жасалған микрокредит беру туралы шарттан туындайтын келіспеушіліктерді оның жүгінуі бойынша реттеуді жүзеге асыратын, өз қызметінде тәуелсіз жеке тұлға микроқаржы омбудсманы болып табылады.</w:t>
      </w:r>
    </w:p>
    <w:bookmarkEnd w:id="356"/>
    <w:p>
      <w:pPr>
        <w:spacing w:after="0"/>
        <w:ind w:left="0"/>
        <w:jc w:val="both"/>
      </w:pPr>
      <w:r>
        <w:rPr>
          <w:rFonts w:ascii="Times New Roman"/>
          <w:b w:val="false"/>
          <w:i w:val="false"/>
          <w:color w:val="000000"/>
          <w:sz w:val="28"/>
        </w:rPr>
        <w:t>
      Микроқаржы омбудсманы өз қызметінде мынадай қағидаттарды басшылыққа алады:</w:t>
      </w:r>
    </w:p>
    <w:p>
      <w:pPr>
        <w:spacing w:after="0"/>
        <w:ind w:left="0"/>
        <w:jc w:val="both"/>
      </w:pPr>
      <w:r>
        <w:rPr>
          <w:rFonts w:ascii="Times New Roman"/>
          <w:b w:val="false"/>
          <w:i w:val="false"/>
          <w:color w:val="000000"/>
          <w:sz w:val="28"/>
        </w:rPr>
        <w:t>
      1) тараптардың теңқұқықтылығы;</w:t>
      </w:r>
    </w:p>
    <w:p>
      <w:pPr>
        <w:spacing w:after="0"/>
        <w:ind w:left="0"/>
        <w:jc w:val="both"/>
      </w:pPr>
      <w:r>
        <w:rPr>
          <w:rFonts w:ascii="Times New Roman"/>
          <w:b w:val="false"/>
          <w:i w:val="false"/>
          <w:color w:val="000000"/>
          <w:sz w:val="28"/>
        </w:rPr>
        <w:t>
      2) бейтараптық;</w:t>
      </w:r>
    </w:p>
    <w:p>
      <w:pPr>
        <w:spacing w:after="0"/>
        <w:ind w:left="0"/>
        <w:jc w:val="both"/>
      </w:pPr>
      <w:r>
        <w:rPr>
          <w:rFonts w:ascii="Times New Roman"/>
          <w:b w:val="false"/>
          <w:i w:val="false"/>
          <w:color w:val="000000"/>
          <w:sz w:val="28"/>
        </w:rPr>
        <w:t>
      3) микрокредит беру құпиясын және өзге де заңмен қорғалатын құпияны сақтау;</w:t>
      </w:r>
    </w:p>
    <w:p>
      <w:pPr>
        <w:spacing w:after="0"/>
        <w:ind w:left="0"/>
        <w:jc w:val="both"/>
      </w:pPr>
      <w:r>
        <w:rPr>
          <w:rFonts w:ascii="Times New Roman"/>
          <w:b w:val="false"/>
          <w:i w:val="false"/>
          <w:color w:val="000000"/>
          <w:sz w:val="28"/>
        </w:rPr>
        <w:t>
      4) тараптардың құқықтарын сақтау және заңмен қорғалатын мүдделерін құрметтеу;</w:t>
      </w:r>
    </w:p>
    <w:p>
      <w:pPr>
        <w:spacing w:after="0"/>
        <w:ind w:left="0"/>
        <w:jc w:val="both"/>
      </w:pPr>
      <w:r>
        <w:rPr>
          <w:rFonts w:ascii="Times New Roman"/>
          <w:b w:val="false"/>
          <w:i w:val="false"/>
          <w:color w:val="000000"/>
          <w:sz w:val="28"/>
        </w:rPr>
        <w:t>
      5) шешім қабылдау рәсімінің айқындылығы мен шешімнің негізділігі.</w:t>
      </w:r>
    </w:p>
    <w:bookmarkStart w:name="z546" w:id="357"/>
    <w:p>
      <w:pPr>
        <w:spacing w:after="0"/>
        <w:ind w:left="0"/>
        <w:jc w:val="both"/>
      </w:pPr>
      <w:r>
        <w:rPr>
          <w:rFonts w:ascii="Times New Roman"/>
          <w:b w:val="false"/>
          <w:i w:val="false"/>
          <w:color w:val="000000"/>
          <w:sz w:val="28"/>
        </w:rPr>
        <w:t>
      2. Микроқаржы омбудсманы жеке тұлға болып табылатын қарыз алушы және осындай қарыз алушымен жасалған микрокредит беру туралы шарт бойынша құқық (талап ету) берілген тұлға арасында туындайтын келіспеушіліктерді қарыз алушының жүгінуі негізінде реттеуді жүзеге асырады.</w:t>
      </w:r>
    </w:p>
    <w:bookmarkEnd w:id="357"/>
    <w:p>
      <w:pPr>
        <w:spacing w:after="0"/>
        <w:ind w:left="0"/>
        <w:jc w:val="both"/>
      </w:pPr>
      <w:r>
        <w:rPr>
          <w:rFonts w:ascii="Times New Roman"/>
          <w:b w:val="false"/>
          <w:i w:val="false"/>
          <w:color w:val="000000"/>
          <w:sz w:val="28"/>
        </w:rPr>
        <w:t>
      Микрокредит беру туралы шарт бойынша құқық (талап ету) берілген тұлға өзі микрокредит беру туралы шарт бойынша міндеттемелерін сатып алған қарыз алушы жүгінген кезде микроқаржы омбудсманымен өзара іс-қимыл жасасуға және микроқаржы омбудсманы микрокредитке байланысты сұратқан кез келген ақпарат пен мәліметтерді беруге міндетті.</w:t>
      </w:r>
    </w:p>
    <w:bookmarkStart w:name="z547" w:id="358"/>
    <w:p>
      <w:pPr>
        <w:spacing w:after="0"/>
        <w:ind w:left="0"/>
        <w:jc w:val="both"/>
      </w:pPr>
      <w:r>
        <w:rPr>
          <w:rFonts w:ascii="Times New Roman"/>
          <w:b w:val="false"/>
          <w:i w:val="false"/>
          <w:color w:val="000000"/>
          <w:sz w:val="28"/>
        </w:rPr>
        <w:t>
      3. Өкілдер кеңесі осы Заңның 29-2-бабының 1-тармағында белгіленген талаптарға сәйкестігі тұрғысынан уәкілетті орган келіскен кандидаттар арасынан микроқаржы омбудсманын сайлауды жүзеге асырады.</w:t>
      </w:r>
    </w:p>
    <w:bookmarkEnd w:id="358"/>
    <w:p>
      <w:pPr>
        <w:spacing w:after="0"/>
        <w:ind w:left="0"/>
        <w:jc w:val="both"/>
      </w:pPr>
      <w:r>
        <w:rPr>
          <w:rFonts w:ascii="Times New Roman"/>
          <w:b w:val="false"/>
          <w:i w:val="false"/>
          <w:color w:val="000000"/>
          <w:sz w:val="28"/>
        </w:rPr>
        <w:t>
      Өкілдер кеңесі:</w:t>
      </w:r>
    </w:p>
    <w:p>
      <w:pPr>
        <w:spacing w:after="0"/>
        <w:ind w:left="0"/>
        <w:jc w:val="both"/>
      </w:pPr>
      <w:r>
        <w:rPr>
          <w:rFonts w:ascii="Times New Roman"/>
          <w:b w:val="false"/>
          <w:i w:val="false"/>
          <w:color w:val="000000"/>
          <w:sz w:val="28"/>
        </w:rPr>
        <w:t>
      1) әділет органдарында тіркелген және қаржылық көрсетілетін қызметтерді тұтынушылардың құқықтарын іске асыруға және қорғауға бағытталған қызметті жүзеге асыратын тұтынушылардың қоғамдық бірлестіктерінің қауымдастығы (одағы) және (немесе) тұтынушылардың республикалық қоғамдық бірлестігі болған жағдайда, олардан;</w:t>
      </w:r>
    </w:p>
    <w:p>
      <w:pPr>
        <w:spacing w:after="0"/>
        <w:ind w:left="0"/>
        <w:jc w:val="both"/>
      </w:pPr>
      <w:r>
        <w:rPr>
          <w:rFonts w:ascii="Times New Roman"/>
          <w:b w:val="false"/>
          <w:i w:val="false"/>
          <w:color w:val="000000"/>
          <w:sz w:val="28"/>
        </w:rPr>
        <w:t>
      2) әділет органдарында тіркелген және микроқаржылық қызметті жүзеге асыратын ұйымдардың, коллекторлық агенттіктердің ортақ мүдделерін білдіруге және қорғауға бағытталған қызметті жүзеге асыратын қаржы ұйымдарының қауымдастығынан (одағынан);</w:t>
      </w:r>
    </w:p>
    <w:p>
      <w:pPr>
        <w:spacing w:after="0"/>
        <w:ind w:left="0"/>
        <w:jc w:val="both"/>
      </w:pPr>
      <w:r>
        <w:rPr>
          <w:rFonts w:ascii="Times New Roman"/>
          <w:b w:val="false"/>
          <w:i w:val="false"/>
          <w:color w:val="000000"/>
          <w:sz w:val="28"/>
        </w:rPr>
        <w:t>
      3) уәкілетті орган мен Қазақстан Республикасының Ұлттық Банкінен бір-бір өкілден қалыптастырылады.</w:t>
      </w:r>
    </w:p>
    <w:p>
      <w:pPr>
        <w:spacing w:after="0"/>
        <w:ind w:left="0"/>
        <w:jc w:val="both"/>
      </w:pPr>
      <w:r>
        <w:rPr>
          <w:rFonts w:ascii="Times New Roman"/>
          <w:b w:val="false"/>
          <w:i w:val="false"/>
          <w:color w:val="000000"/>
          <w:sz w:val="28"/>
        </w:rPr>
        <w:t>
      Осы тармақтың бірінші бөлігінің 2) тармақшасында көрсетілген қауымдастықтар (одақтар) әділет органдарында тіркелген күннен бастап күнтізбелік отыз күн ішінде микроқаржы омбудсманының өкілдер кеңесінің құрамына кіруге міндетті.</w:t>
      </w:r>
    </w:p>
    <w:bookmarkStart w:name="z548" w:id="359"/>
    <w:p>
      <w:pPr>
        <w:spacing w:after="0"/>
        <w:ind w:left="0"/>
        <w:jc w:val="both"/>
      </w:pPr>
      <w:r>
        <w:rPr>
          <w:rFonts w:ascii="Times New Roman"/>
          <w:b w:val="false"/>
          <w:i w:val="false"/>
          <w:color w:val="000000"/>
          <w:sz w:val="28"/>
        </w:rPr>
        <w:t>
      4. Микроқаржы омбудсманы үш жыл мерзімге сайланады.</w:t>
      </w:r>
    </w:p>
    <w:bookmarkEnd w:id="359"/>
    <w:p>
      <w:pPr>
        <w:spacing w:after="0"/>
        <w:ind w:left="0"/>
        <w:jc w:val="both"/>
      </w:pPr>
      <w:r>
        <w:rPr>
          <w:rFonts w:ascii="Times New Roman"/>
          <w:b w:val="false"/>
          <w:i w:val="false"/>
          <w:color w:val="000000"/>
          <w:sz w:val="28"/>
        </w:rPr>
        <w:t>
      Микроқаржы омбудсманын сайлау, оның қызметін мерзімінен бұрын тоқтату және жүзеге асыру тәртібі осы Заңда және уәкілетті органның нормативтік құқықтық актісінде айқындалады.</w:t>
      </w:r>
    </w:p>
    <w:bookmarkStart w:name="z549" w:id="360"/>
    <w:p>
      <w:pPr>
        <w:spacing w:after="0"/>
        <w:ind w:left="0"/>
        <w:jc w:val="both"/>
      </w:pPr>
      <w:r>
        <w:rPr>
          <w:rFonts w:ascii="Times New Roman"/>
          <w:b w:val="false"/>
          <w:i w:val="false"/>
          <w:color w:val="000000"/>
          <w:sz w:val="28"/>
        </w:rPr>
        <w:t>
      5. Өкілдер кеңесінің құзыреті:</w:t>
      </w:r>
    </w:p>
    <w:bookmarkEnd w:id="360"/>
    <w:p>
      <w:pPr>
        <w:spacing w:after="0"/>
        <w:ind w:left="0"/>
        <w:jc w:val="both"/>
      </w:pPr>
      <w:r>
        <w:rPr>
          <w:rFonts w:ascii="Times New Roman"/>
          <w:b w:val="false"/>
          <w:i w:val="false"/>
          <w:color w:val="000000"/>
          <w:sz w:val="28"/>
        </w:rPr>
        <w:t>
      1) микроқаржы омбудсманы лауазымына сайлау үшін кандидатуралар ұсыну, дауыс беру тәртібін айқындау;</w:t>
      </w:r>
    </w:p>
    <w:p>
      <w:pPr>
        <w:spacing w:after="0"/>
        <w:ind w:left="0"/>
        <w:jc w:val="both"/>
      </w:pPr>
      <w:r>
        <w:rPr>
          <w:rFonts w:ascii="Times New Roman"/>
          <w:b w:val="false"/>
          <w:i w:val="false"/>
          <w:color w:val="000000"/>
          <w:sz w:val="28"/>
        </w:rPr>
        <w:t>
      2) құрылымы мен штатын (микроқаржы омбудсманының офисін) бекіту;</w:t>
      </w:r>
    </w:p>
    <w:p>
      <w:pPr>
        <w:spacing w:after="0"/>
        <w:ind w:left="0"/>
        <w:jc w:val="both"/>
      </w:pPr>
      <w:r>
        <w:rPr>
          <w:rFonts w:ascii="Times New Roman"/>
          <w:b w:val="false"/>
          <w:i w:val="false"/>
          <w:color w:val="000000"/>
          <w:sz w:val="28"/>
        </w:rPr>
        <w:t>
      3) микроқаржы омбудсманының қызметін қаржыландыру тәртібін айқындау;</w:t>
      </w:r>
    </w:p>
    <w:p>
      <w:pPr>
        <w:spacing w:after="0"/>
        <w:ind w:left="0"/>
        <w:jc w:val="both"/>
      </w:pPr>
      <w:r>
        <w:rPr>
          <w:rFonts w:ascii="Times New Roman"/>
          <w:b w:val="false"/>
          <w:i w:val="false"/>
          <w:color w:val="000000"/>
          <w:sz w:val="28"/>
        </w:rPr>
        <w:t xml:space="preserve">
      4) уәкілетті органмен келісу бойынша микроқаржы омбудсманының ішкі қағидаларын бекіту; </w:t>
      </w:r>
    </w:p>
    <w:p>
      <w:pPr>
        <w:spacing w:after="0"/>
        <w:ind w:left="0"/>
        <w:jc w:val="both"/>
      </w:pPr>
      <w:r>
        <w:rPr>
          <w:rFonts w:ascii="Times New Roman"/>
          <w:b w:val="false"/>
          <w:i w:val="false"/>
          <w:color w:val="000000"/>
          <w:sz w:val="28"/>
        </w:rPr>
        <w:t>
      5) уәкілетті орган жүргізген, микроқаржы омбудсманының әрекеттеріне (әрекетсіздігіне) қарыз алушы-жеке тұлғалардың шағымдарына талдау жасау және микроқаржы омбудсманының есептерін қарау қорытындылары бойынша микроқаржы омбудсманына оның қызметін жетілдіру жөнінде ұсынымдар беру;</w:t>
      </w:r>
    </w:p>
    <w:p>
      <w:pPr>
        <w:spacing w:after="0"/>
        <w:ind w:left="0"/>
        <w:jc w:val="both"/>
      </w:pPr>
      <w:r>
        <w:rPr>
          <w:rFonts w:ascii="Times New Roman"/>
          <w:b w:val="false"/>
          <w:i w:val="false"/>
          <w:color w:val="000000"/>
          <w:sz w:val="28"/>
        </w:rPr>
        <w:t>
      6) өкілдер кеңесі мүшесінің (мүшелерінің) осы баптың 7-тармағында көзделген негіздер бойынша микроқаржы омбудсманының өкілеттігін мерзімінен бұрын тоқтату туралы өтінішхатын қарау;</w:t>
      </w:r>
    </w:p>
    <w:p>
      <w:pPr>
        <w:spacing w:after="0"/>
        <w:ind w:left="0"/>
        <w:jc w:val="both"/>
      </w:pPr>
      <w:r>
        <w:rPr>
          <w:rFonts w:ascii="Times New Roman"/>
          <w:b w:val="false"/>
          <w:i w:val="false"/>
          <w:color w:val="000000"/>
          <w:sz w:val="28"/>
        </w:rPr>
        <w:t>
      7) микроқаржы омбудсманының шешімдерін есепке алу, қарау, қабылдау және орындау тәртібін уәкілетті органмен келісу бойынша бекіту;</w:t>
      </w:r>
    </w:p>
    <w:p>
      <w:pPr>
        <w:spacing w:after="0"/>
        <w:ind w:left="0"/>
        <w:jc w:val="both"/>
      </w:pPr>
      <w:r>
        <w:rPr>
          <w:rFonts w:ascii="Times New Roman"/>
          <w:b w:val="false"/>
          <w:i w:val="false"/>
          <w:color w:val="000000"/>
          <w:sz w:val="28"/>
        </w:rPr>
        <w:t>
      8) осы Заңға сәйкес, микроқаржы омбудсманының қызметін жүзеге асыруға байланысты өзге де мәселелер.</w:t>
      </w:r>
    </w:p>
    <w:bookmarkStart w:name="z550" w:id="361"/>
    <w:p>
      <w:pPr>
        <w:spacing w:after="0"/>
        <w:ind w:left="0"/>
        <w:jc w:val="both"/>
      </w:pPr>
      <w:r>
        <w:rPr>
          <w:rFonts w:ascii="Times New Roman"/>
          <w:b w:val="false"/>
          <w:i w:val="false"/>
          <w:color w:val="000000"/>
          <w:sz w:val="28"/>
        </w:rPr>
        <w:t>
      6. Егер өкілдер кеңесінің отырысына қатысқан өкілдер кеңесінің мүшелері жиынтығында жалпы дауыс санының елу және одан да көп пайызын иеленсе, осы отырыс – заңды, ал кворум талаптары сақталды деп танылады.</w:t>
      </w:r>
    </w:p>
    <w:bookmarkEnd w:id="361"/>
    <w:p>
      <w:pPr>
        <w:spacing w:after="0"/>
        <w:ind w:left="0"/>
        <w:jc w:val="both"/>
      </w:pPr>
      <w:r>
        <w:rPr>
          <w:rFonts w:ascii="Times New Roman"/>
          <w:b w:val="false"/>
          <w:i w:val="false"/>
          <w:color w:val="000000"/>
          <w:sz w:val="28"/>
        </w:rPr>
        <w:t>
      Микроқаржы омбудсманы кеңес отырысына қатысқан өкілдер кеңесі мүшелерінің көпшілік дауысымен сайланады. Өкілдер кеңесінің әрбір мүшесінің дауыс беру кезінде бір дауысы болады. Дауыстар тең болған кезде уәкілетті орган өкілінің дауысы шешуші болып табылады.</w:t>
      </w:r>
    </w:p>
    <w:p>
      <w:pPr>
        <w:spacing w:after="0"/>
        <w:ind w:left="0"/>
        <w:jc w:val="both"/>
      </w:pPr>
      <w:r>
        <w:rPr>
          <w:rFonts w:ascii="Times New Roman"/>
          <w:b w:val="false"/>
          <w:i w:val="false"/>
          <w:color w:val="000000"/>
          <w:sz w:val="28"/>
        </w:rPr>
        <w:t>
      Микроқаржы омбудсманын сайлау мәселесі бойынша дауыс беру жасырын тәсілмен жүзеге асырылады. Дауыс беруге арналған бюллетеньде мынадай ақпарат қамтылуға тиіс:</w:t>
      </w:r>
    </w:p>
    <w:p>
      <w:pPr>
        <w:spacing w:after="0"/>
        <w:ind w:left="0"/>
        <w:jc w:val="both"/>
      </w:pPr>
      <w:r>
        <w:rPr>
          <w:rFonts w:ascii="Times New Roman"/>
          <w:b w:val="false"/>
          <w:i w:val="false"/>
          <w:color w:val="000000"/>
          <w:sz w:val="28"/>
        </w:rPr>
        <w:t>
      1) микроқаржы омбудсманы лауазымына сайлау үшін ұсынылған кандидаттың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кандидаттың осы Заңның 29-2-бабының 1-тармағында белгіленген талаптарға сәйкестігін растайтын ақпарат;</w:t>
      </w:r>
    </w:p>
    <w:p>
      <w:pPr>
        <w:spacing w:after="0"/>
        <w:ind w:left="0"/>
        <w:jc w:val="both"/>
      </w:pPr>
      <w:r>
        <w:rPr>
          <w:rFonts w:ascii="Times New Roman"/>
          <w:b w:val="false"/>
          <w:i w:val="false"/>
          <w:color w:val="000000"/>
          <w:sz w:val="28"/>
        </w:rPr>
        <w:t>
      3) кандидаттың микроқаржы ұйымында және (немесе) коллекторлық агенттікте, уәкілетті органда, Қазақстан Республикасының Ұлттық Банкінде қызмет атқаруы туралы, микроқаржы ұйымына және (немесе) коллекторлық агенттікке үлестес болу белгілерінің болуы-болмауы туралы,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лауазымында жұмыс істейтін жақын туыстары, жұбайы (зайыбы) және (немесе) жекжаттары туралы мәліметтер;</w:t>
      </w:r>
    </w:p>
    <w:p>
      <w:pPr>
        <w:spacing w:after="0"/>
        <w:ind w:left="0"/>
        <w:jc w:val="both"/>
      </w:pPr>
      <w:r>
        <w:rPr>
          <w:rFonts w:ascii="Times New Roman"/>
          <w:b w:val="false"/>
          <w:i w:val="false"/>
          <w:color w:val="000000"/>
          <w:sz w:val="28"/>
        </w:rPr>
        <w:t>
      4) мәселе бойынша "жақтаймын" немесе "қарсымын" деген сөздермен білдірілген дауыс беру нұсқалары.</w:t>
      </w:r>
    </w:p>
    <w:bookmarkStart w:name="z551" w:id="362"/>
    <w:p>
      <w:pPr>
        <w:spacing w:after="0"/>
        <w:ind w:left="0"/>
        <w:jc w:val="both"/>
      </w:pPr>
      <w:r>
        <w:rPr>
          <w:rFonts w:ascii="Times New Roman"/>
          <w:b w:val="false"/>
          <w:i w:val="false"/>
          <w:color w:val="000000"/>
          <w:sz w:val="28"/>
        </w:rPr>
        <w:t>
      7. Микроқаржы омбудсманының өкілдер кеңесі микроқаржы омбудсманының өкілеттігін мерзімінен бұрын тоқтатуды мынадай негіздер бойынша жүзеге асырады:</w:t>
      </w:r>
    </w:p>
    <w:bookmarkEnd w:id="362"/>
    <w:p>
      <w:pPr>
        <w:spacing w:after="0"/>
        <w:ind w:left="0"/>
        <w:jc w:val="both"/>
      </w:pPr>
      <w:r>
        <w:rPr>
          <w:rFonts w:ascii="Times New Roman"/>
          <w:b w:val="false"/>
          <w:i w:val="false"/>
          <w:color w:val="000000"/>
          <w:sz w:val="28"/>
        </w:rPr>
        <w:t>
      1) микроқаржы омбудсманының осы Заңның 29-2-бабының 1-тармағында белгіленген талаптарға сай келмеуінің анықталуы;</w:t>
      </w:r>
    </w:p>
    <w:p>
      <w:pPr>
        <w:spacing w:after="0"/>
        <w:ind w:left="0"/>
        <w:jc w:val="both"/>
      </w:pPr>
      <w:r>
        <w:rPr>
          <w:rFonts w:ascii="Times New Roman"/>
          <w:b w:val="false"/>
          <w:i w:val="false"/>
          <w:color w:val="000000"/>
          <w:sz w:val="28"/>
        </w:rPr>
        <w:t>
      2) микроқаржы ұйымында, коллекторлық агенттікте, уәкілетті органда, Қазақстан Республикасының Ұлттық Банкінде кез келген қызметті атқару, микроқаржы омбудсманының микроқаржы ұйымымен және (немесе) коллекторлық агенттікпен үлестес болу белгілерінің болуы, жақын туыстарының, жұбайының (зайыбының) және (немесе) жекжаттарының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 атқаруы;</w:t>
      </w:r>
    </w:p>
    <w:p>
      <w:pPr>
        <w:spacing w:after="0"/>
        <w:ind w:left="0"/>
        <w:jc w:val="both"/>
      </w:pPr>
      <w:r>
        <w:rPr>
          <w:rFonts w:ascii="Times New Roman"/>
          <w:b w:val="false"/>
          <w:i w:val="false"/>
          <w:color w:val="000000"/>
          <w:sz w:val="28"/>
        </w:rPr>
        <w:t>
      3) осы Заңның талаптарын бірнеше рет (қатарынан күнтізбелік он екі ай ішінде үш және одан да көп рет) бұзу.</w:t>
      </w:r>
    </w:p>
    <w:p>
      <w:pPr>
        <w:spacing w:after="0"/>
        <w:ind w:left="0"/>
        <w:jc w:val="both"/>
      </w:pPr>
      <w:r>
        <w:rPr>
          <w:rFonts w:ascii="Times New Roman"/>
          <w:b w:val="false"/>
          <w:i w:val="false"/>
          <w:color w:val="000000"/>
          <w:sz w:val="28"/>
        </w:rPr>
        <w:t>
      Микроқаржы омбудсманының өкілеттігін өз бастамасы бойынша мерзімінен бұрын тоқтату өкілдер кеңесін жазбаша хабардар ету негізінде жүзеге асырылады.</w:t>
      </w:r>
    </w:p>
    <w:p>
      <w:pPr>
        <w:spacing w:after="0"/>
        <w:ind w:left="0"/>
        <w:jc w:val="both"/>
      </w:pPr>
      <w:r>
        <w:rPr>
          <w:rFonts w:ascii="Times New Roman"/>
          <w:b w:val="false"/>
          <w:i w:val="false"/>
          <w:color w:val="000000"/>
          <w:sz w:val="28"/>
        </w:rPr>
        <w:t>
      Өкілдер кеңесіне жазбаша хабарлама микроқаржы омбудсманының ішкі қағидаларында белгіленген тәртіппен өкілеттігі тоқтатылғанға дейін кемінде бір ай бұрын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Микроқаржы омбудсманына қойылатын талаптар</w:t>
      </w:r>
    </w:p>
    <w:bookmarkStart w:name="z552" w:id="363"/>
    <w:p>
      <w:pPr>
        <w:spacing w:after="0"/>
        <w:ind w:left="0"/>
        <w:jc w:val="both"/>
      </w:pPr>
      <w:r>
        <w:rPr>
          <w:rFonts w:ascii="Times New Roman"/>
          <w:b w:val="false"/>
          <w:i w:val="false"/>
          <w:color w:val="000000"/>
          <w:sz w:val="28"/>
        </w:rPr>
        <w:t>
      1. Мынадай:</w:t>
      </w:r>
    </w:p>
    <w:bookmarkEnd w:id="363"/>
    <w:p>
      <w:pPr>
        <w:spacing w:after="0"/>
        <w:ind w:left="0"/>
        <w:jc w:val="both"/>
      </w:pPr>
      <w:r>
        <w:rPr>
          <w:rFonts w:ascii="Times New Roman"/>
          <w:b w:val="false"/>
          <w:i w:val="false"/>
          <w:color w:val="000000"/>
          <w:sz w:val="28"/>
        </w:rPr>
        <w:t>
      1) жоғары экономикалық және (немесе) заң білімі жоқ;</w:t>
      </w:r>
    </w:p>
    <w:p>
      <w:pPr>
        <w:spacing w:after="0"/>
        <w:ind w:left="0"/>
        <w:jc w:val="both"/>
      </w:pPr>
      <w:r>
        <w:rPr>
          <w:rFonts w:ascii="Times New Roman"/>
          <w:b w:val="false"/>
          <w:i w:val="false"/>
          <w:color w:val="000000"/>
          <w:sz w:val="28"/>
        </w:rPr>
        <w:t>
      2) мінсіз іскерлік беделі жоқ;</w:t>
      </w:r>
    </w:p>
    <w:p>
      <w:pPr>
        <w:spacing w:after="0"/>
        <w:ind w:left="0"/>
        <w:jc w:val="both"/>
      </w:pPr>
      <w:r>
        <w:rPr>
          <w:rFonts w:ascii="Times New Roman"/>
          <w:b w:val="false"/>
          <w:i w:val="false"/>
          <w:color w:val="000000"/>
          <w:sz w:val="28"/>
        </w:rPr>
        <w:t>
      3) қаржылық көрсетілетін қызметтерді ұсыну және (немесе) қаржылық көрсетілетін қызметтерді реттеу саласындағы жұмыс өтілі бес жылдан аз;</w:t>
      </w:r>
    </w:p>
    <w:p>
      <w:pPr>
        <w:spacing w:after="0"/>
        <w:ind w:left="0"/>
        <w:jc w:val="both"/>
      </w:pPr>
      <w:r>
        <w:rPr>
          <w:rFonts w:ascii="Times New Roman"/>
          <w:b w:val="false"/>
          <w:i w:val="false"/>
          <w:color w:val="000000"/>
          <w:sz w:val="28"/>
        </w:rPr>
        <w:t>
      4) уәкілетті орган банкті төлемге қабілетсіз банктер санатына жатқызу, банк акцияларын мәжбүрлеп сатып алу, қаржы ұйымын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басшы қызметкері болған адам микроқаржы омбудсманы ретінде сайлау үшін ұсынылмайды. Осы талап уәкілетті орган банкті төлемге қабілетсіз банктер санатына жатқызу, банк акцияларын мәжбүрлеп сатып алу, қаржы ұйымын лицензиядан айыру, сондай-ақ қаржы ұйымын мәжбүрлеп тарату немесе оны банкрот деп тану туралы шешім қабылдағаннан кейін үш жыл бойы қолданылады;</w:t>
      </w:r>
    </w:p>
    <w:p>
      <w:pPr>
        <w:spacing w:after="0"/>
        <w:ind w:left="0"/>
        <w:jc w:val="both"/>
      </w:pPr>
      <w:r>
        <w:rPr>
          <w:rFonts w:ascii="Times New Roman"/>
          <w:b w:val="false"/>
          <w:i w:val="false"/>
          <w:color w:val="000000"/>
          <w:sz w:val="28"/>
        </w:rPr>
        <w:t>
      5) сот Қазақстан Республикасының заңында белгіленген тәртіппен әрекетке қабілетсіз немесе әрекет қабілеті шектеулі деп таныған;</w:t>
      </w:r>
    </w:p>
    <w:p>
      <w:pPr>
        <w:spacing w:after="0"/>
        <w:ind w:left="0"/>
        <w:jc w:val="both"/>
      </w:pPr>
      <w:r>
        <w:rPr>
          <w:rFonts w:ascii="Times New Roman"/>
          <w:b w:val="false"/>
          <w:i w:val="false"/>
          <w:color w:val="000000"/>
          <w:sz w:val="28"/>
        </w:rPr>
        <w:t>
      6) психикалық мінез-құлқының, оның ішінде психикаға белсенді әсер ететін заттарды тұтынудан туындаған бұзылушылығы (аурулары) бойынша психикалық денсаулық сақтау қызметі ұйымдарында динамикалық байқауда тұрған;</w:t>
      </w:r>
    </w:p>
    <w:p>
      <w:pPr>
        <w:spacing w:after="0"/>
        <w:ind w:left="0"/>
        <w:jc w:val="both"/>
      </w:pPr>
      <w:r>
        <w:rPr>
          <w:rFonts w:ascii="Times New Roman"/>
          <w:b w:val="false"/>
          <w:i w:val="false"/>
          <w:color w:val="000000"/>
          <w:sz w:val="28"/>
        </w:rPr>
        <w:t>
      7) мемлекеттік тілді білмейтін адам микроқаржы омбудсманы ретінде сайлау үшін ұсынылмайды.</w:t>
      </w:r>
    </w:p>
    <w:bookmarkStart w:name="z553" w:id="364"/>
    <w:p>
      <w:pPr>
        <w:spacing w:after="0"/>
        <w:ind w:left="0"/>
        <w:jc w:val="both"/>
      </w:pPr>
      <w:r>
        <w:rPr>
          <w:rFonts w:ascii="Times New Roman"/>
          <w:b w:val="false"/>
          <w:i w:val="false"/>
          <w:color w:val="000000"/>
          <w:sz w:val="28"/>
        </w:rPr>
        <w:t>
      2. Микроқаржы омбудсманы микроқаржы ұйымында және (немесе) коллекторлық агенттікте кез келген лауазымды атқаруға, уәкілетті органның, Қазақстан Республикасы Ұлттық Банкінің басшысы немесе олардың орынбасарлары, сондай-ақ уәкілетті органның, Қазақстан Республикасы Ұлттық Банкінің құрылымдық бөлімшесінің басшысы лауазымында жұмыс істейтін жақын туыстарының, жұбайының (зайыбының) және (немесе) жекжаттарының болуына құқылы емес.</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29-3-бап. Микроқаржы омбудсманының шешімдер қабылдау тәртібі</w:t>
      </w:r>
    </w:p>
    <w:bookmarkStart w:name="z554" w:id="365"/>
    <w:p>
      <w:pPr>
        <w:spacing w:after="0"/>
        <w:ind w:left="0"/>
        <w:jc w:val="both"/>
      </w:pPr>
      <w:r>
        <w:rPr>
          <w:rFonts w:ascii="Times New Roman"/>
          <w:b w:val="false"/>
          <w:i w:val="false"/>
          <w:color w:val="000000"/>
          <w:sz w:val="28"/>
        </w:rPr>
        <w:t>
      1. Микроқаржы омбудсманы шешімді жеке-дара қабылдайды және оны дауға қатысушы тараптардың назарына жазбаша нысанда жеткізеді.</w:t>
      </w:r>
    </w:p>
    <w:bookmarkEnd w:id="365"/>
    <w:p>
      <w:pPr>
        <w:spacing w:after="0"/>
        <w:ind w:left="0"/>
        <w:jc w:val="both"/>
      </w:pPr>
      <w:r>
        <w:rPr>
          <w:rFonts w:ascii="Times New Roman"/>
          <w:b w:val="false"/>
          <w:i w:val="false"/>
          <w:color w:val="000000"/>
          <w:sz w:val="28"/>
        </w:rPr>
        <w:t>
      Микроқаржы омбудсманы шешімдер қабылдаған кезде Қазақстан Республикасының заңнамасын және жасалған шарттардың талаптарын басшылыққа алады.</w:t>
      </w:r>
    </w:p>
    <w:bookmarkStart w:name="z555" w:id="366"/>
    <w:p>
      <w:pPr>
        <w:spacing w:after="0"/>
        <w:ind w:left="0"/>
        <w:jc w:val="both"/>
      </w:pPr>
      <w:r>
        <w:rPr>
          <w:rFonts w:ascii="Times New Roman"/>
          <w:b w:val="false"/>
          <w:i w:val="false"/>
          <w:color w:val="000000"/>
          <w:sz w:val="28"/>
        </w:rPr>
        <w:t>
      2. Микроқаржы омбудсманы мынадай:</w:t>
      </w:r>
    </w:p>
    <w:bookmarkEnd w:id="366"/>
    <w:p>
      <w:pPr>
        <w:spacing w:after="0"/>
        <w:ind w:left="0"/>
        <w:jc w:val="both"/>
      </w:pPr>
      <w:r>
        <w:rPr>
          <w:rFonts w:ascii="Times New Roman"/>
          <w:b w:val="false"/>
          <w:i w:val="false"/>
          <w:color w:val="000000"/>
          <w:sz w:val="28"/>
        </w:rPr>
        <w:t>
      1) сот қарауға қабылдаған және (немесе) олар бойынша заңды күшіне енген сот актісі бар;</w:t>
      </w:r>
    </w:p>
    <w:p>
      <w:pPr>
        <w:spacing w:after="0"/>
        <w:ind w:left="0"/>
        <w:jc w:val="both"/>
      </w:pPr>
      <w:r>
        <w:rPr>
          <w:rFonts w:ascii="Times New Roman"/>
          <w:b w:val="false"/>
          <w:i w:val="false"/>
          <w:color w:val="000000"/>
          <w:sz w:val="28"/>
        </w:rPr>
        <w:t>
      2) жүгінуші адам микрокредит беру туралы шарт шеңберінде туындаған жағдайды реттеу мақсатында өзінің микроқаржы ұйымына, микрокредит беру туралы шарт бойынша құқық (талап ету) берілген тұлғаға жүгінуінің жазбаша дәлелдемесін ұсынбаған;</w:t>
      </w:r>
    </w:p>
    <w:p>
      <w:pPr>
        <w:spacing w:after="0"/>
        <w:ind w:left="0"/>
        <w:jc w:val="both"/>
      </w:pPr>
      <w:r>
        <w:rPr>
          <w:rFonts w:ascii="Times New Roman"/>
          <w:b w:val="false"/>
          <w:i w:val="false"/>
          <w:color w:val="000000"/>
          <w:sz w:val="28"/>
        </w:rPr>
        <w:t>
      3) істің жаңа мән-жайлары болмаған кезде қайтадан жіберілген жолданымдарды қарамайды.</w:t>
      </w:r>
    </w:p>
    <w:bookmarkStart w:name="z556" w:id="367"/>
    <w:p>
      <w:pPr>
        <w:spacing w:after="0"/>
        <w:ind w:left="0"/>
        <w:jc w:val="both"/>
      </w:pPr>
      <w:r>
        <w:rPr>
          <w:rFonts w:ascii="Times New Roman"/>
          <w:b w:val="false"/>
          <w:i w:val="false"/>
          <w:color w:val="000000"/>
          <w:sz w:val="28"/>
        </w:rPr>
        <w:t>
      3. Микроқаржы омбудсманының шешімін қарыз алушы-жеке тұлға қабылдаған жағдайда ол микроқаржы ұйымы, қарыз алушы-жеке тұлғамен жасалған микрокредит беру туралы шарт бойынша құқық (талап ету) берілген тұлға үшін міндетті болады.</w:t>
      </w:r>
    </w:p>
    <w:bookmarkEnd w:id="367"/>
    <w:p>
      <w:pPr>
        <w:spacing w:after="0"/>
        <w:ind w:left="0"/>
        <w:jc w:val="both"/>
      </w:pPr>
      <w:r>
        <w:rPr>
          <w:rFonts w:ascii="Times New Roman"/>
          <w:b w:val="false"/>
          <w:i w:val="false"/>
          <w:color w:val="000000"/>
          <w:sz w:val="28"/>
        </w:rPr>
        <w:t>
      Микроқаржы омбудсманы осы Заңның 29-1-бабының 1 және 2-тармақтарында көзделген жағдайларда жеке тұлғалардың жолданымдарын қарауды және шешімдер қабылдауды өтеусіз жүзеге асырады.</w:t>
      </w:r>
    </w:p>
    <w:p>
      <w:pPr>
        <w:spacing w:after="0"/>
        <w:ind w:left="0"/>
        <w:jc w:val="both"/>
      </w:pPr>
      <w:r>
        <w:rPr>
          <w:rFonts w:ascii="Times New Roman"/>
          <w:b w:val="false"/>
          <w:i w:val="false"/>
          <w:color w:val="000000"/>
          <w:sz w:val="28"/>
        </w:rPr>
        <w:t>
      Жолданымды қарау нәтижелері мүдделі тараптар немесе олардың өкілдері қол қоятын хаттамамен ресімделіп, жеке тұлғаның және микроқаржы ұйымының, қарыз алушымен жасалған микрокредит беру туралы шарт бойынша құқық (талап ету) берілген тұлғаның назарына жеткізіледі.</w:t>
      </w:r>
    </w:p>
    <w:p>
      <w:pPr>
        <w:spacing w:after="0"/>
        <w:ind w:left="0"/>
        <w:jc w:val="both"/>
      </w:pPr>
      <w:r>
        <w:rPr>
          <w:rFonts w:ascii="Times New Roman"/>
          <w:b w:val="false"/>
          <w:i w:val="false"/>
          <w:color w:val="000000"/>
          <w:sz w:val="28"/>
        </w:rPr>
        <w:t>
      Хаттамада мыналар қамтылуға тиіс:</w:t>
      </w:r>
    </w:p>
    <w:p>
      <w:pPr>
        <w:spacing w:after="0"/>
        <w:ind w:left="0"/>
        <w:jc w:val="both"/>
      </w:pPr>
      <w:r>
        <w:rPr>
          <w:rFonts w:ascii="Times New Roman"/>
          <w:b w:val="false"/>
          <w:i w:val="false"/>
          <w:color w:val="000000"/>
          <w:sz w:val="28"/>
        </w:rPr>
        <w:t>
      1) қол қойылған күні мен орны;</w:t>
      </w:r>
    </w:p>
    <w:p>
      <w:pPr>
        <w:spacing w:after="0"/>
        <w:ind w:left="0"/>
        <w:jc w:val="both"/>
      </w:pPr>
      <w:r>
        <w:rPr>
          <w:rFonts w:ascii="Times New Roman"/>
          <w:b w:val="false"/>
          <w:i w:val="false"/>
          <w:color w:val="000000"/>
          <w:sz w:val="28"/>
        </w:rPr>
        <w:t>
      2) микроқаржы омбудсманының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3) өтініш беруші-жеке тұлғаның тегі, аты, әкесінің аты (егер ол жеке басты куәландыратын құжатта көрсетілсе), байланыс телефонының нөмірі, микроқаржы ұйымының, қарыз алушы-жеке тұлғамен жасалған микрокредит беру туралы шарт бойынша құқық (талап ету) берілген тұлғаның атауы, олардың мекенжайлары мен деректемелері;</w:t>
      </w:r>
    </w:p>
    <w:p>
      <w:pPr>
        <w:spacing w:after="0"/>
        <w:ind w:left="0"/>
        <w:jc w:val="both"/>
      </w:pPr>
      <w:r>
        <w:rPr>
          <w:rFonts w:ascii="Times New Roman"/>
          <w:b w:val="false"/>
          <w:i w:val="false"/>
          <w:color w:val="000000"/>
          <w:sz w:val="28"/>
        </w:rPr>
        <w:t>
      4) даудың нысанасы немесе жеке тұлғаның мәлімделген талабы;</w:t>
      </w:r>
    </w:p>
    <w:p>
      <w:pPr>
        <w:spacing w:after="0"/>
        <w:ind w:left="0"/>
        <w:jc w:val="both"/>
      </w:pPr>
      <w:r>
        <w:rPr>
          <w:rFonts w:ascii="Times New Roman"/>
          <w:b w:val="false"/>
          <w:i w:val="false"/>
          <w:color w:val="000000"/>
          <w:sz w:val="28"/>
        </w:rPr>
        <w:t>
      5) микроқаржы омбудсманы анықтаған істің мән-жайлары;</w:t>
      </w:r>
    </w:p>
    <w:p>
      <w:pPr>
        <w:spacing w:after="0"/>
        <w:ind w:left="0"/>
        <w:jc w:val="both"/>
      </w:pPr>
      <w:r>
        <w:rPr>
          <w:rFonts w:ascii="Times New Roman"/>
          <w:b w:val="false"/>
          <w:i w:val="false"/>
          <w:color w:val="000000"/>
          <w:sz w:val="28"/>
        </w:rPr>
        <w:t>
      6) микроқаржы омбудсманының өтініш беруші-жеке тұлғаның өтінішін толық не ішінара қанағаттандыру немесе қанағаттандырудан бас тарту туралы шешімі;</w:t>
      </w:r>
    </w:p>
    <w:p>
      <w:pPr>
        <w:spacing w:after="0"/>
        <w:ind w:left="0"/>
        <w:jc w:val="both"/>
      </w:pPr>
      <w:r>
        <w:rPr>
          <w:rFonts w:ascii="Times New Roman"/>
          <w:b w:val="false"/>
          <w:i w:val="false"/>
          <w:color w:val="000000"/>
          <w:sz w:val="28"/>
        </w:rPr>
        <w:t>
      7) микроқаржы омбудсманының шешімін орындау мерзімі;</w:t>
      </w:r>
    </w:p>
    <w:p>
      <w:pPr>
        <w:spacing w:after="0"/>
        <w:ind w:left="0"/>
        <w:jc w:val="both"/>
      </w:pPr>
      <w:r>
        <w:rPr>
          <w:rFonts w:ascii="Times New Roman"/>
          <w:b w:val="false"/>
          <w:i w:val="false"/>
          <w:color w:val="000000"/>
          <w:sz w:val="28"/>
        </w:rPr>
        <w:t>
      8) микроқаржы ұйымының, қарыз алушы-жеке тұлғамен жасалған микрокредит беру туралы шарт бойынша құқық (талап ету) берілген тұлғаның шешімді орындау нәтижелері туралы хабар беру мерзімі.</w:t>
      </w:r>
    </w:p>
    <w:bookmarkStart w:name="z557" w:id="368"/>
    <w:p>
      <w:pPr>
        <w:spacing w:after="0"/>
        <w:ind w:left="0"/>
        <w:jc w:val="both"/>
      </w:pPr>
      <w:r>
        <w:rPr>
          <w:rFonts w:ascii="Times New Roman"/>
          <w:b w:val="false"/>
          <w:i w:val="false"/>
          <w:color w:val="000000"/>
          <w:sz w:val="28"/>
        </w:rPr>
        <w:t>
      4. Қарыз алушы-жеке тұлғалардың микрокредит беру туралы шарттар жөніндегі міндеттемелерді орындау талаптарын өзгертуге қатысты жолданымдары бойынша микроқаржы омбудсманы тараптардың өзара қолайлы шешімге қол жеткізуіне және микрокредит беру туралы шарт жөніндегі міндеттемелерді орындау талаптарын өзгерту туралы тараптар келіскен шешімнің қабылдануына жәрдемдеседі.</w:t>
      </w:r>
    </w:p>
    <w:bookmarkEnd w:id="368"/>
    <w:p>
      <w:pPr>
        <w:spacing w:after="0"/>
        <w:ind w:left="0"/>
        <w:jc w:val="both"/>
      </w:pPr>
      <w:r>
        <w:rPr>
          <w:rFonts w:ascii="Times New Roman"/>
          <w:b w:val="false"/>
          <w:i w:val="false"/>
          <w:color w:val="000000"/>
          <w:sz w:val="28"/>
        </w:rPr>
        <w:t>
      Микроқаржы омбудсманының шешімімен келіспеген жағдайда мүдделі тарап сотқа жүгінуге құқылы.</w:t>
      </w:r>
    </w:p>
    <w:bookmarkStart w:name="z558" w:id="369"/>
    <w:p>
      <w:pPr>
        <w:spacing w:after="0"/>
        <w:ind w:left="0"/>
        <w:jc w:val="both"/>
      </w:pPr>
      <w:r>
        <w:rPr>
          <w:rFonts w:ascii="Times New Roman"/>
          <w:b w:val="false"/>
          <w:i w:val="false"/>
          <w:color w:val="000000"/>
          <w:sz w:val="28"/>
        </w:rPr>
        <w:t>
      5. Микроқаржы ұйымы, қарыз алушымен жасалған микрокредит беру туралы шарт бойынша құқық (талап ету) берілген тұлға микроқаржы омбудсманының шешімін ол белгілеген мерзімде орындамаған жағдайда микроқаржы омбудсманы бұл туралы уәкілетті органға бес жұмыс күнінен кешіктірмей хабар беруге міндетті.</w:t>
      </w:r>
    </w:p>
    <w:bookmarkEnd w:id="369"/>
    <w:p>
      <w:pPr>
        <w:spacing w:after="0"/>
        <w:ind w:left="0"/>
        <w:jc w:val="both"/>
      </w:pPr>
      <w:r>
        <w:rPr>
          <w:rFonts w:ascii="Times New Roman"/>
          <w:b w:val="false"/>
          <w:i w:val="false"/>
          <w:color w:val="000000"/>
          <w:sz w:val="28"/>
        </w:rPr>
        <w:t>
      Егер тараптардың келісімі бойынша өзге мерзім белгіленбесе, микроқаржы ұйымының, қарыз алушымен жасалған микрокредит беру туралы шарт бойынша құқық (талап ету) берілген тұлғаның микроқаржы омбудсманының шешімін орындау мерзімі күнтізбелік отыз күнді құрайды.</w:t>
      </w:r>
    </w:p>
    <w:p>
      <w:pPr>
        <w:spacing w:after="0"/>
        <w:ind w:left="0"/>
        <w:jc w:val="both"/>
      </w:pPr>
      <w:r>
        <w:rPr>
          <w:rFonts w:ascii="Times New Roman"/>
          <w:b/>
          <w:i w:val="false"/>
          <w:color w:val="000000"/>
          <w:sz w:val="28"/>
        </w:rPr>
        <w:t>29-4-бап. Микроқаржы омбудсманының қызметі</w:t>
      </w:r>
    </w:p>
    <w:bookmarkStart w:name="z559" w:id="370"/>
    <w:p>
      <w:pPr>
        <w:spacing w:after="0"/>
        <w:ind w:left="0"/>
        <w:jc w:val="both"/>
      </w:pPr>
      <w:r>
        <w:rPr>
          <w:rFonts w:ascii="Times New Roman"/>
          <w:b w:val="false"/>
          <w:i w:val="false"/>
          <w:color w:val="000000"/>
          <w:sz w:val="28"/>
        </w:rPr>
        <w:t>
      1. Микроқаржы омбудсманының қызметі, оның ішінде дауларды шешу бойынша жолданымдарды қарау және шешімдер қабылдау тәртібі мен мерзімдері микроқаржы омбудсманының ішкі қағидалары негізінде жүзеге асырылады.</w:t>
      </w:r>
    </w:p>
    <w:bookmarkEnd w:id="370"/>
    <w:bookmarkStart w:name="z560" w:id="371"/>
    <w:p>
      <w:pPr>
        <w:spacing w:after="0"/>
        <w:ind w:left="0"/>
        <w:jc w:val="both"/>
      </w:pPr>
      <w:r>
        <w:rPr>
          <w:rFonts w:ascii="Times New Roman"/>
          <w:b w:val="false"/>
          <w:i w:val="false"/>
          <w:color w:val="000000"/>
          <w:sz w:val="28"/>
        </w:rPr>
        <w:t>
      2. Жүктелген функцияларды тиісінше орындау мақсатында микроқаржы омбудсманының қызметі микроқаржы ұйымдарының, қарыз алушымен жасалған микрокредит беру туралы шарт бойынша құқық (талап ету) берілген коллекторлық агенттіктердің міндетті жарналары есебінен қаржыландырылады.</w:t>
      </w:r>
    </w:p>
    <w:bookmarkEnd w:id="371"/>
    <w:p>
      <w:pPr>
        <w:spacing w:after="0"/>
        <w:ind w:left="0"/>
        <w:jc w:val="both"/>
      </w:pPr>
      <w:r>
        <w:rPr>
          <w:rFonts w:ascii="Times New Roman"/>
          <w:b w:val="false"/>
          <w:i w:val="false"/>
          <w:color w:val="000000"/>
          <w:sz w:val="28"/>
        </w:rPr>
        <w:t>
      Міндетті жарналар төленбеген, уақтылы төленбеген не толық көлемде төленбеген жағдайда микроқаржы омбудсманы жеті жұмыс күні ішінде уәкілетті органды микроқаржы ұйымының, қарыз алушымен жасалған микрокредит беру туралы шарт бойынша құқық (талап ету) берілген коллекторлық агенттіктің осы тармақтың бірінші бөлігінде көзделген өз міндеттемелерін тиісінше орындамағаны туралы хабардар етуге міндетті.</w:t>
      </w:r>
    </w:p>
    <w:bookmarkStart w:name="z561" w:id="372"/>
    <w:p>
      <w:pPr>
        <w:spacing w:after="0"/>
        <w:ind w:left="0"/>
        <w:jc w:val="both"/>
      </w:pPr>
      <w:r>
        <w:rPr>
          <w:rFonts w:ascii="Times New Roman"/>
          <w:b w:val="false"/>
          <w:i w:val="false"/>
          <w:color w:val="000000"/>
          <w:sz w:val="28"/>
        </w:rPr>
        <w:t>
      3. Микроқаржы омбудсманы өкілдер кеңесімен келісу бойынша ұйымдық құрылымы мен штаты бар офис құрады.</w:t>
      </w:r>
    </w:p>
    <w:bookmarkEnd w:id="372"/>
    <w:bookmarkStart w:name="z562" w:id="373"/>
    <w:p>
      <w:pPr>
        <w:spacing w:after="0"/>
        <w:ind w:left="0"/>
        <w:jc w:val="both"/>
      </w:pPr>
      <w:r>
        <w:rPr>
          <w:rFonts w:ascii="Times New Roman"/>
          <w:b w:val="false"/>
          <w:i w:val="false"/>
          <w:color w:val="000000"/>
          <w:sz w:val="28"/>
        </w:rPr>
        <w:t xml:space="preserve">
      4. Микроқаржы омбудсманының ішкі қағидаларында: </w:t>
      </w:r>
    </w:p>
    <w:bookmarkEnd w:id="373"/>
    <w:p>
      <w:pPr>
        <w:spacing w:after="0"/>
        <w:ind w:left="0"/>
        <w:jc w:val="both"/>
      </w:pPr>
      <w:r>
        <w:rPr>
          <w:rFonts w:ascii="Times New Roman"/>
          <w:b w:val="false"/>
          <w:i w:val="false"/>
          <w:color w:val="000000"/>
          <w:sz w:val="28"/>
        </w:rPr>
        <w:t>
      1) ревизиялық комиссияның және басқа да тұрақты жұмыс істейтін органдардың (бар болса) құрылымы, міндеттері мен өкілеттіктері;</w:t>
      </w:r>
    </w:p>
    <w:p>
      <w:pPr>
        <w:spacing w:after="0"/>
        <w:ind w:left="0"/>
        <w:jc w:val="both"/>
      </w:pPr>
      <w:r>
        <w:rPr>
          <w:rFonts w:ascii="Times New Roman"/>
          <w:b w:val="false"/>
          <w:i w:val="false"/>
          <w:color w:val="000000"/>
          <w:sz w:val="28"/>
        </w:rPr>
        <w:t>
      2) микроқаржы омбудсманының құқықтары, міндеттері мен жауапкершілігі;</w:t>
      </w:r>
    </w:p>
    <w:p>
      <w:pPr>
        <w:spacing w:after="0"/>
        <w:ind w:left="0"/>
        <w:jc w:val="both"/>
      </w:pPr>
      <w:r>
        <w:rPr>
          <w:rFonts w:ascii="Times New Roman"/>
          <w:b w:val="false"/>
          <w:i w:val="false"/>
          <w:color w:val="000000"/>
          <w:sz w:val="28"/>
        </w:rPr>
        <w:t>
      3) дауларды шешу тәртібі;</w:t>
      </w:r>
    </w:p>
    <w:p>
      <w:pPr>
        <w:spacing w:after="0"/>
        <w:ind w:left="0"/>
        <w:jc w:val="both"/>
      </w:pPr>
      <w:r>
        <w:rPr>
          <w:rFonts w:ascii="Times New Roman"/>
          <w:b w:val="false"/>
          <w:i w:val="false"/>
          <w:color w:val="000000"/>
          <w:sz w:val="28"/>
        </w:rPr>
        <w:t>
      4) микроқаржы омбудсманының қызметін жүзеге асыруға байланысты өзге де мәселелер айқындалуға тиіс.</w:t>
      </w:r>
    </w:p>
    <w:bookmarkStart w:name="z563" w:id="374"/>
    <w:p>
      <w:pPr>
        <w:spacing w:after="0"/>
        <w:ind w:left="0"/>
        <w:jc w:val="both"/>
      </w:pPr>
      <w:r>
        <w:rPr>
          <w:rFonts w:ascii="Times New Roman"/>
          <w:b w:val="false"/>
          <w:i w:val="false"/>
          <w:color w:val="000000"/>
          <w:sz w:val="28"/>
        </w:rPr>
        <w:t>
      5. Микроқаржы омбудсманы дауларды шешу барысында алынған ақпаратқа қатысты құпиялылықты сақтауға және оны үшінші тұлғаларға жария етпеуге міндетті.</w:t>
      </w:r>
    </w:p>
    <w:bookmarkEnd w:id="374"/>
    <w:p>
      <w:pPr>
        <w:spacing w:after="0"/>
        <w:ind w:left="0"/>
        <w:jc w:val="both"/>
      </w:pPr>
      <w:r>
        <w:rPr>
          <w:rFonts w:ascii="Times New Roman"/>
          <w:b w:val="false"/>
          <w:i w:val="false"/>
          <w:color w:val="000000"/>
          <w:sz w:val="28"/>
        </w:rPr>
        <w:t>
      Микроқаржы омбудсманы өз қызметін жүзеге асыру барысында алынған мәліметтерді жария еткені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Микроқаржы омбудсманы осы тармақтың бірінші бөлігінде көзделген талаптарды бұзған жағдайда, өкілдер кеңесі микроқаржы омбудсманының өкілеттіктерін мерзімінен бұрын тоқтату туралы мәселені қарауға құқылы.</w:t>
      </w:r>
    </w:p>
    <w:bookmarkStart w:name="z564" w:id="375"/>
    <w:p>
      <w:pPr>
        <w:spacing w:after="0"/>
        <w:ind w:left="0"/>
        <w:jc w:val="both"/>
      </w:pPr>
      <w:r>
        <w:rPr>
          <w:rFonts w:ascii="Times New Roman"/>
          <w:b w:val="false"/>
          <w:i w:val="false"/>
          <w:color w:val="000000"/>
          <w:sz w:val="28"/>
        </w:rPr>
        <w:t>
      6. Микроқаржы омбудсманының интернет-ресурсында мынадай ақпарат орналастырылады:</w:t>
      </w:r>
    </w:p>
    <w:bookmarkEnd w:id="375"/>
    <w:p>
      <w:pPr>
        <w:spacing w:after="0"/>
        <w:ind w:left="0"/>
        <w:jc w:val="both"/>
      </w:pPr>
      <w:r>
        <w:rPr>
          <w:rFonts w:ascii="Times New Roman"/>
          <w:b w:val="false"/>
          <w:i w:val="false"/>
          <w:color w:val="000000"/>
          <w:sz w:val="28"/>
        </w:rPr>
        <w:t>
      1) офистің, оның ішінде бөлімшелер мен өкілдіктердің толық атауы, мекенжайы (тұрған жері), телефон нөмірлері, жұмыс режимі;</w:t>
      </w:r>
    </w:p>
    <w:p>
      <w:pPr>
        <w:spacing w:after="0"/>
        <w:ind w:left="0"/>
        <w:jc w:val="both"/>
      </w:pPr>
      <w:r>
        <w:rPr>
          <w:rFonts w:ascii="Times New Roman"/>
          <w:b w:val="false"/>
          <w:i w:val="false"/>
          <w:color w:val="000000"/>
          <w:sz w:val="28"/>
        </w:rPr>
        <w:t>
      2) микроқаржы омбудсманын сайлау туралы мәліметтер;</w:t>
      </w:r>
    </w:p>
    <w:p>
      <w:pPr>
        <w:spacing w:after="0"/>
        <w:ind w:left="0"/>
        <w:jc w:val="both"/>
      </w:pPr>
      <w:r>
        <w:rPr>
          <w:rFonts w:ascii="Times New Roman"/>
          <w:b w:val="false"/>
          <w:i w:val="false"/>
          <w:color w:val="000000"/>
          <w:sz w:val="28"/>
        </w:rPr>
        <w:t>
      3) микроқаржы омбудсманының өкілдер кеңесінің құрамына кіретін қауымдастықтардың (одақтардың) тізбесі;</w:t>
      </w:r>
    </w:p>
    <w:p>
      <w:pPr>
        <w:spacing w:after="0"/>
        <w:ind w:left="0"/>
        <w:jc w:val="both"/>
      </w:pPr>
      <w:r>
        <w:rPr>
          <w:rFonts w:ascii="Times New Roman"/>
          <w:b w:val="false"/>
          <w:i w:val="false"/>
          <w:color w:val="000000"/>
          <w:sz w:val="28"/>
        </w:rPr>
        <w:t>
      4) микроқаржы омбудсманы ұсынатын көрсетілетін қызмет түрлері туралы мәліметтер;</w:t>
      </w:r>
    </w:p>
    <w:p>
      <w:pPr>
        <w:spacing w:after="0"/>
        <w:ind w:left="0"/>
        <w:jc w:val="both"/>
      </w:pPr>
      <w:r>
        <w:rPr>
          <w:rFonts w:ascii="Times New Roman"/>
          <w:b w:val="false"/>
          <w:i w:val="false"/>
          <w:color w:val="000000"/>
          <w:sz w:val="28"/>
        </w:rPr>
        <w:t>
      5) микроқаржы омбудсманының шешімдерін есепке алу, қарау, қабылдау және орындау тәртібі;</w:t>
      </w:r>
    </w:p>
    <w:p>
      <w:pPr>
        <w:spacing w:after="0"/>
        <w:ind w:left="0"/>
        <w:jc w:val="both"/>
      </w:pPr>
      <w:r>
        <w:rPr>
          <w:rFonts w:ascii="Times New Roman"/>
          <w:b w:val="false"/>
          <w:i w:val="false"/>
          <w:color w:val="000000"/>
          <w:sz w:val="28"/>
        </w:rPr>
        <w:t>
      6) микроқаржы омбудсманы жұмысының қорытындылары туралы ай сайынғы ақпарат;</w:t>
      </w:r>
    </w:p>
    <w:p>
      <w:pPr>
        <w:spacing w:after="0"/>
        <w:ind w:left="0"/>
        <w:jc w:val="both"/>
      </w:pPr>
      <w:r>
        <w:rPr>
          <w:rFonts w:ascii="Times New Roman"/>
          <w:b w:val="false"/>
          <w:i w:val="false"/>
          <w:color w:val="000000"/>
          <w:sz w:val="28"/>
        </w:rPr>
        <w:t>
      7) микроқаржы омбудсманы қызметінің қорытындылары туралы жылдық есептер;</w:t>
      </w:r>
    </w:p>
    <w:p>
      <w:pPr>
        <w:spacing w:after="0"/>
        <w:ind w:left="0"/>
        <w:jc w:val="both"/>
      </w:pPr>
      <w:r>
        <w:rPr>
          <w:rFonts w:ascii="Times New Roman"/>
          <w:b w:val="false"/>
          <w:i w:val="false"/>
          <w:color w:val="000000"/>
          <w:sz w:val="28"/>
        </w:rPr>
        <w:t>
      8) қаржылық көрсетілетін қызметтерді тұтынушыларға арналған, ақпараттық және түсіндірме материалдары мен сот практикасының материалдары жарияланатын бөлім;</w:t>
      </w:r>
    </w:p>
    <w:p>
      <w:pPr>
        <w:spacing w:after="0"/>
        <w:ind w:left="0"/>
        <w:jc w:val="both"/>
      </w:pPr>
      <w:r>
        <w:rPr>
          <w:rFonts w:ascii="Times New Roman"/>
          <w:b w:val="false"/>
          <w:i w:val="false"/>
          <w:color w:val="000000"/>
          <w:sz w:val="28"/>
        </w:rPr>
        <w:t>
      9) микроқаржы нарығына қатысушылармен жасалған келісімдер мен меморандумдардың тізбесі.</w:t>
      </w:r>
    </w:p>
    <w:bookmarkStart w:name="z565" w:id="376"/>
    <w:p>
      <w:pPr>
        <w:spacing w:after="0"/>
        <w:ind w:left="0"/>
        <w:jc w:val="both"/>
      </w:pPr>
      <w:r>
        <w:rPr>
          <w:rFonts w:ascii="Times New Roman"/>
          <w:b w:val="false"/>
          <w:i w:val="false"/>
          <w:color w:val="000000"/>
          <w:sz w:val="28"/>
        </w:rPr>
        <w:t>
      7. Микроқаржы омбудсманы тұрған жері өзгерген жағдайда бұл туралы қаржылық көрсетілетін қызметтерді тұтынушыларға Қазақстан Республикасының бүкіл аумағында таратылатын екі мерзімді баспасөз басылымында қазақ және орыс тілдерінде бір ай мерзімнен кешіктірмей және микроқаржы омбудсманының интернет-ресурсында он жұмыс күні ішінде хабарландыру жариялау арқылы хабарлауға міндетті.</w:t>
      </w:r>
    </w:p>
    <w:bookmarkEnd w:id="376"/>
    <w:bookmarkStart w:name="z566" w:id="377"/>
    <w:p>
      <w:pPr>
        <w:spacing w:after="0"/>
        <w:ind w:left="0"/>
        <w:jc w:val="both"/>
      </w:pPr>
      <w:r>
        <w:rPr>
          <w:rFonts w:ascii="Times New Roman"/>
          <w:b w:val="false"/>
          <w:i w:val="false"/>
          <w:color w:val="000000"/>
          <w:sz w:val="28"/>
        </w:rPr>
        <w:t>
      8. Микроқаржы омбудсманы өкілдер кеңесінің шешімі бойынша:</w:t>
      </w:r>
    </w:p>
    <w:bookmarkEnd w:id="377"/>
    <w:p>
      <w:pPr>
        <w:spacing w:after="0"/>
        <w:ind w:left="0"/>
        <w:jc w:val="both"/>
      </w:pPr>
      <w:r>
        <w:rPr>
          <w:rFonts w:ascii="Times New Roman"/>
          <w:b w:val="false"/>
          <w:i w:val="false"/>
          <w:color w:val="000000"/>
          <w:sz w:val="28"/>
        </w:rPr>
        <w:t>
      1) қарыз алушы-жеке тұлғалардың жолданымдарын есепке алуды автоматтандыру және өңдеу бойынша арнайы бағдарламалық қамтылымның қолданылуын;</w:t>
      </w:r>
    </w:p>
    <w:p>
      <w:pPr>
        <w:spacing w:after="0"/>
        <w:ind w:left="0"/>
        <w:jc w:val="both"/>
      </w:pPr>
      <w:r>
        <w:rPr>
          <w:rFonts w:ascii="Times New Roman"/>
          <w:b w:val="false"/>
          <w:i w:val="false"/>
          <w:color w:val="000000"/>
          <w:sz w:val="28"/>
        </w:rPr>
        <w:t>
      2) қарыз алушы-жеке тұлғаларға консультациялық қызметтер көрсету үшін микроқаржы омбудсманының офисінде колл-орталықтың не жедел желінің ендірілуін;</w:t>
      </w:r>
    </w:p>
    <w:p>
      <w:pPr>
        <w:spacing w:after="0"/>
        <w:ind w:left="0"/>
        <w:jc w:val="both"/>
      </w:pPr>
      <w:r>
        <w:rPr>
          <w:rFonts w:ascii="Times New Roman"/>
          <w:b w:val="false"/>
          <w:i w:val="false"/>
          <w:color w:val="000000"/>
          <w:sz w:val="28"/>
        </w:rPr>
        <w:t>
      3) келіспеушіліктерді реттеу мақсатында шарт негізінде кредиттік бюроның ақпараттық базасынан қарыз алушы-жеке тұлғаның кредиттік есебін жедел алуды қамтамасыз етуге тиіс.</w:t>
      </w:r>
    </w:p>
    <w:p>
      <w:pPr>
        <w:spacing w:after="0"/>
        <w:ind w:left="0"/>
        <w:jc w:val="both"/>
      </w:pPr>
      <w:r>
        <w:rPr>
          <w:rFonts w:ascii="Times New Roman"/>
          <w:b w:val="false"/>
          <w:i w:val="false"/>
          <w:color w:val="000000"/>
          <w:sz w:val="28"/>
        </w:rPr>
        <w:t>
      Микроқаржы омбудсманы қарыз алушы-жеке тұлғалардың жолданымдарына талдау жасау нәтижелері бойынша уәкілетті органға Қазақстан Республикасының микроқаржылық қызмет туралы заңнамасын, сондай-ақ микроқаржы ұйымдарының және (немесе) коллекторлық агенттіктердің қызметін жетілдіру жөніндегі ұсынымдарды жіберуге құқылы.</w:t>
      </w:r>
    </w:p>
    <w:bookmarkStart w:name="z567" w:id="378"/>
    <w:p>
      <w:pPr>
        <w:spacing w:after="0"/>
        <w:ind w:left="0"/>
        <w:jc w:val="both"/>
      </w:pPr>
      <w:r>
        <w:rPr>
          <w:rFonts w:ascii="Times New Roman"/>
          <w:b w:val="false"/>
          <w:i w:val="false"/>
          <w:color w:val="000000"/>
          <w:sz w:val="28"/>
        </w:rPr>
        <w:t>
      9. Уәкілетті орган:</w:t>
      </w:r>
    </w:p>
    <w:bookmarkEnd w:id="378"/>
    <w:p>
      <w:pPr>
        <w:spacing w:after="0"/>
        <w:ind w:left="0"/>
        <w:jc w:val="both"/>
      </w:pPr>
      <w:r>
        <w:rPr>
          <w:rFonts w:ascii="Times New Roman"/>
          <w:b w:val="false"/>
          <w:i w:val="false"/>
          <w:color w:val="000000"/>
          <w:sz w:val="28"/>
        </w:rPr>
        <w:t>
      1) микроқаржы омбудсманының ішкі қағидаларын келісуді жүзеге асырады;</w:t>
      </w:r>
    </w:p>
    <w:p>
      <w:pPr>
        <w:spacing w:after="0"/>
        <w:ind w:left="0"/>
        <w:jc w:val="both"/>
      </w:pPr>
      <w:r>
        <w:rPr>
          <w:rFonts w:ascii="Times New Roman"/>
          <w:b w:val="false"/>
          <w:i w:val="false"/>
          <w:color w:val="000000"/>
          <w:sz w:val="28"/>
        </w:rPr>
        <w:t>
      2) қарыз алушы-жеке тұлғалардың микроқаржы омбудсманының әрекеттеріне (әрекетсіздігіне) шағымдарын қарайды;</w:t>
      </w:r>
    </w:p>
    <w:p>
      <w:pPr>
        <w:spacing w:after="0"/>
        <w:ind w:left="0"/>
        <w:jc w:val="both"/>
      </w:pPr>
      <w:r>
        <w:rPr>
          <w:rFonts w:ascii="Times New Roman"/>
          <w:b w:val="false"/>
          <w:i w:val="false"/>
          <w:color w:val="000000"/>
          <w:sz w:val="28"/>
        </w:rPr>
        <w:t>
      3) өкілдер кеңесіне микроқаржы омбудсманының әрекеттерінде (әрекетсіздігінде) қаржылық көрсетілетін қызметтерді тұтынушылардың құқықтарын бұзушылық анықталған жағдайларда микроқаржы омбудсманының қызметі туралы ұсынымдарды жібереді;</w:t>
      </w:r>
    </w:p>
    <w:p>
      <w:pPr>
        <w:spacing w:after="0"/>
        <w:ind w:left="0"/>
        <w:jc w:val="both"/>
      </w:pPr>
      <w:r>
        <w:rPr>
          <w:rFonts w:ascii="Times New Roman"/>
          <w:b w:val="false"/>
          <w:i w:val="false"/>
          <w:color w:val="000000"/>
          <w:sz w:val="28"/>
        </w:rPr>
        <w:t>
      4) осы Заңға сәйкес микроқаржы омбудсманының қызметіне байланысты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9" w:id="379"/>
    <w:p>
      <w:pPr>
        <w:spacing w:after="0"/>
        <w:ind w:left="0"/>
        <w:jc w:val="left"/>
      </w:pPr>
      <w:r>
        <w:rPr>
          <w:rFonts w:ascii="Times New Roman"/>
          <w:b/>
          <w:i w:val="false"/>
          <w:color w:val="000000"/>
        </w:rPr>
        <w:t xml:space="preserve"> 4-2-тарау. Микроқаржылық қызмет саласындағы өзін-өзі реттейтін ұйымдар</w:t>
      </w:r>
    </w:p>
    <w:bookmarkEnd w:id="379"/>
    <w:p>
      <w:pPr>
        <w:spacing w:after="0"/>
        <w:ind w:left="0"/>
        <w:jc w:val="both"/>
      </w:pPr>
      <w:r>
        <w:rPr>
          <w:rFonts w:ascii="Times New Roman"/>
          <w:b w:val="false"/>
          <w:i w:val="false"/>
          <w:color w:val="ff0000"/>
          <w:sz w:val="28"/>
        </w:rPr>
        <w:t xml:space="preserve">
      Ескерту. 4-2-тараумен толықтырылды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29-5-бап. Микроқаржылық қызмет саласындағы өзін-өзі реттейтін ұйымды құру</w:t>
      </w:r>
    </w:p>
    <w:p>
      <w:pPr>
        <w:spacing w:after="0"/>
        <w:ind w:left="0"/>
        <w:jc w:val="both"/>
      </w:pPr>
      <w:r>
        <w:rPr>
          <w:rFonts w:ascii="Times New Roman"/>
          <w:b w:val="false"/>
          <w:i w:val="false"/>
          <w:color w:val="000000"/>
          <w:sz w:val="28"/>
        </w:rPr>
        <w:t>
      1. Микроқаржылық қызмет саласындағы өзін-өзі реттейтін ұйым деп микроқаржы ұйымдарының немесе кредиттік серіктестіктердің немесе ломбардтардың міндетті мүшелігіне (қатысуына) негізделген, өз мүшелерінің (қатысушыларының) микроқаржылық қызмет саласындағы өзін-өзі реттейтін ұйымның қағидалары мен стандарттарының талаптарын сақтауы бөлігінде олардың қызметін бақылау үшін құрылған, микроқаржылық қызмет саласындағы өзін-өзі реттейтін ұйымдар тізіліміне енгізілген өзін-өзі реттейтін ұйым танылады.</w:t>
      </w:r>
    </w:p>
    <w:bookmarkStart w:name="z711" w:id="380"/>
    <w:p>
      <w:pPr>
        <w:spacing w:after="0"/>
        <w:ind w:left="0"/>
        <w:jc w:val="both"/>
      </w:pPr>
      <w:r>
        <w:rPr>
          <w:rFonts w:ascii="Times New Roman"/>
          <w:b w:val="false"/>
          <w:i w:val="false"/>
          <w:color w:val="000000"/>
          <w:sz w:val="28"/>
        </w:rPr>
        <w:t>
      2. Микроқаржылық қызмет саласындағы өзін-өзі реттейтін ұйым коммерциялық емес ұйым болып табылады және қауымдастық (одақ) нысанында құрылады және өз қызметін осы Заңның 3-бабының 1-тармағында көрсетілген микроқаржылық қызметтің бір түріне қатысты жүзеге асырады.</w:t>
      </w:r>
    </w:p>
    <w:bookmarkEnd w:id="380"/>
    <w:bookmarkStart w:name="z712" w:id="381"/>
    <w:p>
      <w:pPr>
        <w:spacing w:after="0"/>
        <w:ind w:left="0"/>
        <w:jc w:val="both"/>
      </w:pPr>
      <w:r>
        <w:rPr>
          <w:rFonts w:ascii="Times New Roman"/>
          <w:b w:val="false"/>
          <w:i w:val="false"/>
          <w:color w:val="000000"/>
          <w:sz w:val="28"/>
        </w:rPr>
        <w:t>
      3. Микроқаржылық қызмет саласындағы өзін-өзі реттейтін ұйымның қызметі осы Заңмен, Қазақстан Республикасының өзге де заңдарымен, микроқаржылық қызмет саласындағы өзін-өзі реттейтін ұйымның жарғысымен, стандарттарымен және қағидаларымен, сондай-ақ уәкілетті органның нормативтік құқықтық актісінде белгіленген микроқаржылық қызмет саласындағы өзін-өзі реттейтін ұйымның қызметін жүзеге асыру тәртібімен реттеледі.</w:t>
      </w:r>
    </w:p>
    <w:bookmarkEnd w:id="381"/>
    <w:p>
      <w:pPr>
        <w:spacing w:after="0"/>
        <w:ind w:left="0"/>
        <w:jc w:val="both"/>
      </w:pPr>
      <w:r>
        <w:rPr>
          <w:rFonts w:ascii="Times New Roman"/>
          <w:b w:val="false"/>
          <w:i w:val="false"/>
          <w:color w:val="000000"/>
          <w:sz w:val="28"/>
        </w:rPr>
        <w:t>
      Микроқаржылық қызмет саласындағы өзін-өзі реттейтін ұйымның қызметін жүзеге асыру тәртібі мыналарды:</w:t>
      </w:r>
    </w:p>
    <w:p>
      <w:pPr>
        <w:spacing w:after="0"/>
        <w:ind w:left="0"/>
        <w:jc w:val="both"/>
      </w:pPr>
      <w:r>
        <w:rPr>
          <w:rFonts w:ascii="Times New Roman"/>
          <w:b w:val="false"/>
          <w:i w:val="false"/>
          <w:color w:val="000000"/>
          <w:sz w:val="28"/>
        </w:rPr>
        <w:t>
      1) микроқаржылық қызмет саласындағы өзін-өзі реттейтін ұйымның бюджетті жасауына қойылатын талаптарды;</w:t>
      </w:r>
    </w:p>
    <w:p>
      <w:pPr>
        <w:spacing w:after="0"/>
        <w:ind w:left="0"/>
        <w:jc w:val="both"/>
      </w:pPr>
      <w:r>
        <w:rPr>
          <w:rFonts w:ascii="Times New Roman"/>
          <w:b w:val="false"/>
          <w:i w:val="false"/>
          <w:color w:val="000000"/>
          <w:sz w:val="28"/>
        </w:rPr>
        <w:t>
      2) микроқаржылық қызмет саласындағы өзін-өзі реттейтін ұйымның басшы қызметкерлері туралы мәліметтерді;</w:t>
      </w:r>
    </w:p>
    <w:p>
      <w:pPr>
        <w:spacing w:after="0"/>
        <w:ind w:left="0"/>
        <w:jc w:val="both"/>
      </w:pPr>
      <w:r>
        <w:rPr>
          <w:rFonts w:ascii="Times New Roman"/>
          <w:b w:val="false"/>
          <w:i w:val="false"/>
          <w:color w:val="000000"/>
          <w:sz w:val="28"/>
        </w:rPr>
        <w:t>
      3) өзін-өзі реттейтін ұйымдардың тізілімінен шығарылған микроқаржылық қызмет саласындағы өзін-өзі реттейтін ұйымның өз қызметі барысында пайда болған, сондай-ақ мүшелердің (қатысушылардың) қызметіне қатысты құжаттар мен мәліметтерді микроқаржылық қызмет саласындағы өзін-өзі реттейтін басқа ұйымға немесе уәкілетті органға беру тәртібін белгілейді.</w:t>
      </w:r>
    </w:p>
    <w:bookmarkStart w:name="z713" w:id="382"/>
    <w:p>
      <w:pPr>
        <w:spacing w:after="0"/>
        <w:ind w:left="0"/>
        <w:jc w:val="both"/>
      </w:pPr>
      <w:r>
        <w:rPr>
          <w:rFonts w:ascii="Times New Roman"/>
          <w:b w:val="false"/>
          <w:i w:val="false"/>
          <w:color w:val="000000"/>
          <w:sz w:val="28"/>
        </w:rPr>
        <w:t>
      4. Микроқаржы ұйымдары, кредиттік серіктестіктер, ломбардтар бір мезгілде микроқаржылық қызмет саласындағы екі және одан көп өзін-өзі реттейтін ұйымдардың мүшелері (қатысушылары) бола алмайды.</w:t>
      </w:r>
    </w:p>
    <w:bookmarkEnd w:id="382"/>
    <w:bookmarkStart w:name="z714" w:id="383"/>
    <w:p>
      <w:pPr>
        <w:spacing w:after="0"/>
        <w:ind w:left="0"/>
        <w:jc w:val="both"/>
      </w:pPr>
      <w:r>
        <w:rPr>
          <w:rFonts w:ascii="Times New Roman"/>
          <w:b w:val="false"/>
          <w:i w:val="false"/>
          <w:color w:val="000000"/>
          <w:sz w:val="28"/>
        </w:rPr>
        <w:t>
      5. Микроқаржылық қызмет саласындағы өзін-өзі реттейтін ұйым құрамында мүшелері (қатысушылары) ретінде микроқаржы ұйымдарының немесе кредиттік серіктестіктердің немесе ломбардтардың жалпы санының кемінде жиырма бір пайызын біріктіруге тиіс. Микроқаржы ұйымдарының, кредиттік серіктестіктер мен ломбардтардың жалпы саны уәкілетті органның интернет-ресурсында орналастырылатын ақпараттың негізінде айқындалады.</w:t>
      </w:r>
    </w:p>
    <w:bookmarkEnd w:id="383"/>
    <w:bookmarkStart w:name="z715" w:id="384"/>
    <w:p>
      <w:pPr>
        <w:spacing w:after="0"/>
        <w:ind w:left="0"/>
        <w:jc w:val="both"/>
      </w:pPr>
      <w:r>
        <w:rPr>
          <w:rFonts w:ascii="Times New Roman"/>
          <w:b w:val="false"/>
          <w:i w:val="false"/>
          <w:color w:val="000000"/>
          <w:sz w:val="28"/>
        </w:rPr>
        <w:t>
      6. Мүшелік (қатысу) шарттарында біріктіруші микроқаржылық қызмет саласындағы өзін-өзі реттейтін ұйымның атауында:</w:t>
      </w:r>
    </w:p>
    <w:bookmarkEnd w:id="384"/>
    <w:p>
      <w:pPr>
        <w:spacing w:after="0"/>
        <w:ind w:left="0"/>
        <w:jc w:val="both"/>
      </w:pPr>
      <w:r>
        <w:rPr>
          <w:rFonts w:ascii="Times New Roman"/>
          <w:b w:val="false"/>
          <w:i w:val="false"/>
          <w:color w:val="000000"/>
          <w:sz w:val="28"/>
        </w:rPr>
        <w:t>
      микроқаржы ұйымдарының атауында "микроқаржы ұйымдарының өзін-өзі реттейтін ұйымы" деген сөздер болуға тиіс;</w:t>
      </w:r>
    </w:p>
    <w:p>
      <w:pPr>
        <w:spacing w:after="0"/>
        <w:ind w:left="0"/>
        <w:jc w:val="both"/>
      </w:pPr>
      <w:r>
        <w:rPr>
          <w:rFonts w:ascii="Times New Roman"/>
          <w:b w:val="false"/>
          <w:i w:val="false"/>
          <w:color w:val="000000"/>
          <w:sz w:val="28"/>
        </w:rPr>
        <w:t>
      кредиттік серіктестіктердің атауында "кредиттік серіктестіктердің өзін-өзі реттейтін ұйымы" деген сөздер болуға тиіс;</w:t>
      </w:r>
    </w:p>
    <w:p>
      <w:pPr>
        <w:spacing w:after="0"/>
        <w:ind w:left="0"/>
        <w:jc w:val="both"/>
      </w:pPr>
      <w:r>
        <w:rPr>
          <w:rFonts w:ascii="Times New Roman"/>
          <w:b w:val="false"/>
          <w:i w:val="false"/>
          <w:color w:val="000000"/>
          <w:sz w:val="28"/>
        </w:rPr>
        <w:t>
      ломбардтардың атауында "ломбардтардың өзін-өзі реттейтін ұйымы" деген сөздер болуға тиіс.</w:t>
      </w:r>
    </w:p>
    <w:p>
      <w:pPr>
        <w:spacing w:after="0"/>
        <w:ind w:left="0"/>
        <w:jc w:val="both"/>
      </w:pPr>
      <w:r>
        <w:rPr>
          <w:rFonts w:ascii="Times New Roman"/>
          <w:b w:val="false"/>
          <w:i w:val="false"/>
          <w:color w:val="000000"/>
          <w:sz w:val="28"/>
        </w:rPr>
        <w:t>
      Микроқаржылық қызмет саласындағы өзін-өзі реттейтін ұйымның атауында "ұлттық", "мемлекеттік", "республикалық" немесе "орталық" деген сөздерді кез келген тілде толық немесе қысқартылған түрде пайдалануға тыйым салынады.</w:t>
      </w:r>
    </w:p>
    <w:p>
      <w:pPr>
        <w:spacing w:after="0"/>
        <w:ind w:left="0"/>
        <w:jc w:val="both"/>
      </w:pPr>
      <w:r>
        <w:rPr>
          <w:rFonts w:ascii="Times New Roman"/>
          <w:b w:val="false"/>
          <w:i w:val="false"/>
          <w:color w:val="000000"/>
          <w:sz w:val="28"/>
        </w:rPr>
        <w:t>
      Микроқаржылық қызмет саласындағы өзін-өзі реттейтін ұйымның атауы ретінде микроқаржы ұйымдарының атауымен бірдей немесе оған айырғысыз дәрежеге дейін ұқсас белгілерді пайдалануға жол берілмейді.</w:t>
      </w:r>
    </w:p>
    <w:bookmarkStart w:name="z716" w:id="385"/>
    <w:p>
      <w:pPr>
        <w:spacing w:after="0"/>
        <w:ind w:left="0"/>
        <w:jc w:val="both"/>
      </w:pPr>
      <w:r>
        <w:rPr>
          <w:rFonts w:ascii="Times New Roman"/>
          <w:b w:val="false"/>
          <w:i w:val="false"/>
          <w:color w:val="000000"/>
          <w:sz w:val="28"/>
        </w:rPr>
        <w:t xml:space="preserve">
      7. Микроқаржылық қызмет саласындағы өзін-өзі реттейтін ұйым "Өзін-өзі реттеу туралы" Қазақстан Республикасы Заңының (бұдан әрі – Өзін-өзі реттеу туралы заң) </w:t>
      </w:r>
      <w:r>
        <w:rPr>
          <w:rFonts w:ascii="Times New Roman"/>
          <w:b w:val="false"/>
          <w:i w:val="false"/>
          <w:color w:val="000000"/>
          <w:sz w:val="28"/>
        </w:rPr>
        <w:t>9-бабы</w:t>
      </w:r>
      <w:r>
        <w:rPr>
          <w:rFonts w:ascii="Times New Roman"/>
          <w:b w:val="false"/>
          <w:i w:val="false"/>
          <w:color w:val="000000"/>
          <w:sz w:val="28"/>
        </w:rPr>
        <w:t xml:space="preserve"> 4-тармағының үшінші бөлігінде белгіленген мерзімдерде уәкілетті органға мынадай мәліметтер мен құжаттарды ұсынады:</w:t>
      </w:r>
    </w:p>
    <w:bookmarkEnd w:id="385"/>
    <w:p>
      <w:pPr>
        <w:spacing w:after="0"/>
        <w:ind w:left="0"/>
        <w:jc w:val="both"/>
      </w:pPr>
      <w:r>
        <w:rPr>
          <w:rFonts w:ascii="Times New Roman"/>
          <w:b w:val="false"/>
          <w:i w:val="false"/>
          <w:color w:val="000000"/>
          <w:sz w:val="28"/>
        </w:rPr>
        <w:t>
      1) микроқаржылық қызмет саласындағы өзін-өзі реттейтін ұйымның жалпы жиналысы бекіткен жарғының көшірмесі;</w:t>
      </w:r>
    </w:p>
    <w:p>
      <w:pPr>
        <w:spacing w:after="0"/>
        <w:ind w:left="0"/>
        <w:jc w:val="both"/>
      </w:pPr>
      <w:r>
        <w:rPr>
          <w:rFonts w:ascii="Times New Roman"/>
          <w:b w:val="false"/>
          <w:i w:val="false"/>
          <w:color w:val="000000"/>
          <w:sz w:val="28"/>
        </w:rPr>
        <w:t>
      2) Өзін-өзі реттеу туралы заңда, осы Заңда белгіленген талаптарға сәйкес әзірленген және микроқаржылық қызмет саласындағы өзін-өзі реттейтін ұйымның алқалы басқару органы бекіткен микроқаржылық қызмет саласындағы өзін-өзі реттейтін ұйымның қағидалары мен стандарттары;</w:t>
      </w:r>
    </w:p>
    <w:p>
      <w:pPr>
        <w:spacing w:after="0"/>
        <w:ind w:left="0"/>
        <w:jc w:val="both"/>
      </w:pPr>
      <w:r>
        <w:rPr>
          <w:rFonts w:ascii="Times New Roman"/>
          <w:b w:val="false"/>
          <w:i w:val="false"/>
          <w:color w:val="000000"/>
          <w:sz w:val="28"/>
        </w:rPr>
        <w:t>
      3) микроқаржылық қызмет саласындағы өзін-өзі реттейтін ұйымда өз мүшелерінің (қатысушыларының) қаржылық көрсетілетін қызметтерді тұтынушылар алдындағы мүліктік жауапкершілікті қамтамасыз етудің бір немесе бірнеше тәсілдердің бар екенін растайтын мәліметтер мен құжаттар;</w:t>
      </w:r>
    </w:p>
    <w:p>
      <w:pPr>
        <w:spacing w:after="0"/>
        <w:ind w:left="0"/>
        <w:jc w:val="both"/>
      </w:pPr>
      <w:r>
        <w:rPr>
          <w:rFonts w:ascii="Times New Roman"/>
          <w:b w:val="false"/>
          <w:i w:val="false"/>
          <w:color w:val="000000"/>
          <w:sz w:val="28"/>
        </w:rPr>
        <w:t>
      4) атқарушы басқару органының басшысы қол қойған, микроқаржы ұйымдарының немесе кредиттік серіктестіктердің немесе ломбардтардың жалпы санының кемінде жиырма бір пайызын қамтитын микроқаржылық қызмет саласындағы өзін-өзі реттейтін ұйым мүшелерінің (қатысушыларының) тізілімінен үзінді көшірме;</w:t>
      </w:r>
    </w:p>
    <w:p>
      <w:pPr>
        <w:spacing w:after="0"/>
        <w:ind w:left="0"/>
        <w:jc w:val="both"/>
      </w:pPr>
      <w:r>
        <w:rPr>
          <w:rFonts w:ascii="Times New Roman"/>
          <w:b w:val="false"/>
          <w:i w:val="false"/>
          <w:color w:val="000000"/>
          <w:sz w:val="28"/>
        </w:rPr>
        <w:t>
      5) микроқаржылық қызмет саласындағы өзін-өзі реттейтін ұйымның осы Заңға сәйкес өз өкілеттіктерін орындау мүмкіндігін растайтын бюджеті.</w:t>
      </w:r>
    </w:p>
    <w:p>
      <w:pPr>
        <w:spacing w:after="0"/>
        <w:ind w:left="0"/>
        <w:jc w:val="both"/>
      </w:pPr>
      <w:r>
        <w:rPr>
          <w:rFonts w:ascii="Times New Roman"/>
          <w:b w:val="false"/>
          <w:i w:val="false"/>
          <w:color w:val="000000"/>
          <w:sz w:val="28"/>
        </w:rPr>
        <w:t>
      Микроқаржылық қызмет саласындағы өзін-өзі реттейтін ұйымның бюджетті жасауына қойылатын талаптар уәкілетті органның осы баптың 3-тармағының бірінші бөлігінде көрсетілген нормативтік құқықтық актісінде белгіленеді;</w:t>
      </w:r>
    </w:p>
    <w:p>
      <w:pPr>
        <w:spacing w:after="0"/>
        <w:ind w:left="0"/>
        <w:jc w:val="both"/>
      </w:pPr>
      <w:r>
        <w:rPr>
          <w:rFonts w:ascii="Times New Roman"/>
          <w:b w:val="false"/>
          <w:i w:val="false"/>
          <w:color w:val="000000"/>
          <w:sz w:val="28"/>
        </w:rPr>
        <w:t xml:space="preserve">
      6) микроқаржылық қызмет саласындағы өзін-өзі реттейтін ұйымның басшы қызметкерлерінің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сәйкестігін растайтын мәліметтер мен құжаттар.</w:t>
      </w:r>
    </w:p>
    <w:p>
      <w:pPr>
        <w:spacing w:after="0"/>
        <w:ind w:left="0"/>
        <w:jc w:val="both"/>
      </w:pPr>
      <w:r>
        <w:rPr>
          <w:rFonts w:ascii="Times New Roman"/>
          <w:b w:val="false"/>
          <w:i w:val="false"/>
          <w:color w:val="000000"/>
          <w:sz w:val="28"/>
        </w:rPr>
        <w:t>
      Микроқаржылық қызмет саласындағы өзін-өзі реттейтін ұйымның басшы қызметкерлері туралы мәліметтер уәкілетті органның осы баптың 3-тармағының бірінші бөлігінде көрсетілген нормативтік құқықтық актісіне сәйкес ұсынылады.</w:t>
      </w:r>
    </w:p>
    <w:p>
      <w:pPr>
        <w:spacing w:after="0"/>
        <w:ind w:left="0"/>
        <w:jc w:val="both"/>
      </w:pPr>
      <w:r>
        <w:rPr>
          <w:rFonts w:ascii="Times New Roman"/>
          <w:b w:val="false"/>
          <w:i w:val="false"/>
          <w:color w:val="000000"/>
          <w:sz w:val="28"/>
        </w:rPr>
        <w:t>
      Микроқаржылық қызмет саласындағы өзін-өзі реттейтін ұйымның басшы қызметкерлері болып алқалы басқару органының басшысы, оның орынбасары және мүшелері, атқарушы басқару органының басшысы, оның орынбасары және атқарушы басқару органының мүшелері танылады.</w:t>
      </w:r>
    </w:p>
    <w:p>
      <w:pPr>
        <w:spacing w:after="0"/>
        <w:ind w:left="0"/>
        <w:jc w:val="both"/>
      </w:pPr>
      <w:r>
        <w:rPr>
          <w:rFonts w:ascii="Times New Roman"/>
          <w:b/>
          <w:i w:val="false"/>
          <w:color w:val="000000"/>
          <w:sz w:val="28"/>
        </w:rPr>
        <w:t>29-6-бап. Микроқаржылық қызмет саласындағы өзін-өзі реттейтін ұйымның қағидалары мен стандарттары</w:t>
      </w:r>
    </w:p>
    <w:bookmarkStart w:name="z718" w:id="386"/>
    <w:p>
      <w:pPr>
        <w:spacing w:after="0"/>
        <w:ind w:left="0"/>
        <w:jc w:val="both"/>
      </w:pPr>
      <w:r>
        <w:rPr>
          <w:rFonts w:ascii="Times New Roman"/>
          <w:b w:val="false"/>
          <w:i w:val="false"/>
          <w:color w:val="000000"/>
          <w:sz w:val="28"/>
        </w:rPr>
        <w:t xml:space="preserve">
      1. Микроқаржылық қызмет саласындағы өзін-өзі реттейтін ұйымның қағидалары Өзін-өзі реттеу туралы заңның </w:t>
      </w:r>
      <w:r>
        <w:rPr>
          <w:rFonts w:ascii="Times New Roman"/>
          <w:b w:val="false"/>
          <w:i w:val="false"/>
          <w:color w:val="000000"/>
          <w:sz w:val="28"/>
        </w:rPr>
        <w:t>20-1-бабында</w:t>
      </w:r>
      <w:r>
        <w:rPr>
          <w:rFonts w:ascii="Times New Roman"/>
          <w:b w:val="false"/>
          <w:i w:val="false"/>
          <w:color w:val="000000"/>
          <w:sz w:val="28"/>
        </w:rPr>
        <w:t xml:space="preserve"> көзделген талаптардан басқа, мыналарды қамтуға тиіс:</w:t>
      </w:r>
    </w:p>
    <w:bookmarkEnd w:id="386"/>
    <w:bookmarkStart w:name="z719" w:id="387"/>
    <w:p>
      <w:pPr>
        <w:spacing w:after="0"/>
        <w:ind w:left="0"/>
        <w:jc w:val="both"/>
      </w:pPr>
      <w:r>
        <w:rPr>
          <w:rFonts w:ascii="Times New Roman"/>
          <w:b w:val="false"/>
          <w:i w:val="false"/>
          <w:color w:val="000000"/>
          <w:sz w:val="28"/>
        </w:rPr>
        <w:t>
      1) кіру жарналары мен мүшелік жарналардың мөлшері және (немесе) оларды есептеу тәртібі, төлеу тәртібі;</w:t>
      </w:r>
    </w:p>
    <w:bookmarkEnd w:id="387"/>
    <w:bookmarkStart w:name="z720" w:id="388"/>
    <w:p>
      <w:pPr>
        <w:spacing w:after="0"/>
        <w:ind w:left="0"/>
        <w:jc w:val="both"/>
      </w:pPr>
      <w:r>
        <w:rPr>
          <w:rFonts w:ascii="Times New Roman"/>
          <w:b w:val="false"/>
          <w:i w:val="false"/>
          <w:color w:val="000000"/>
          <w:sz w:val="28"/>
        </w:rPr>
        <w:t>
      2) микроқаржылық қызмет саласындағы өзін-өзі реттейтін ұйым қызметкерлерінің кәсіби әдебінің қағидалары;</w:t>
      </w:r>
    </w:p>
    <w:bookmarkEnd w:id="388"/>
    <w:bookmarkStart w:name="z721" w:id="389"/>
    <w:p>
      <w:pPr>
        <w:spacing w:after="0"/>
        <w:ind w:left="0"/>
        <w:jc w:val="both"/>
      </w:pPr>
      <w:r>
        <w:rPr>
          <w:rFonts w:ascii="Times New Roman"/>
          <w:b w:val="false"/>
          <w:i w:val="false"/>
          <w:color w:val="000000"/>
          <w:sz w:val="28"/>
        </w:rPr>
        <w:t>
      3) микроқаржылық қызмет саласындағы өзін-өзі реттейтін ұйымның өз интернет-ресурсында ақпаратты орналастыру тәртібі, оның тізбесі, нысандары мен мерзімдері;</w:t>
      </w:r>
    </w:p>
    <w:bookmarkEnd w:id="389"/>
    <w:bookmarkStart w:name="z722" w:id="390"/>
    <w:p>
      <w:pPr>
        <w:spacing w:after="0"/>
        <w:ind w:left="0"/>
        <w:jc w:val="both"/>
      </w:pPr>
      <w:r>
        <w:rPr>
          <w:rFonts w:ascii="Times New Roman"/>
          <w:b w:val="false"/>
          <w:i w:val="false"/>
          <w:color w:val="000000"/>
          <w:sz w:val="28"/>
        </w:rPr>
        <w:t>
      4) микроқаржылық қызмет саласындағы өзін-өзі реттейтін ұйым өз бетінше айқындайтын өзге де ережелер.</w:t>
      </w:r>
    </w:p>
    <w:bookmarkEnd w:id="390"/>
    <w:bookmarkStart w:name="z723" w:id="391"/>
    <w:p>
      <w:pPr>
        <w:spacing w:after="0"/>
        <w:ind w:left="0"/>
        <w:jc w:val="both"/>
      </w:pPr>
      <w:r>
        <w:rPr>
          <w:rFonts w:ascii="Times New Roman"/>
          <w:b w:val="false"/>
          <w:i w:val="false"/>
          <w:color w:val="000000"/>
          <w:sz w:val="28"/>
        </w:rPr>
        <w:t>
      2. Микроқаржылық қызмет саласындағы өзін-өзі реттейтін ұйымның стандарттары Өзін-өзі реттеу туралы заңның 20-2-бабында көзделген талаптардан басқа:</w:t>
      </w:r>
    </w:p>
    <w:bookmarkEnd w:id="391"/>
    <w:bookmarkStart w:name="z724" w:id="392"/>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қаржылық көрсетілетін қызметтерді тұтынушылардың құқықтары мен заңды мүдделерін қорғауы;</w:t>
      </w:r>
    </w:p>
    <w:bookmarkEnd w:id="392"/>
    <w:bookmarkStart w:name="z725" w:id="393"/>
    <w:p>
      <w:pPr>
        <w:spacing w:after="0"/>
        <w:ind w:left="0"/>
        <w:jc w:val="both"/>
      </w:pPr>
      <w:r>
        <w:rPr>
          <w:rFonts w:ascii="Times New Roman"/>
          <w:b w:val="false"/>
          <w:i w:val="false"/>
          <w:color w:val="000000"/>
          <w:sz w:val="28"/>
        </w:rPr>
        <w:t>
      2) микроқаржылық қызмет саласындағы өзін-өзі реттейтін ұйым мүшелерінің (қатысушыларының) тәуекелдерді басқару жүйесін басқаруы туралы ережелерді қамтуға тиіс.</w:t>
      </w:r>
    </w:p>
    <w:bookmarkEnd w:id="393"/>
    <w:p>
      <w:pPr>
        <w:spacing w:after="0"/>
        <w:ind w:left="0"/>
        <w:jc w:val="both"/>
      </w:pPr>
      <w:r>
        <w:rPr>
          <w:rFonts w:ascii="Times New Roman"/>
          <w:b w:val="false"/>
          <w:i w:val="false"/>
          <w:color w:val="000000"/>
          <w:sz w:val="28"/>
        </w:rPr>
        <w:t>
      Осы тармақшаның талабы мүшелері (қатысушылары) кредиттік серіктестіктер немесе ломбардтар болып табылатын микроқаржылық қызмет саласындағы өзін-өзі реттейтін ұйымдарға қолданылмайды;</w:t>
      </w:r>
    </w:p>
    <w:bookmarkStart w:name="z726" w:id="394"/>
    <w:p>
      <w:pPr>
        <w:spacing w:after="0"/>
        <w:ind w:left="0"/>
        <w:jc w:val="both"/>
      </w:pPr>
      <w:r>
        <w:rPr>
          <w:rFonts w:ascii="Times New Roman"/>
          <w:b w:val="false"/>
          <w:i w:val="false"/>
          <w:color w:val="000000"/>
          <w:sz w:val="28"/>
        </w:rPr>
        <w:t>
      3) микроқаржылық қызмет саласындағы өзін-өзі реттейтін ұйым мүшелерінің (қатысушыларының)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сақтауы;</w:t>
      </w:r>
    </w:p>
    <w:bookmarkEnd w:id="394"/>
    <w:bookmarkStart w:name="z727" w:id="395"/>
    <w:p>
      <w:pPr>
        <w:spacing w:after="0"/>
        <w:ind w:left="0"/>
        <w:jc w:val="both"/>
      </w:pPr>
      <w:r>
        <w:rPr>
          <w:rFonts w:ascii="Times New Roman"/>
          <w:b w:val="false"/>
          <w:i w:val="false"/>
          <w:color w:val="000000"/>
          <w:sz w:val="28"/>
        </w:rPr>
        <w:t>
      4) микроқаржылық қызмет саласындағы өзін-өзі реттейтін ұйым мүшелерінің (қатысушыларының) пруденциялық нормативтерді және сақталуы міндетті өзге де нормалар мен лимиттерді орындауы;</w:t>
      </w:r>
    </w:p>
    <w:bookmarkEnd w:id="395"/>
    <w:p>
      <w:pPr>
        <w:spacing w:after="0"/>
        <w:ind w:left="0"/>
        <w:jc w:val="both"/>
      </w:pPr>
      <w:r>
        <w:rPr>
          <w:rFonts w:ascii="Times New Roman"/>
          <w:b w:val="false"/>
          <w:i w:val="false"/>
          <w:color w:val="000000"/>
          <w:sz w:val="28"/>
        </w:rPr>
        <w:t>
      5) микроқаржылық қызмет саласындағы өзін-өзі реттейтін ұйым мүшелерінің (қатысушыларының) микроқаржылық қызметті жүзеге асыруы туралы ережелерді;</w:t>
      </w:r>
    </w:p>
    <w:p>
      <w:pPr>
        <w:spacing w:after="0"/>
        <w:ind w:left="0"/>
        <w:jc w:val="both"/>
      </w:pPr>
      <w:r>
        <w:rPr>
          <w:rFonts w:ascii="Times New Roman"/>
          <w:b w:val="false"/>
          <w:i w:val="false"/>
          <w:color w:val="000000"/>
          <w:sz w:val="28"/>
        </w:rPr>
        <w:t>
      6) микроқаржылық қызмет саласындағы өзін-өзі реттейтін ұйым өз бетінше айқындайтын өзге де ережелерді қамтуға тиіс.</w:t>
      </w:r>
    </w:p>
    <w:p>
      <w:pPr>
        <w:spacing w:after="0"/>
        <w:ind w:left="0"/>
        <w:jc w:val="both"/>
      </w:pPr>
      <w:r>
        <w:rPr>
          <w:rFonts w:ascii="Times New Roman"/>
          <w:b/>
          <w:i w:val="false"/>
          <w:color w:val="000000"/>
          <w:sz w:val="28"/>
        </w:rPr>
        <w:t>29-7-бап. Микроқаржылық қызмет саласындағы өзін-өзі реттейтін  ұйымның құзыреті</w:t>
      </w:r>
    </w:p>
    <w:bookmarkStart w:name="z729" w:id="396"/>
    <w:p>
      <w:pPr>
        <w:spacing w:after="0"/>
        <w:ind w:left="0"/>
        <w:jc w:val="both"/>
      </w:pPr>
      <w:r>
        <w:rPr>
          <w:rFonts w:ascii="Times New Roman"/>
          <w:b w:val="false"/>
          <w:i w:val="false"/>
          <w:color w:val="000000"/>
          <w:sz w:val="28"/>
        </w:rPr>
        <w:t>
      1. Микроқаржылық қызмет саласындағы өзін-өзі реттейтін ұйымның құзыретіне мыналар жатады:</w:t>
      </w:r>
    </w:p>
    <w:bookmarkEnd w:id="396"/>
    <w:p>
      <w:pPr>
        <w:spacing w:after="0"/>
        <w:ind w:left="0"/>
        <w:jc w:val="both"/>
      </w:pPr>
      <w:r>
        <w:rPr>
          <w:rFonts w:ascii="Times New Roman"/>
          <w:b w:val="false"/>
          <w:i w:val="false"/>
          <w:color w:val="000000"/>
          <w:sz w:val="28"/>
        </w:rPr>
        <w:t>
      1) микроқаржылық қызмет саласындағы өзін-өзі реттейтін ұйымның мүшелеріне (қатысушыларына) тексерулер ұйымдастыру мен жүргізудің микроқаржылық қызмет саласындағы өзін-өзі реттейтін ұйым белгілейтін тәртібіне сәйкес, микроқаржылық қызмет саласындағы өзін-өзі реттейтін ұйым мүшелерінің (қатысушыларының) микроқаржылық қызмет саласындағы өзін-өзі реттейтін ұйымның қағидалары мен стандарттарының талаптарын сақтауы тұрғысынан оларға тексерулер жүргізу;</w:t>
      </w:r>
    </w:p>
    <w:p>
      <w:pPr>
        <w:spacing w:after="0"/>
        <w:ind w:left="0"/>
        <w:jc w:val="both"/>
      </w:pPr>
      <w:r>
        <w:rPr>
          <w:rFonts w:ascii="Times New Roman"/>
          <w:b w:val="false"/>
          <w:i w:val="false"/>
          <w:color w:val="000000"/>
          <w:sz w:val="28"/>
        </w:rPr>
        <w:t>
      2) өз мүшелері (қатысушылары) ұсынатын қаржылық көрсетілетін қызметтерді тұтынушылардың жолданымдарын микроқаржылық қызмет саласындағы өзін-өзі реттейтін ұйымның қағидаларында белгіленген тәртіппен қарау;</w:t>
      </w:r>
    </w:p>
    <w:p>
      <w:pPr>
        <w:spacing w:after="0"/>
        <w:ind w:left="0"/>
        <w:jc w:val="both"/>
      </w:pPr>
      <w:r>
        <w:rPr>
          <w:rFonts w:ascii="Times New Roman"/>
          <w:b w:val="false"/>
          <w:i w:val="false"/>
          <w:color w:val="000000"/>
          <w:sz w:val="28"/>
        </w:rPr>
        <w:t>
      Микроқаржылық қызмет саласындағы өзін-өзі реттейтін ұйым осы тармақтың екінші бөлігіне сәйкес өз мүшелері (қатысушылары) ұсынатын қаржылық көрсетілетін қызметтерді тұтынушының жолданымын қарау микроқаржылық қызмет саласындағы өзін-өзі реттейтін ұйымның құзыретіне жатқызылған осындай жолданымды бір жұмыс күні ішінде және жолданым тіркелген күннен кейінгі келесі жұмыс күнінен кешіктірілмейтін мерзімде тіркеуді қамтамасыз етеді, көрсетілген жолданымның көшірмесін өзіне қатысты жолданым берілген микроқаржылық қызмет саласындағы өзін-өзі реттейтін ұйымның мүшесіне (қатысушыларына) жібереді.</w:t>
      </w:r>
    </w:p>
    <w:p>
      <w:pPr>
        <w:spacing w:after="0"/>
        <w:ind w:left="0"/>
        <w:jc w:val="both"/>
      </w:pPr>
      <w:r>
        <w:rPr>
          <w:rFonts w:ascii="Times New Roman"/>
          <w:b w:val="false"/>
          <w:i w:val="false"/>
          <w:color w:val="000000"/>
          <w:sz w:val="28"/>
        </w:rPr>
        <w:t>
      Жолданымдарды қарау мерзімі олар тіркелген күннен бастап он бес жұмыс күнінен аспауға тиіс.</w:t>
      </w:r>
    </w:p>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жағдайда, қарау мерзімі он бес жұмыс күніне ұзартылуы мүмкін, бұл туралы өтініш берушіні мерзімді ұзарту туралы шешім қабылданған күннен бастап үш жұмыс күні ішінде хабардар етеді.</w:t>
      </w:r>
    </w:p>
    <w:p>
      <w:pPr>
        <w:spacing w:after="0"/>
        <w:ind w:left="0"/>
        <w:jc w:val="both"/>
      </w:pPr>
      <w:r>
        <w:rPr>
          <w:rFonts w:ascii="Times New Roman"/>
          <w:b w:val="false"/>
          <w:i w:val="false"/>
          <w:color w:val="000000"/>
          <w:sz w:val="28"/>
        </w:rPr>
        <w:t>
      Жолданымды қарау нәтижелері бойынша микроқаржылық қызмет саласындағы өзін-өзі реттейтін ұйым қаржылық көрсетілетін қызметтерді тұтынушыға жазбаша нысанда немесе цифрлық объектілер арқылы не микроқаржылық қызмет саласындағы өзін-өзі реттейтін ұйымның қағидаларында көзделген өзге де тәсілмен жауап жіберуге міндетті.</w:t>
      </w:r>
    </w:p>
    <w:p>
      <w:pPr>
        <w:spacing w:after="0"/>
        <w:ind w:left="0"/>
        <w:jc w:val="both"/>
      </w:pPr>
      <w:r>
        <w:rPr>
          <w:rFonts w:ascii="Times New Roman"/>
          <w:b w:val="false"/>
          <w:i w:val="false"/>
          <w:color w:val="000000"/>
          <w:sz w:val="28"/>
        </w:rPr>
        <w:t>
      Өзіне қатысты жолданым берілген микроқаржылық қызмет саласындағы өзін-өзі реттейтін ұйымның мүшесі (қатысушысы) микроқаржылық қызмет саласындағы өзін-өзі реттейтін ұйымға өтініш берушінің жолданымын қарау нәтижелері туралы микроқаржылық қызмет саласындағы өзін-өзі реттейтін ұйымның қағидаларында белгіленген тәртіппен және мерзімдерде хабар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жетінші абзацы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 мүшелерінің (қатысушыларының) жолданымдарын қарау;</w:t>
      </w:r>
    </w:p>
    <w:p>
      <w:pPr>
        <w:spacing w:after="0"/>
        <w:ind w:left="0"/>
        <w:jc w:val="both"/>
      </w:pPr>
      <w:r>
        <w:rPr>
          <w:rFonts w:ascii="Times New Roman"/>
          <w:b w:val="false"/>
          <w:i w:val="false"/>
          <w:color w:val="000000"/>
          <w:sz w:val="28"/>
        </w:rPr>
        <w:t>
      4) өз мүшелерінің (қатысушыларының) қаржылық және өзге де есептілігін талдауды жүзеге асыру;</w:t>
      </w:r>
    </w:p>
    <w:p>
      <w:pPr>
        <w:spacing w:after="0"/>
        <w:ind w:left="0"/>
        <w:jc w:val="both"/>
      </w:pPr>
      <w:r>
        <w:rPr>
          <w:rFonts w:ascii="Times New Roman"/>
          <w:b w:val="false"/>
          <w:i w:val="false"/>
          <w:color w:val="000000"/>
          <w:sz w:val="28"/>
        </w:rPr>
        <w:t>
      5) өз мүшелерінің (қатысушыларының) қаржылық көрсетілетін қызметтерді тұтынушыларының құқықтары мен заңды мүдделерінің бұзылуына жол бермеу жөніндегі шараларды іске асыруда өз мүшелеріне (қатысушыларына) жәрдемдесу;</w:t>
      </w:r>
    </w:p>
    <w:p>
      <w:pPr>
        <w:spacing w:after="0"/>
        <w:ind w:left="0"/>
        <w:jc w:val="both"/>
      </w:pPr>
      <w:r>
        <w:rPr>
          <w:rFonts w:ascii="Times New Roman"/>
          <w:b w:val="false"/>
          <w:i w:val="false"/>
          <w:color w:val="000000"/>
          <w:sz w:val="28"/>
        </w:rPr>
        <w:t>
      6) микроқаржылық қызмет саласындағы өзін-өзі реттейтін ұйымның осы Заңның 29-10-бабының 4-тармағында көзделген қағидалары мен стандарттарын бұзғаны үшін өз мүшелеріне (қатысушыларына) қатысты ықпал ету шараларын қолдану;</w:t>
      </w:r>
    </w:p>
    <w:p>
      <w:pPr>
        <w:spacing w:after="0"/>
        <w:ind w:left="0"/>
        <w:jc w:val="both"/>
      </w:pPr>
      <w:r>
        <w:rPr>
          <w:rFonts w:ascii="Times New Roman"/>
          <w:b w:val="false"/>
          <w:i w:val="false"/>
          <w:color w:val="000000"/>
          <w:sz w:val="28"/>
        </w:rPr>
        <w:t>
      7) микроқаржыландыру нарығын одан әрі жетілдіру және дамыту бойынша құқық қолдану практикасын қорыту және ұсынымдар мен ұсыныстар әзірлеу;</w:t>
      </w:r>
    </w:p>
    <w:p>
      <w:pPr>
        <w:spacing w:after="0"/>
        <w:ind w:left="0"/>
        <w:jc w:val="both"/>
      </w:pPr>
      <w:r>
        <w:rPr>
          <w:rFonts w:ascii="Times New Roman"/>
          <w:b w:val="false"/>
          <w:i w:val="false"/>
          <w:color w:val="000000"/>
          <w:sz w:val="28"/>
        </w:rPr>
        <w:t>
      8) өз мүшелерінің (қатысушыларының) тізілімін жүргізу;</w:t>
      </w:r>
    </w:p>
    <w:p>
      <w:pPr>
        <w:spacing w:after="0"/>
        <w:ind w:left="0"/>
        <w:jc w:val="both"/>
      </w:pPr>
      <w:r>
        <w:rPr>
          <w:rFonts w:ascii="Times New Roman"/>
          <w:b w:val="false"/>
          <w:i w:val="false"/>
          <w:color w:val="000000"/>
          <w:sz w:val="28"/>
        </w:rPr>
        <w:t>
      9) мүшелік жарналарды жинау және микроқаржылық қызмет саласындағы өзін-өзі реттейтін ұйымның мүлкін Қазақстан Республикасының заңдарында тыйым салынбаған басқа да көздерден қалыптастыру.</w:t>
      </w:r>
    </w:p>
    <w:p>
      <w:pPr>
        <w:spacing w:after="0"/>
        <w:ind w:left="0"/>
        <w:jc w:val="both"/>
      </w:pPr>
      <w:r>
        <w:rPr>
          <w:rFonts w:ascii="Times New Roman"/>
          <w:b w:val="false"/>
          <w:i w:val="false"/>
          <w:color w:val="000000"/>
          <w:sz w:val="28"/>
        </w:rPr>
        <w:t>
      Микроқаржылық қызмет саласындағы өзін-өзі реттейтін ұйым:</w:t>
      </w:r>
    </w:p>
    <w:p>
      <w:pPr>
        <w:spacing w:after="0"/>
        <w:ind w:left="0"/>
        <w:jc w:val="both"/>
      </w:pPr>
      <w:r>
        <w:rPr>
          <w:rFonts w:ascii="Times New Roman"/>
          <w:b w:val="false"/>
          <w:i w:val="false"/>
          <w:color w:val="000000"/>
          <w:sz w:val="28"/>
        </w:rPr>
        <w:t>
      кредиттік серіктестіктер мен ломбардтар көрсететін қызметтер мен операциялар бойынша қаржылық көрсетілетін қызметтерді тұтынушы жеке тұлғалардың;</w:t>
      </w:r>
    </w:p>
    <w:p>
      <w:pPr>
        <w:spacing w:after="0"/>
        <w:ind w:left="0"/>
        <w:jc w:val="both"/>
      </w:pPr>
      <w:r>
        <w:rPr>
          <w:rFonts w:ascii="Times New Roman"/>
          <w:b w:val="false"/>
          <w:i w:val="false"/>
          <w:color w:val="000000"/>
          <w:sz w:val="28"/>
        </w:rPr>
        <w:t>
      микроқаржы ұйымдары және кредиттік серіктестіктер көрсететін қызметтер мен операциялар бойынша қаржылық көрсетілетін қызметтерді тұтынушы заңды тұлғалардың;</w:t>
      </w:r>
    </w:p>
    <w:p>
      <w:pPr>
        <w:spacing w:after="0"/>
        <w:ind w:left="0"/>
        <w:jc w:val="both"/>
      </w:pPr>
      <w:r>
        <w:rPr>
          <w:rFonts w:ascii="Times New Roman"/>
          <w:b w:val="false"/>
          <w:i w:val="false"/>
          <w:color w:val="000000"/>
          <w:sz w:val="28"/>
        </w:rPr>
        <w:t>
      микроқаржылық қызмет саласындағы өзін-өзі реттейтін ұйым мүшелерінің (қатысушыларының) жолданымдарын;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тармақшаның алтыншы абзацы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30" w:id="397"/>
    <w:p>
      <w:pPr>
        <w:spacing w:after="0"/>
        <w:ind w:left="0"/>
        <w:jc w:val="both"/>
      </w:pPr>
      <w:r>
        <w:rPr>
          <w:rFonts w:ascii="Times New Roman"/>
          <w:b w:val="false"/>
          <w:i w:val="false"/>
          <w:color w:val="000000"/>
          <w:sz w:val="28"/>
        </w:rPr>
        <w:t>
      2. Микроқаржылық қызмет саласындағы өзін-өзі реттейтін ұйым микроқаржылық қызмет саласындағы өзін-өзі реттейтін ұйымның қағидалары мен стандарттарын уәкілетті орган келіскенге дейін осы баптың 1-тармағы бірінші бөлігінің 1), 2), 4) және 6) тармақшаларында көрсетілген функцияларды жүзеге асыруға құқылы емес.</w:t>
      </w:r>
    </w:p>
    <w:bookmarkEnd w:id="397"/>
    <w:bookmarkStart w:name="z731" w:id="398"/>
    <w:p>
      <w:pPr>
        <w:spacing w:after="0"/>
        <w:ind w:left="0"/>
        <w:jc w:val="both"/>
      </w:pPr>
      <w:r>
        <w:rPr>
          <w:rFonts w:ascii="Times New Roman"/>
          <w:b w:val="false"/>
          <w:i w:val="false"/>
          <w:color w:val="000000"/>
          <w:sz w:val="28"/>
        </w:rPr>
        <w:t xml:space="preserve">
      3. Микроқаржылық қызмет саласындағы өзін-өзі реттейтін ұйымның басшы қызметкерлері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келмеген жағдайда, микроқаржылық қызмет саласындағы өзін-өзі реттейтін ұйым осы баптың 1-тармағы бірінші бөлігінің 1), 2), 4) және 6) тармақшаларында көрсетілген функцияларды жүзеге асыруға құқылы емес.</w:t>
      </w:r>
    </w:p>
    <w:bookmarkEnd w:id="398"/>
    <w:p>
      <w:pPr>
        <w:spacing w:after="0"/>
        <w:ind w:left="0"/>
        <w:jc w:val="both"/>
      </w:pPr>
      <w:r>
        <w:rPr>
          <w:rFonts w:ascii="Times New Roman"/>
          <w:b/>
          <w:i w:val="false"/>
          <w:color w:val="000000"/>
          <w:sz w:val="28"/>
        </w:rPr>
        <w:t>29-8. Микроқаржылық қызмет саласындағы өзін-өзі реттейтін ұйымның құқықтары мен міндеттері</w:t>
      </w:r>
    </w:p>
    <w:bookmarkStart w:name="z733" w:id="399"/>
    <w:p>
      <w:pPr>
        <w:spacing w:after="0"/>
        <w:ind w:left="0"/>
        <w:jc w:val="both"/>
      </w:pPr>
      <w:r>
        <w:rPr>
          <w:rFonts w:ascii="Times New Roman"/>
          <w:b w:val="false"/>
          <w:i w:val="false"/>
          <w:color w:val="000000"/>
          <w:sz w:val="28"/>
        </w:rPr>
        <w:t>
      1. Микроқаржылық қызмет саласындағы өзін-өзі реттейтін ұйымның құқықтары мен міндеттері осы Заңда, сондай-ақ Өзін-өзі реттеу туралы заңда айқындалады.</w:t>
      </w:r>
    </w:p>
    <w:bookmarkEnd w:id="399"/>
    <w:bookmarkStart w:name="z734" w:id="400"/>
    <w:p>
      <w:pPr>
        <w:spacing w:after="0"/>
        <w:ind w:left="0"/>
        <w:jc w:val="both"/>
      </w:pPr>
      <w:r>
        <w:rPr>
          <w:rFonts w:ascii="Times New Roman"/>
          <w:b w:val="false"/>
          <w:i w:val="false"/>
          <w:color w:val="000000"/>
          <w:sz w:val="28"/>
        </w:rPr>
        <w:t>
      2. Микроқаржылық қызмет саласындағы өзін-өзі реттейтін ұйым:</w:t>
      </w:r>
    </w:p>
    <w:bookmarkEnd w:id="400"/>
    <w:p>
      <w:pPr>
        <w:spacing w:after="0"/>
        <w:ind w:left="0"/>
        <w:jc w:val="both"/>
      </w:pPr>
      <w:r>
        <w:rPr>
          <w:rFonts w:ascii="Times New Roman"/>
          <w:b w:val="false"/>
          <w:i w:val="false"/>
          <w:color w:val="000000"/>
          <w:sz w:val="28"/>
        </w:rPr>
        <w:t>
      1) қаржы ұйымдарының акцияларын және (немесе) жарғылық капиталдарына қатысу үлестерін сатып алуға;</w:t>
      </w:r>
    </w:p>
    <w:p>
      <w:pPr>
        <w:spacing w:after="0"/>
        <w:ind w:left="0"/>
        <w:jc w:val="both"/>
      </w:pPr>
      <w:r>
        <w:rPr>
          <w:rFonts w:ascii="Times New Roman"/>
          <w:b w:val="false"/>
          <w:i w:val="false"/>
          <w:color w:val="000000"/>
          <w:sz w:val="28"/>
        </w:rPr>
        <w:t>
      2) өзге тұлғалардың міндеттемелерін орындауды қамтамасыз ету үшін өзіне тиесілі мүлікті кепілге беруге;</w:t>
      </w:r>
    </w:p>
    <w:p>
      <w:pPr>
        <w:spacing w:after="0"/>
        <w:ind w:left="0"/>
        <w:jc w:val="both"/>
      </w:pPr>
      <w:r>
        <w:rPr>
          <w:rFonts w:ascii="Times New Roman"/>
          <w:b w:val="false"/>
          <w:i w:val="false"/>
          <w:color w:val="000000"/>
          <w:sz w:val="28"/>
        </w:rPr>
        <w:t>
      3) өз міндеттемелерінің орындалуын өз мүшелерінің (қатысушыларының) мүлік кепілімен, сондай-ақ олар берген кепілдіктермен және кепілгерліктермен қамтамасыз етуге;</w:t>
      </w:r>
    </w:p>
    <w:p>
      <w:pPr>
        <w:spacing w:after="0"/>
        <w:ind w:left="0"/>
        <w:jc w:val="both"/>
      </w:pPr>
      <w:r>
        <w:rPr>
          <w:rFonts w:ascii="Times New Roman"/>
          <w:b w:val="false"/>
          <w:i w:val="false"/>
          <w:color w:val="000000"/>
          <w:sz w:val="28"/>
        </w:rPr>
        <w:t>
      4) кепілгер немесе кепілдік беруші ретінде әрекет етуге құқылы емес.</w:t>
      </w:r>
    </w:p>
    <w:bookmarkStart w:name="z735" w:id="401"/>
    <w:p>
      <w:pPr>
        <w:spacing w:after="0"/>
        <w:ind w:left="0"/>
        <w:jc w:val="both"/>
      </w:pPr>
      <w:r>
        <w:rPr>
          <w:rFonts w:ascii="Times New Roman"/>
          <w:b w:val="false"/>
          <w:i w:val="false"/>
          <w:color w:val="000000"/>
          <w:sz w:val="28"/>
        </w:rPr>
        <w:t>
      3. Микроқаржылық қызмет саласындағы өзін-өзі реттейтін ұйымның атқарушы басқару органының басшы қызметкері, оның орынбасары және мүшелері:</w:t>
      </w:r>
    </w:p>
    <w:bookmarkEnd w:id="401"/>
    <w:p>
      <w:pPr>
        <w:spacing w:after="0"/>
        <w:ind w:left="0"/>
        <w:jc w:val="both"/>
      </w:pPr>
      <w:r>
        <w:rPr>
          <w:rFonts w:ascii="Times New Roman"/>
          <w:b w:val="false"/>
          <w:i w:val="false"/>
          <w:color w:val="000000"/>
          <w:sz w:val="28"/>
        </w:rPr>
        <w:t>
      1) қаржы ұйымдарымен және микроқаржылық қызмет саласындағы басқа да өзін-өзі реттейтін ұйымдармен бір мезгілде еңбек қатынастарында және өзге де қатынастарда болуға;</w:t>
      </w:r>
    </w:p>
    <w:p>
      <w:pPr>
        <w:spacing w:after="0"/>
        <w:ind w:left="0"/>
        <w:jc w:val="both"/>
      </w:pPr>
      <w:r>
        <w:rPr>
          <w:rFonts w:ascii="Times New Roman"/>
          <w:b w:val="false"/>
          <w:i w:val="false"/>
          <w:color w:val="000000"/>
          <w:sz w:val="28"/>
        </w:rPr>
        <w:t>
      2) микроқаржылық қызмет саласындағы өзін-өзі реттейтін ұйымның мүшелері (қатысушылары) эмитенттері болып табылатын бағалы қағаздарды сатып алуға;</w:t>
      </w:r>
    </w:p>
    <w:p>
      <w:pPr>
        <w:spacing w:after="0"/>
        <w:ind w:left="0"/>
        <w:jc w:val="both"/>
      </w:pPr>
      <w:r>
        <w:rPr>
          <w:rFonts w:ascii="Times New Roman"/>
          <w:b w:val="false"/>
          <w:i w:val="false"/>
          <w:color w:val="000000"/>
          <w:sz w:val="28"/>
        </w:rPr>
        <w:t>
      3) микроқаржылық қызмет саласындағы өзін-өзі реттейтін ұйымның мүшелерімен (қатысушыларымен) микрокредит беру туралы шарттар, кепілгерлік немесе кепілдік шарттарын жасасуға құқылы емес.</w:t>
      </w:r>
    </w:p>
    <w:bookmarkStart w:name="z736" w:id="402"/>
    <w:p>
      <w:pPr>
        <w:spacing w:after="0"/>
        <w:ind w:left="0"/>
        <w:jc w:val="both"/>
      </w:pPr>
      <w:r>
        <w:rPr>
          <w:rFonts w:ascii="Times New Roman"/>
          <w:b w:val="false"/>
          <w:i w:val="false"/>
          <w:color w:val="000000"/>
          <w:sz w:val="28"/>
        </w:rPr>
        <w:t>
      4. Микроқаржылық қызмет саласындағы өзін-өзі реттейтін ұйым:</w:t>
      </w:r>
    </w:p>
    <w:bookmarkEnd w:id="402"/>
    <w:p>
      <w:pPr>
        <w:spacing w:after="0"/>
        <w:ind w:left="0"/>
        <w:jc w:val="both"/>
      </w:pPr>
      <w:r>
        <w:rPr>
          <w:rFonts w:ascii="Times New Roman"/>
          <w:b w:val="false"/>
          <w:i w:val="false"/>
          <w:color w:val="000000"/>
          <w:sz w:val="28"/>
        </w:rPr>
        <w:t>
      1) микроқаржылық қызмет саласындағы өзін-өзі реттейтін ұйымның өз мүшелерінің (қатысушыларының) орындауы үшін міндетті қағидалары мен стандарттарын бекітуге және оларды уәкілетті органмен келісуге;</w:t>
      </w:r>
    </w:p>
    <w:p>
      <w:pPr>
        <w:spacing w:after="0"/>
        <w:ind w:left="0"/>
        <w:jc w:val="both"/>
      </w:pPr>
      <w:r>
        <w:rPr>
          <w:rFonts w:ascii="Times New Roman"/>
          <w:b w:val="false"/>
          <w:i w:val="false"/>
          <w:color w:val="000000"/>
          <w:sz w:val="28"/>
        </w:rPr>
        <w:t>
      2)  микроқаржылық қызмет саласындағы өзін-өзі реттейтін ұйымға мүшелерді (қатысушыларды) қосу туралы және одан шығару туралы растайтын құжаттарды бере отырып, шешім қабылданған күннен кейінгі үш жұмыс күні ішінде уәкілетті органды хабардар етуге;</w:t>
      </w:r>
    </w:p>
    <w:p>
      <w:pPr>
        <w:spacing w:after="0"/>
        <w:ind w:left="0"/>
        <w:jc w:val="both"/>
      </w:pPr>
      <w:r>
        <w:rPr>
          <w:rFonts w:ascii="Times New Roman"/>
          <w:b w:val="false"/>
          <w:i w:val="false"/>
          <w:color w:val="000000"/>
          <w:sz w:val="28"/>
        </w:rPr>
        <w:t xml:space="preserve">
      3) микроқаржылық қызмет саласындағы өзін-өзі реттейтін ұйымның басшы қызметкерінің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келмейтіні туралы, сондай-ақ оны ауыстыру туралы уәкілетті органды хабардар етуге;</w:t>
      </w:r>
    </w:p>
    <w:p>
      <w:pPr>
        <w:spacing w:after="0"/>
        <w:ind w:left="0"/>
        <w:jc w:val="both"/>
      </w:pPr>
      <w:r>
        <w:rPr>
          <w:rFonts w:ascii="Times New Roman"/>
          <w:b w:val="false"/>
          <w:i w:val="false"/>
          <w:color w:val="000000"/>
          <w:sz w:val="28"/>
        </w:rPr>
        <w:t>
      4) уәкілетті органның осы Заңның 29-5-бабының 3-тармағында көрсетілген нормативтік құқықтық актісіне сәйкес оның басшы қызметкерлерінің тағайындалуын (сайлануын), басқа лауазымға ауыстырылуын немесе еңбек шартын бұзуын (өкілеттіктерін тоқтатуын) қоса алғанда, олардың құрамында болған өзгерістер туралы бес жұмыс күні ішінде уәкілетті органды хабардар етуге;</w:t>
      </w:r>
    </w:p>
    <w:p>
      <w:pPr>
        <w:spacing w:after="0"/>
        <w:ind w:left="0"/>
        <w:jc w:val="both"/>
      </w:pPr>
      <w:r>
        <w:rPr>
          <w:rFonts w:ascii="Times New Roman"/>
          <w:b w:val="false"/>
          <w:i w:val="false"/>
          <w:color w:val="000000"/>
          <w:sz w:val="28"/>
        </w:rPr>
        <w:t>
      5) уәкілетті органның сұрау салуы бойынша оған жүктелген мемлекеттік реттеу, бақылау және қадағалау функцияларын орындау үшін қажетті ақпаратты, мәліметтер мен құжаттарды уәкілетті органға беруге;</w:t>
      </w:r>
    </w:p>
    <w:p>
      <w:pPr>
        <w:spacing w:after="0"/>
        <w:ind w:left="0"/>
        <w:jc w:val="both"/>
      </w:pPr>
      <w:r>
        <w:rPr>
          <w:rFonts w:ascii="Times New Roman"/>
          <w:b w:val="false"/>
          <w:i w:val="false"/>
          <w:color w:val="000000"/>
          <w:sz w:val="28"/>
        </w:rPr>
        <w:t>
      6) микроқаржылық қызмет саласындағы өзін-өзі реттейтін ұйымның мекенжайының (тұрған жерінің), оның ішінде микроқаржылық қызмет саласындағы өзін-өзі реттейтін ұйымның пошта мекенжайының, электрондық пошта мекенжайының, байланыс телефондары нөмірлерінің, интернет-ресурсы мекенжайының өзгергені туралы уәкілетті органды хабардар етуге;</w:t>
      </w:r>
    </w:p>
    <w:p>
      <w:pPr>
        <w:spacing w:after="0"/>
        <w:ind w:left="0"/>
        <w:jc w:val="both"/>
      </w:pPr>
      <w:r>
        <w:rPr>
          <w:rFonts w:ascii="Times New Roman"/>
          <w:b w:val="false"/>
          <w:i w:val="false"/>
          <w:color w:val="000000"/>
          <w:sz w:val="28"/>
        </w:rPr>
        <w:t>
      7) микроқаржылық қызмет саласындағы өзін-өзі реттейтін ұйымның жарғысына енгізілген өзгерістер және (немесе) толықтырулар туралы хабардар етуге;</w:t>
      </w:r>
    </w:p>
    <w:p>
      <w:pPr>
        <w:spacing w:after="0"/>
        <w:ind w:left="0"/>
        <w:jc w:val="both"/>
      </w:pPr>
      <w:r>
        <w:rPr>
          <w:rFonts w:ascii="Times New Roman"/>
          <w:b w:val="false"/>
          <w:i w:val="false"/>
          <w:color w:val="000000"/>
          <w:sz w:val="28"/>
        </w:rPr>
        <w:t>
      8) өз мүшесінің (қатысушысының) микроқаржылық қызмет саласындағы өзін-өзі реттейтін ұйымның қағидалары мен стандарттарының талаптарын бұзғаны, сондай-ақ осы Заңның 29-10-бабының 3-тармағына сәйкес өз мүшелеріне (қатысушыларына) қатысты қолданылған ықпал ету шаралары туралы уәкілетті органға хабар беруге;</w:t>
      </w:r>
    </w:p>
    <w:p>
      <w:pPr>
        <w:spacing w:after="0"/>
        <w:ind w:left="0"/>
        <w:jc w:val="both"/>
      </w:pPr>
      <w:r>
        <w:rPr>
          <w:rFonts w:ascii="Times New Roman"/>
          <w:b w:val="false"/>
          <w:i w:val="false"/>
          <w:color w:val="000000"/>
          <w:sz w:val="28"/>
        </w:rPr>
        <w:t>
      9) микроқаржылық қызмет саласындағы өзін-өзі реттейтін ұйымның мүшелері (қатысушылары) мен өз мүшелерінің (қатысушыларының) қаржылық көрсетілетін қызметтерді тұтынушыларының және қаржылық көрсетілетін қызметтерді тұтынушылардың құқықтарын қорғау саласындағы өзге де тұлғалар арасындағы дауларды қарау жөніндегі орган құру туралы уәкілетті органға хабар беруге;</w:t>
      </w:r>
    </w:p>
    <w:p>
      <w:pPr>
        <w:spacing w:after="0"/>
        <w:ind w:left="0"/>
        <w:jc w:val="both"/>
      </w:pPr>
      <w:r>
        <w:rPr>
          <w:rFonts w:ascii="Times New Roman"/>
          <w:b w:val="false"/>
          <w:i w:val="false"/>
          <w:color w:val="000000"/>
          <w:sz w:val="28"/>
        </w:rPr>
        <w:t>
      10) тізбесі, нысандары, ұсыну мерзімдері мен тәртібі уәкілетті органның нормативтік құқықтық актісінде белгіленетін есептілікті уәкілетті органға ұсынуға;</w:t>
      </w:r>
    </w:p>
    <w:p>
      <w:pPr>
        <w:spacing w:after="0"/>
        <w:ind w:left="0"/>
        <w:jc w:val="both"/>
      </w:pPr>
      <w:r>
        <w:rPr>
          <w:rFonts w:ascii="Times New Roman"/>
          <w:b w:val="false"/>
          <w:i w:val="false"/>
          <w:color w:val="000000"/>
          <w:sz w:val="28"/>
        </w:rPr>
        <w:t>
      11) Қазақстан Республикасы заңнамалық актілерінің ақпаратты қорғауға қойылатын талаптарын сақтай отырып, орналастыру тәртібі микроқаржылық қызмет саласындағы өзін-өзі реттейтін ұйымның қағидаларында белгіленетін ақпаратты өзінің интернет-ресурсында орналастыруға міндетті.</w:t>
      </w:r>
    </w:p>
    <w:p>
      <w:pPr>
        <w:spacing w:after="0"/>
        <w:ind w:left="0"/>
        <w:jc w:val="both"/>
      </w:pPr>
      <w:r>
        <w:rPr>
          <w:rFonts w:ascii="Times New Roman"/>
          <w:b w:val="false"/>
          <w:i w:val="false"/>
          <w:color w:val="000000"/>
          <w:sz w:val="28"/>
        </w:rPr>
        <w:t>
      Осы тармақтың бірінші бөлігінің 2), 3), 4), 6), 7), 8) және 10) тармақшаларында көзделген жағдайларда микроқаржылық қызмет саласындағы өзін-өзі реттейтін ұйымның уәкілетті органды хабардар етуі (оған хабар беруі) жазбаша не электрондық құжат айналымы жүйесі арқылы жүзеге асырылады.</w:t>
      </w:r>
    </w:p>
    <w:bookmarkStart w:name="z737" w:id="403"/>
    <w:p>
      <w:pPr>
        <w:spacing w:after="0"/>
        <w:ind w:left="0"/>
        <w:jc w:val="both"/>
      </w:pPr>
      <w:r>
        <w:rPr>
          <w:rFonts w:ascii="Times New Roman"/>
          <w:b w:val="false"/>
          <w:i w:val="false"/>
          <w:color w:val="000000"/>
          <w:sz w:val="28"/>
        </w:rPr>
        <w:t>
      5. Микроқаржылық қызмет саласындағы өзін-өзі реттейтін ұйымның қызметкерлері қызметтік, коммерциялық немесе заңмен қорғалатын өзге де құпияны құрайтын, өздеріне белгілі болған мәліметтердің құпиялылығын қамтамасыз етуге міндетті.</w:t>
      </w:r>
    </w:p>
    <w:bookmarkEnd w:id="403"/>
    <w:bookmarkStart w:name="z738" w:id="404"/>
    <w:p>
      <w:pPr>
        <w:spacing w:after="0"/>
        <w:ind w:left="0"/>
        <w:jc w:val="both"/>
      </w:pPr>
      <w:r>
        <w:rPr>
          <w:rFonts w:ascii="Times New Roman"/>
          <w:b w:val="false"/>
          <w:i w:val="false"/>
          <w:color w:val="000000"/>
          <w:sz w:val="28"/>
        </w:rPr>
        <w:t>
      6. Микроқаржылық қызмет саласындағы өзін-өзі реттейтін ұйымның қызметкерлері өз мүшелерінің (қатысушыларының) қызметіне бақылауды өздері жүзеге асыру барысында алынған мәліметтерді жария еткені үшін Қазақстан Республикасының заңдарында белгіленген жауаптылықта болады.</w:t>
      </w:r>
    </w:p>
    <w:bookmarkEnd w:id="404"/>
    <w:bookmarkStart w:name="z739" w:id="405"/>
    <w:p>
      <w:pPr>
        <w:spacing w:after="0"/>
        <w:ind w:left="0"/>
        <w:jc w:val="both"/>
      </w:pPr>
      <w:r>
        <w:rPr>
          <w:rFonts w:ascii="Times New Roman"/>
          <w:b w:val="false"/>
          <w:i w:val="false"/>
          <w:color w:val="000000"/>
          <w:sz w:val="28"/>
        </w:rPr>
        <w:t>
      7. Микроқаржылық қызмет саласындағы өзін-өзі реттейтін ұйым өзінің мүліктік жауапкершілігін және өз мүшелерінің (қатысушыларының) қаржылық көрсетілетін қызметтерді тұтынушылар алдындағы мүліктік жауапкершілігін қамтамасыз ету үшін мынадай тәсілдердің бірін қолданады:</w:t>
      </w:r>
    </w:p>
    <w:bookmarkEnd w:id="405"/>
    <w:p>
      <w:pPr>
        <w:spacing w:after="0"/>
        <w:ind w:left="0"/>
        <w:jc w:val="both"/>
      </w:pPr>
      <w:r>
        <w:rPr>
          <w:rFonts w:ascii="Times New Roman"/>
          <w:b w:val="false"/>
          <w:i w:val="false"/>
          <w:color w:val="000000"/>
          <w:sz w:val="28"/>
        </w:rPr>
        <w:t>
      1) мүшенің (қатысушының) және микроқаржылық қызмет саласындағы өзін-өзі реттейтін ұйымның азаматтық-құқықтық жауапкершілігін сақтандыру;</w:t>
      </w:r>
    </w:p>
    <w:p>
      <w:pPr>
        <w:spacing w:after="0"/>
        <w:ind w:left="0"/>
        <w:jc w:val="both"/>
      </w:pPr>
      <w:r>
        <w:rPr>
          <w:rFonts w:ascii="Times New Roman"/>
          <w:b w:val="false"/>
          <w:i w:val="false"/>
          <w:color w:val="000000"/>
          <w:sz w:val="28"/>
        </w:rPr>
        <w:t>
      2) микроқаржылық қызмет саласындағы өзін-өзі реттейтін ұйымның мүшелерін (қатысушыларын) мүліктік жауапкершілікке тарту;</w:t>
      </w:r>
    </w:p>
    <w:p>
      <w:pPr>
        <w:spacing w:after="0"/>
        <w:ind w:left="0"/>
        <w:jc w:val="both"/>
      </w:pPr>
      <w:r>
        <w:rPr>
          <w:rFonts w:ascii="Times New Roman"/>
          <w:b w:val="false"/>
          <w:i w:val="false"/>
          <w:color w:val="000000"/>
          <w:sz w:val="28"/>
        </w:rPr>
        <w:t>
      3) Қазақстан Республикасының заңдарында көзделген мүліктік жауапкершілікті қамтамасыз етудің өзге де тәсілдерін пайдалану.</w:t>
      </w:r>
    </w:p>
    <w:p>
      <w:pPr>
        <w:spacing w:after="0"/>
        <w:ind w:left="0"/>
        <w:jc w:val="both"/>
      </w:pPr>
      <w:r>
        <w:rPr>
          <w:rFonts w:ascii="Times New Roman"/>
          <w:b w:val="false"/>
          <w:i w:val="false"/>
          <w:color w:val="000000"/>
          <w:sz w:val="28"/>
        </w:rPr>
        <w:t>
      Мүліктік жауапкершілікті қамтамасыз ету тәсілдерін пайдалану тәртібі микроқаржылық қызмет саласындағы өзін-өзі реттейтін ұйымның қағидаларында белгіленеді.</w:t>
      </w:r>
    </w:p>
    <w:p>
      <w:pPr>
        <w:spacing w:after="0"/>
        <w:ind w:left="0"/>
        <w:jc w:val="both"/>
      </w:pPr>
      <w:r>
        <w:rPr>
          <w:rFonts w:ascii="Times New Roman"/>
          <w:b/>
          <w:i w:val="false"/>
          <w:color w:val="000000"/>
          <w:sz w:val="28"/>
        </w:rPr>
        <w:t>29-9-бап. Микроқаржылық қызмет саласындағы өзін-өзі реттейтін  ұйымның басқару органдары</w:t>
      </w:r>
    </w:p>
    <w:bookmarkStart w:name="z741" w:id="406"/>
    <w:p>
      <w:pPr>
        <w:spacing w:after="0"/>
        <w:ind w:left="0"/>
        <w:jc w:val="both"/>
      </w:pPr>
      <w:r>
        <w:rPr>
          <w:rFonts w:ascii="Times New Roman"/>
          <w:b w:val="false"/>
          <w:i w:val="false"/>
          <w:color w:val="000000"/>
          <w:sz w:val="28"/>
        </w:rPr>
        <w:t>
      1. Мыналар микроқаржылық қызмет саласындағы өзін-өзі реттейтін ұйымның басқару органдары болып табылады:</w:t>
      </w:r>
    </w:p>
    <w:bookmarkEnd w:id="406"/>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жалпы жиналысы;</w:t>
      </w:r>
    </w:p>
    <w:p>
      <w:pPr>
        <w:spacing w:after="0"/>
        <w:ind w:left="0"/>
        <w:jc w:val="both"/>
      </w:pPr>
      <w:r>
        <w:rPr>
          <w:rFonts w:ascii="Times New Roman"/>
          <w:b w:val="false"/>
          <w:i w:val="false"/>
          <w:color w:val="000000"/>
          <w:sz w:val="28"/>
        </w:rPr>
        <w:t>
      2) микроқаржылық қызмет саласындағы өзін-өзі реттейтін ұйымның алқалы басқару органы;</w:t>
      </w:r>
    </w:p>
    <w:p>
      <w:pPr>
        <w:spacing w:after="0"/>
        <w:ind w:left="0"/>
        <w:jc w:val="both"/>
      </w:pPr>
      <w:r>
        <w:rPr>
          <w:rFonts w:ascii="Times New Roman"/>
          <w:b w:val="false"/>
          <w:i w:val="false"/>
          <w:color w:val="000000"/>
          <w:sz w:val="28"/>
        </w:rPr>
        <w:t>
      3) микроқаржылық қызмет саласындағы өзін-өзі реттейтін ұйымның атқарушы басқару органы;</w:t>
      </w:r>
    </w:p>
    <w:p>
      <w:pPr>
        <w:spacing w:after="0"/>
        <w:ind w:left="0"/>
        <w:jc w:val="both"/>
      </w:pPr>
      <w:r>
        <w:rPr>
          <w:rFonts w:ascii="Times New Roman"/>
          <w:b w:val="false"/>
          <w:i w:val="false"/>
          <w:color w:val="000000"/>
          <w:sz w:val="28"/>
        </w:rPr>
        <w:t>
      4) микроқаржылық қызмет саласындағы өзін-өзі реттейтін ұйымның бақылау органы (ревизиялық комиссия).</w:t>
      </w:r>
    </w:p>
    <w:p>
      <w:pPr>
        <w:spacing w:after="0"/>
        <w:ind w:left="0"/>
        <w:jc w:val="both"/>
      </w:pPr>
      <w:r>
        <w:rPr>
          <w:rFonts w:ascii="Times New Roman"/>
          <w:b w:val="false"/>
          <w:i w:val="false"/>
          <w:color w:val="000000"/>
          <w:sz w:val="28"/>
        </w:rPr>
        <w:t>
      Микроқаржылық қызмет саласындағы өзін-өзі реттейтін ұйымның басқару органдарын қалыптастыру тәртібі, олардың құрылымы, құзыреті және өкілеттіктерінің мерзімі, осы органдардың шешімдер қабылдау тәртібі осы Заңға және Қазақстан Республикасының өзге де заңдарына сәйкес микроқаржылық қызмет саласындағы өзін-өзі реттейтін ұйымның жарғысында белгіленеді.</w:t>
      </w:r>
    </w:p>
    <w:bookmarkStart w:name="z742" w:id="407"/>
    <w:p>
      <w:pPr>
        <w:spacing w:after="0"/>
        <w:ind w:left="0"/>
        <w:jc w:val="both"/>
      </w:pPr>
      <w:r>
        <w:rPr>
          <w:rFonts w:ascii="Times New Roman"/>
          <w:b w:val="false"/>
          <w:i w:val="false"/>
          <w:color w:val="000000"/>
          <w:sz w:val="28"/>
        </w:rPr>
        <w:t>
      2. Микроқаржылық қызмет саласындағы өзін-өзі реттейтін ұйым мүшелерінің (қатысушыларының) жалпы жиналысы жоғары басқару органы болып табылады, ол осы Заңмен, Қазақстан Республикасының өзге де заңдарымен және өзінің жарғысымен өз құзыретіне жатқызылған, микроқаржылық қызмет саласындағы өзін-өзі реттейтін ұйым қызметінің мәселелерін қарауға өкілетті.</w:t>
      </w:r>
    </w:p>
    <w:bookmarkEnd w:id="407"/>
    <w:p>
      <w:pPr>
        <w:spacing w:after="0"/>
        <w:ind w:left="0"/>
        <w:jc w:val="both"/>
      </w:pPr>
      <w:r>
        <w:rPr>
          <w:rFonts w:ascii="Times New Roman"/>
          <w:b w:val="false"/>
          <w:i w:val="false"/>
          <w:color w:val="000000"/>
          <w:sz w:val="28"/>
        </w:rPr>
        <w:t>
      Микроқаржылық қызмет саласындағы өзін-өзі реттейтін ұйым мүшелерінің жалпы жиналысы микроқаржылық қызмет саласындағы өзін-өзі реттейтін ұйымның жарғысында белгіленген тәртіппен және кезеңділікпен, бірақ жылына бір реттен сиретпей шақырылады.</w:t>
      </w:r>
    </w:p>
    <w:bookmarkStart w:name="z743" w:id="408"/>
    <w:p>
      <w:pPr>
        <w:spacing w:after="0"/>
        <w:ind w:left="0"/>
        <w:jc w:val="both"/>
      </w:pPr>
      <w:r>
        <w:rPr>
          <w:rFonts w:ascii="Times New Roman"/>
          <w:b w:val="false"/>
          <w:i w:val="false"/>
          <w:color w:val="000000"/>
          <w:sz w:val="28"/>
        </w:rPr>
        <w:t>
      3. Микроқаржылық қызмет саласындағы өзін-өзі реттейтін ұйым мүшелерінің (қатысушыларының) жалпы жиналысының айрықша құзыретіне мыналар жатады:</w:t>
      </w:r>
    </w:p>
    <w:bookmarkEnd w:id="408"/>
    <w:p>
      <w:pPr>
        <w:spacing w:after="0"/>
        <w:ind w:left="0"/>
        <w:jc w:val="both"/>
      </w:pPr>
      <w:r>
        <w:rPr>
          <w:rFonts w:ascii="Times New Roman"/>
          <w:b w:val="false"/>
          <w:i w:val="false"/>
          <w:color w:val="000000"/>
          <w:sz w:val="28"/>
        </w:rPr>
        <w:t>
      1) микроқаржылық қызмет саласындағы өзін-өзі реттейтін ұйымның жарғысын бекіту, оған өзгерістер және (немесе) толықтырулар енгізу;</w:t>
      </w:r>
    </w:p>
    <w:p>
      <w:pPr>
        <w:spacing w:after="0"/>
        <w:ind w:left="0"/>
        <w:jc w:val="both"/>
      </w:pPr>
      <w:r>
        <w:rPr>
          <w:rFonts w:ascii="Times New Roman"/>
          <w:b w:val="false"/>
          <w:i w:val="false"/>
          <w:color w:val="000000"/>
          <w:sz w:val="28"/>
        </w:rPr>
        <w:t>
      2) микроқаржылық қызмет саласындағы өзін-өзі реттейтін ұйым қызметінің басым бағыттарын айқындау;</w:t>
      </w:r>
    </w:p>
    <w:p>
      <w:pPr>
        <w:spacing w:after="0"/>
        <w:ind w:left="0"/>
        <w:jc w:val="both"/>
      </w:pPr>
      <w:r>
        <w:rPr>
          <w:rFonts w:ascii="Times New Roman"/>
          <w:b w:val="false"/>
          <w:i w:val="false"/>
          <w:color w:val="000000"/>
          <w:sz w:val="28"/>
        </w:rPr>
        <w:t>
      3) микроқаржылық қызмет саласындағы өзін-өзі реттейтін ұйымды ерікті түрде тарату және тарату комиссиясын тағайындау туралы шешім қабылдау;</w:t>
      </w:r>
    </w:p>
    <w:p>
      <w:pPr>
        <w:spacing w:after="0"/>
        <w:ind w:left="0"/>
        <w:jc w:val="both"/>
      </w:pPr>
      <w:r>
        <w:rPr>
          <w:rFonts w:ascii="Times New Roman"/>
          <w:b w:val="false"/>
          <w:i w:val="false"/>
          <w:color w:val="000000"/>
          <w:sz w:val="28"/>
        </w:rPr>
        <w:t>
      4) микроқаржылық қызмет саласындағы өзін-өзі реттейтін ұйымның алқалы басқару органының басшысын, орынбасарын және мүшелерін сайлау, көрсетілген органның өкілеттіктерін мерзімінен бұрын тоқтату немесе басшыларының не оның жекелеген мүшелерінің өкілеттіктерін мерзімінен бұрын тоқтату;</w:t>
      </w:r>
    </w:p>
    <w:p>
      <w:pPr>
        <w:spacing w:after="0"/>
        <w:ind w:left="0"/>
        <w:jc w:val="both"/>
      </w:pPr>
      <w:r>
        <w:rPr>
          <w:rFonts w:ascii="Times New Roman"/>
          <w:b w:val="false"/>
          <w:i w:val="false"/>
          <w:color w:val="000000"/>
          <w:sz w:val="28"/>
        </w:rPr>
        <w:t>
      5) өзін-өзі реттейтін ұйымның атқарушы басқару органының функцияларын жүзеге асыратын адамдарды лауазымға тағайындау, оларды лауазымынан мерзімінен бұрын босату, сол сияқты атқарушы басқару органын құру және оның өкілеттіктерін тоқтату;</w:t>
      </w:r>
    </w:p>
    <w:p>
      <w:pPr>
        <w:spacing w:after="0"/>
        <w:ind w:left="0"/>
        <w:jc w:val="both"/>
      </w:pPr>
      <w:r>
        <w:rPr>
          <w:rFonts w:ascii="Times New Roman"/>
          <w:b w:val="false"/>
          <w:i w:val="false"/>
          <w:color w:val="000000"/>
          <w:sz w:val="28"/>
        </w:rPr>
        <w:t>
      6) алқалы және атқарушы басқару органдарының, бақылау органының (ревизиялық комиссияның) және мамандандырылған органдардың есептерін микроқаржылық қызмет саласындағы өзін-өзі реттейтін ұйымның жарғысында белгіленген тәртіппен және кезеңділікпен бекіту;</w:t>
      </w:r>
    </w:p>
    <w:p>
      <w:pPr>
        <w:spacing w:after="0"/>
        <w:ind w:left="0"/>
        <w:jc w:val="both"/>
      </w:pPr>
      <w:r>
        <w:rPr>
          <w:rFonts w:ascii="Times New Roman"/>
          <w:b w:val="false"/>
          <w:i w:val="false"/>
          <w:color w:val="000000"/>
          <w:sz w:val="28"/>
        </w:rPr>
        <w:t>
      7) кіру жарнасы мен мүшелік жарналардың мөлшерін белгілеу;</w:t>
      </w:r>
    </w:p>
    <w:p>
      <w:pPr>
        <w:spacing w:after="0"/>
        <w:ind w:left="0"/>
        <w:jc w:val="both"/>
      </w:pPr>
      <w:r>
        <w:rPr>
          <w:rFonts w:ascii="Times New Roman"/>
          <w:b w:val="false"/>
          <w:i w:val="false"/>
          <w:color w:val="000000"/>
          <w:sz w:val="28"/>
        </w:rPr>
        <w:t>
      8) мүліктік жауапкершілікті қамтамасыз ету тәсілдерін айқындау;</w:t>
      </w:r>
    </w:p>
    <w:p>
      <w:pPr>
        <w:spacing w:after="0"/>
        <w:ind w:left="0"/>
        <w:jc w:val="both"/>
      </w:pPr>
      <w:r>
        <w:rPr>
          <w:rFonts w:ascii="Times New Roman"/>
          <w:b w:val="false"/>
          <w:i w:val="false"/>
          <w:color w:val="000000"/>
          <w:sz w:val="28"/>
        </w:rPr>
        <w:t>
      9) Қазақстан Республикасының заңдарына және микроқаржылық қызмет саласындағы өзін-өзі реттейтін ұйымның жарғысына сәйкес өзге де шешімдер қабылдау.</w:t>
      </w:r>
    </w:p>
    <w:bookmarkStart w:name="z744" w:id="409"/>
    <w:p>
      <w:pPr>
        <w:spacing w:after="0"/>
        <w:ind w:left="0"/>
        <w:jc w:val="both"/>
      </w:pPr>
      <w:r>
        <w:rPr>
          <w:rFonts w:ascii="Times New Roman"/>
          <w:b w:val="false"/>
          <w:i w:val="false"/>
          <w:color w:val="000000"/>
          <w:sz w:val="28"/>
        </w:rPr>
        <w:t>
      4. Егер микроқаржылық қызмет саласындағы өзін-өзі реттейтін ұйым мүшелерінің (қатысушыларының) жалпы жиналысына микроқаржылық қызмет саласындағы өзін-өзі реттейтін ұйым мүшелерінің (қатысушыларының) жартысынан көбі қатысса, жиналыс өз құзыретіне жатқызылған шешімдерді қабылдауға құқықты.</w:t>
      </w:r>
    </w:p>
    <w:bookmarkEnd w:id="409"/>
    <w:bookmarkStart w:name="z745" w:id="410"/>
    <w:p>
      <w:pPr>
        <w:spacing w:after="0"/>
        <w:ind w:left="0"/>
        <w:jc w:val="both"/>
      </w:pPr>
      <w:r>
        <w:rPr>
          <w:rFonts w:ascii="Times New Roman"/>
          <w:b w:val="false"/>
          <w:i w:val="false"/>
          <w:color w:val="000000"/>
          <w:sz w:val="28"/>
        </w:rPr>
        <w:t>
      5. Микроқаржылық қызмет саласындағы өзін-өзі реттейтін ұйым мүшелерінің (қатысушыларының) жалпы жиналысының шешімдері – жалпы жиналысқа қатысатын микроқаржылық қызмет саласындағы өзін-өзі реттейтін ұйым мүшелерінің (қатысушыларының) дауыстары санының көпшілік дауысымен немесе ол сырттай дауыс беру арқылы өткізілген жағдайда микроқаржылық қызмет саласындағы өзін-өзі реттейтін ұйым мүшелері (қатысушылары) дауыстарының жалпы санының көпшілік дауысымен қабылданады.</w:t>
      </w:r>
    </w:p>
    <w:bookmarkEnd w:id="410"/>
    <w:bookmarkStart w:name="z746" w:id="411"/>
    <w:p>
      <w:pPr>
        <w:spacing w:after="0"/>
        <w:ind w:left="0"/>
        <w:jc w:val="both"/>
      </w:pPr>
      <w:r>
        <w:rPr>
          <w:rFonts w:ascii="Times New Roman"/>
          <w:b w:val="false"/>
          <w:i w:val="false"/>
          <w:color w:val="000000"/>
          <w:sz w:val="28"/>
        </w:rPr>
        <w:t>
      6. Микроқаржылық қызмет саласындағы өзін-өзі реттейтін ұйым мүшелерінің (қатысушыларының) жалпы жиналысын өткізу тәртібі, отырыстардың күн тәртібін қалыптастыру тәртібі, дауыс беруді өткізу шарттары мен тәртібі микроқаржылық қызмет саласындағы өзін-өзі реттейтін ұйымның жарғысында айқындалады.</w:t>
      </w:r>
    </w:p>
    <w:bookmarkEnd w:id="411"/>
    <w:bookmarkStart w:name="z747" w:id="412"/>
    <w:p>
      <w:pPr>
        <w:spacing w:after="0"/>
        <w:ind w:left="0"/>
        <w:jc w:val="both"/>
      </w:pPr>
      <w:r>
        <w:rPr>
          <w:rFonts w:ascii="Times New Roman"/>
          <w:b w:val="false"/>
          <w:i w:val="false"/>
          <w:color w:val="000000"/>
          <w:sz w:val="28"/>
        </w:rPr>
        <w:t>
      7. Микроқаржылық қызмет саласындағы өзін-өзі реттейтін ұйымға басшылық етуді микроқаржылық қызмет саласындағы өзін-өзі реттейтін ұйым мүшелерінің (қатысушыларының) жалпы жиналысында сайланған микроқаржылық қызмет саласындағы өзін-өзі реттейтін ұйымның алқалы басқару органы жүзеге асырады.</w:t>
      </w:r>
    </w:p>
    <w:bookmarkEnd w:id="412"/>
    <w:p>
      <w:pPr>
        <w:spacing w:after="0"/>
        <w:ind w:left="0"/>
        <w:jc w:val="both"/>
      </w:pPr>
      <w:r>
        <w:rPr>
          <w:rFonts w:ascii="Times New Roman"/>
          <w:b w:val="false"/>
          <w:i w:val="false"/>
          <w:color w:val="000000"/>
          <w:sz w:val="28"/>
        </w:rPr>
        <w:t>
      Алқалы басқару органының сандық құрамы, оны қалыптастырудың, оның қызметінің, шешімдер қабылдауының, өкілеттіктерін тоқтатудың тәртібі мен шарттары микроқаржылық қызмет саласындағы өзін-өзі реттейтін ұйымның жарғысында белгіленеді.</w:t>
      </w:r>
    </w:p>
    <w:bookmarkStart w:name="z748" w:id="413"/>
    <w:p>
      <w:pPr>
        <w:spacing w:after="0"/>
        <w:ind w:left="0"/>
        <w:jc w:val="both"/>
      </w:pPr>
      <w:r>
        <w:rPr>
          <w:rFonts w:ascii="Times New Roman"/>
          <w:b w:val="false"/>
          <w:i w:val="false"/>
          <w:color w:val="000000"/>
          <w:sz w:val="28"/>
        </w:rPr>
        <w:t>
      8. Микроқаржылық қызмет саласындағы өзін-өзі реттейтін ұйымның алқалы басқару органының құзыретіне мыналар жатады:</w:t>
      </w:r>
    </w:p>
    <w:bookmarkEnd w:id="413"/>
    <w:p>
      <w:pPr>
        <w:spacing w:after="0"/>
        <w:ind w:left="0"/>
        <w:jc w:val="both"/>
      </w:pPr>
      <w:r>
        <w:rPr>
          <w:rFonts w:ascii="Times New Roman"/>
          <w:b w:val="false"/>
          <w:i w:val="false"/>
          <w:color w:val="000000"/>
          <w:sz w:val="28"/>
        </w:rPr>
        <w:t>
      1) мәселелерді микроқаржылық қызмет саласындағы өзін-өзі реттейтін ұйым мүшелерінің (қатысушыларының) жалпы жиналысының қарауына шығару;</w:t>
      </w:r>
    </w:p>
    <w:p>
      <w:pPr>
        <w:spacing w:after="0"/>
        <w:ind w:left="0"/>
        <w:jc w:val="both"/>
      </w:pPr>
      <w:r>
        <w:rPr>
          <w:rFonts w:ascii="Times New Roman"/>
          <w:b w:val="false"/>
          <w:i w:val="false"/>
          <w:color w:val="000000"/>
          <w:sz w:val="28"/>
        </w:rPr>
        <w:t>
      2) микроқаржылық қызмет саласындағы өзін-өзі реттейтін ұйым мүшелері (қатысушылары) болып кіру және микроқаржылық қызмет саласындағы өзін-өзі реттейтін ұйымға мүшелікті тоқтату туралы шешім қабылдау;</w:t>
      </w:r>
    </w:p>
    <w:p>
      <w:pPr>
        <w:spacing w:after="0"/>
        <w:ind w:left="0"/>
        <w:jc w:val="both"/>
      </w:pPr>
      <w:r>
        <w:rPr>
          <w:rFonts w:ascii="Times New Roman"/>
          <w:b w:val="false"/>
          <w:i w:val="false"/>
          <w:color w:val="000000"/>
          <w:sz w:val="28"/>
        </w:rPr>
        <w:t>
      3) микроқаржылық қызмет саласындағы өзін-өзі реттейтін ұйымның мамандандырылған органдарын құру, олар туралы ережелерді және олардың қызметті жүзеге асыру қағидаларын бекіту;</w:t>
      </w:r>
    </w:p>
    <w:p>
      <w:pPr>
        <w:spacing w:after="0"/>
        <w:ind w:left="0"/>
        <w:jc w:val="both"/>
      </w:pPr>
      <w:r>
        <w:rPr>
          <w:rFonts w:ascii="Times New Roman"/>
          <w:b w:val="false"/>
          <w:i w:val="false"/>
          <w:color w:val="000000"/>
          <w:sz w:val="28"/>
        </w:rPr>
        <w:t>
      4) микроқаржылық қызмет саласындағы өзін-өзі реттейтін ұйымның бюджетін бекіту, оған өзгерістер енгізу;</w:t>
      </w:r>
    </w:p>
    <w:p>
      <w:pPr>
        <w:spacing w:after="0"/>
        <w:ind w:left="0"/>
        <w:jc w:val="both"/>
      </w:pPr>
      <w:r>
        <w:rPr>
          <w:rFonts w:ascii="Times New Roman"/>
          <w:b w:val="false"/>
          <w:i w:val="false"/>
          <w:color w:val="000000"/>
          <w:sz w:val="28"/>
        </w:rPr>
        <w:t>
      5) микроқаржылық қызмет саласындағы өзін-өзі реттейтін ұйымның қағидалары мен стандарттарын бекіту және оларға өзгерістер және (немесе) толықтырулар енгізу;</w:t>
      </w:r>
    </w:p>
    <w:p>
      <w:pPr>
        <w:spacing w:after="0"/>
        <w:ind w:left="0"/>
        <w:jc w:val="both"/>
      </w:pPr>
      <w:r>
        <w:rPr>
          <w:rFonts w:ascii="Times New Roman"/>
          <w:b w:val="false"/>
          <w:i w:val="false"/>
          <w:color w:val="000000"/>
          <w:sz w:val="28"/>
        </w:rPr>
        <w:t>
      6) микроқаржылық қызмет саласындағы өзін-өзі реттейтін ұйымның жарғысында көзделген өзге де мәселелер.</w:t>
      </w:r>
    </w:p>
    <w:p>
      <w:pPr>
        <w:spacing w:after="0"/>
        <w:ind w:left="0"/>
        <w:jc w:val="both"/>
      </w:pPr>
      <w:r>
        <w:rPr>
          <w:rFonts w:ascii="Times New Roman"/>
          <w:b w:val="false"/>
          <w:i w:val="false"/>
          <w:color w:val="000000"/>
          <w:sz w:val="28"/>
        </w:rPr>
        <w:t>
      Алқалы басқару органы микроқаржылық қызмет саласындағы өзін-өзі реттейтін ұйым мүшелері (қатысушылары) өкілдерінің, сондай-ақ тәуелсіз мүшелерінің қатарынан қалыптастырылады.</w:t>
      </w:r>
    </w:p>
    <w:p>
      <w:pPr>
        <w:spacing w:after="0"/>
        <w:ind w:left="0"/>
        <w:jc w:val="both"/>
      </w:pPr>
      <w:r>
        <w:rPr>
          <w:rFonts w:ascii="Times New Roman"/>
          <w:b w:val="false"/>
          <w:i w:val="false"/>
          <w:color w:val="000000"/>
          <w:sz w:val="28"/>
        </w:rPr>
        <w:t>
      Микроқаржылық қызмет саласындағы өзін-өзі реттейтін ұйымның алқалы басқару органы мүшелерінің саны кемінде жеті адамды құрауға тиіс.</w:t>
      </w:r>
    </w:p>
    <w:p>
      <w:pPr>
        <w:spacing w:after="0"/>
        <w:ind w:left="0"/>
        <w:jc w:val="both"/>
      </w:pPr>
      <w:r>
        <w:rPr>
          <w:rFonts w:ascii="Times New Roman"/>
          <w:b w:val="false"/>
          <w:i w:val="false"/>
          <w:color w:val="000000"/>
          <w:sz w:val="28"/>
        </w:rPr>
        <w:t>
      Микроқаржылық қызмет саласындағы өзін-өзі реттейтін ұйыммен немесе оның мүшелерімен еңбек қатынастары жоқ адамдар тәуелсіз мүшелер болып саналады. Тәуелсіз мүшелер микроқаржылық қызмет саласындағы өзін-өзі реттейтін ұйымның алқалы басқару органы мүшелерінің кемінде бестен бірін құрауға тиіс.</w:t>
      </w:r>
    </w:p>
    <w:p>
      <w:pPr>
        <w:spacing w:after="0"/>
        <w:ind w:left="0"/>
        <w:jc w:val="both"/>
      </w:pPr>
      <w:r>
        <w:rPr>
          <w:rFonts w:ascii="Times New Roman"/>
          <w:b w:val="false"/>
          <w:i w:val="false"/>
          <w:color w:val="000000"/>
          <w:sz w:val="28"/>
        </w:rPr>
        <w:t>
      Микроқаржылық қызмет саласындағы өзін-өзі реттейтін ұйымның алқалы басқару органының әрбір мүшесі дауыс беру кезінде бір дауысқа ие болады.</w:t>
      </w:r>
    </w:p>
    <w:p>
      <w:pPr>
        <w:spacing w:after="0"/>
        <w:ind w:left="0"/>
        <w:jc w:val="both"/>
      </w:pPr>
      <w:r>
        <w:rPr>
          <w:rFonts w:ascii="Times New Roman"/>
          <w:b w:val="false"/>
          <w:i w:val="false"/>
          <w:color w:val="000000"/>
          <w:sz w:val="28"/>
        </w:rPr>
        <w:t>
      Алқалы басқару органының мүшесі өзі акционері (қатысушысы), қызметкері болып табылатын микроқаржылық қызмет саласындағы өзін-өзі реттейтін ұйым мүшесіне (қатысушысына) қатысты мәселелер бойынша дауыс бере алмайды.</w:t>
      </w:r>
    </w:p>
    <w:bookmarkStart w:name="z749" w:id="414"/>
    <w:p>
      <w:pPr>
        <w:spacing w:after="0"/>
        <w:ind w:left="0"/>
        <w:jc w:val="both"/>
      </w:pPr>
      <w:r>
        <w:rPr>
          <w:rFonts w:ascii="Times New Roman"/>
          <w:b w:val="false"/>
          <w:i w:val="false"/>
          <w:color w:val="000000"/>
          <w:sz w:val="28"/>
        </w:rPr>
        <w:t>
      9. Микроқаржылық қызмет саласындағы өзін-өзі реттейтін ұйымның атқарушы басқару органы:</w:t>
      </w:r>
    </w:p>
    <w:bookmarkEnd w:id="414"/>
    <w:p>
      <w:pPr>
        <w:spacing w:after="0"/>
        <w:ind w:left="0"/>
        <w:jc w:val="both"/>
      </w:pPr>
      <w:r>
        <w:rPr>
          <w:rFonts w:ascii="Times New Roman"/>
          <w:b w:val="false"/>
          <w:i w:val="false"/>
          <w:color w:val="000000"/>
          <w:sz w:val="28"/>
        </w:rPr>
        <w:t>
      1) микроқаржылық қызмет саласындағы өзін-өзі реттейтін ұйымның жұмысын ұйымдастырады, микроқаржылық қызмет саласындағы өзін-өзі реттейтін ұйымға жүктелген міндеттердің орындалуын бақылауды жүзеге асырады;</w:t>
      </w:r>
    </w:p>
    <w:p>
      <w:pPr>
        <w:spacing w:after="0"/>
        <w:ind w:left="0"/>
        <w:jc w:val="both"/>
      </w:pPr>
      <w:r>
        <w:rPr>
          <w:rFonts w:ascii="Times New Roman"/>
          <w:b w:val="false"/>
          <w:i w:val="false"/>
          <w:color w:val="000000"/>
          <w:sz w:val="28"/>
        </w:rPr>
        <w:t>
      2) микроқаржылық қызмет саласындағы өзін-өзі реттейтін ұйымның қызметкерлерін жұмысқа қабылдауды және жұмыстан шығаруды жүзеге асырады;</w:t>
      </w:r>
    </w:p>
    <w:p>
      <w:pPr>
        <w:spacing w:after="0"/>
        <w:ind w:left="0"/>
        <w:jc w:val="both"/>
      </w:pPr>
      <w:r>
        <w:rPr>
          <w:rFonts w:ascii="Times New Roman"/>
          <w:b w:val="false"/>
          <w:i w:val="false"/>
          <w:color w:val="000000"/>
          <w:sz w:val="28"/>
        </w:rPr>
        <w:t>
      3) мемлекеттік органдарда, қоғамдық бірлестіктерде, басқа да ұйымдарда микроқаржылық қызмет саласындағы өзін-өзі реттейтін ұйымның мүдделерін білдіреді;</w:t>
      </w:r>
    </w:p>
    <w:p>
      <w:pPr>
        <w:spacing w:after="0"/>
        <w:ind w:left="0"/>
        <w:jc w:val="both"/>
      </w:pPr>
      <w:r>
        <w:rPr>
          <w:rFonts w:ascii="Times New Roman"/>
          <w:b w:val="false"/>
          <w:i w:val="false"/>
          <w:color w:val="000000"/>
          <w:sz w:val="28"/>
        </w:rPr>
        <w:t>
      4) өзін-өзі реттейтін ұйым мүшелерінің (қатысушыларының) жалпы жиналысының және оның алқалы басқару органының құзыретіне жатпайтын өзге де өкілеттіктерді жүзеге асырады.</w:t>
      </w:r>
    </w:p>
    <w:bookmarkStart w:name="z750" w:id="415"/>
    <w:p>
      <w:pPr>
        <w:spacing w:after="0"/>
        <w:ind w:left="0"/>
        <w:jc w:val="both"/>
      </w:pPr>
      <w:r>
        <w:rPr>
          <w:rFonts w:ascii="Times New Roman"/>
          <w:b w:val="false"/>
          <w:i w:val="false"/>
          <w:color w:val="000000"/>
          <w:sz w:val="28"/>
        </w:rPr>
        <w:t>
      10. Бақылау органы (ревизиялық комиссия) микроқаржылық қызмет саласындағы өзін-өзі реттейтін ұйымның басқару органдары мен олардың лауазымды адамдарының қаржы-шаруашылық қызметін бақылауды жүзеге асыратын микроқаржылық қызмет саласындағы өзін-өзі реттейтін ұйымның органы болып табылады.</w:t>
      </w:r>
    </w:p>
    <w:bookmarkEnd w:id="415"/>
    <w:p>
      <w:pPr>
        <w:spacing w:after="0"/>
        <w:ind w:left="0"/>
        <w:jc w:val="both"/>
      </w:pPr>
      <w:r>
        <w:rPr>
          <w:rFonts w:ascii="Times New Roman"/>
          <w:b w:val="false"/>
          <w:i w:val="false"/>
          <w:color w:val="000000"/>
          <w:sz w:val="28"/>
        </w:rPr>
        <w:t>
      Микроқаржылық қызмет саласындағы өзін-өзі реттейтін ұйымның бақылау органы (ревизиялық комиссия) микроқаржылық қызмет саласындағы өзін-өзі реттейтін ұйым мүшелерінің (қатысушыларының) жалпы жиналысына есеп береді және оның бақылауында болады.</w:t>
      </w:r>
    </w:p>
    <w:p>
      <w:pPr>
        <w:spacing w:after="0"/>
        <w:ind w:left="0"/>
        <w:jc w:val="both"/>
      </w:pPr>
      <w:r>
        <w:rPr>
          <w:rFonts w:ascii="Times New Roman"/>
          <w:b w:val="false"/>
          <w:i w:val="false"/>
          <w:color w:val="000000"/>
          <w:sz w:val="28"/>
        </w:rPr>
        <w:t>
      Бақылау органының (ревизиялық комиссияның) есептерін ұсыну тәртібі мен мерзімдері микроқаржылық қызмет саласындағы өзін-өзі реттейтін ұйымның жарғысында айқындалады.</w:t>
      </w:r>
    </w:p>
    <w:p>
      <w:pPr>
        <w:spacing w:after="0"/>
        <w:ind w:left="0"/>
        <w:jc w:val="both"/>
      </w:pPr>
      <w:r>
        <w:rPr>
          <w:rFonts w:ascii="Times New Roman"/>
          <w:b/>
          <w:i w:val="false"/>
          <w:color w:val="000000"/>
          <w:sz w:val="28"/>
        </w:rPr>
        <w:t>29-10-бап. Микроқаржылық қызмет саласындағы өзін-өзі реттейтін ұйымның өз мүшелерінің (қатысушыларының) қызметін бақылауы</w:t>
      </w:r>
    </w:p>
    <w:bookmarkStart w:name="z752" w:id="416"/>
    <w:p>
      <w:pPr>
        <w:spacing w:after="0"/>
        <w:ind w:left="0"/>
        <w:jc w:val="both"/>
      </w:pPr>
      <w:r>
        <w:rPr>
          <w:rFonts w:ascii="Times New Roman"/>
          <w:b w:val="false"/>
          <w:i w:val="false"/>
          <w:color w:val="000000"/>
          <w:sz w:val="28"/>
        </w:rPr>
        <w:t>
      1. Микроқаржылық қызмет саласындағы өзін-өзі реттейтін ұйым өз мүшелерінің (қатысушыларының) микроқаржылық қызмет саласындағы өзін-өзі реттейтін ұйымның қағидалары мен стандарттарының талаптарын сақтауын бақылауды тексерулер жүргізу арқылы жүзеге асырады.</w:t>
      </w:r>
    </w:p>
    <w:bookmarkEnd w:id="416"/>
    <w:bookmarkStart w:name="z753" w:id="417"/>
    <w:p>
      <w:pPr>
        <w:spacing w:after="0"/>
        <w:ind w:left="0"/>
        <w:jc w:val="both"/>
      </w:pPr>
      <w:r>
        <w:rPr>
          <w:rFonts w:ascii="Times New Roman"/>
          <w:b w:val="false"/>
          <w:i w:val="false"/>
          <w:color w:val="000000"/>
          <w:sz w:val="28"/>
        </w:rPr>
        <w:t>
      2. Микроқаржылық қызмет саласындағы өзін-өзі реттейтін ұйымның мүшелерін (қатысушыларын) тексеру:</w:t>
      </w:r>
    </w:p>
    <w:bookmarkEnd w:id="417"/>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микроқаржылық қызмет саласындағы өзін-өзі реттейтін ұйымға мүше болу (қатысу) шарттарын, сондай-ақ микроқаржылық қызмет саласындағы өзін-өзі реттейтін ұйымның қағидалары мен стандарттарын сақтауын бақылау мақсатында;</w:t>
      </w:r>
    </w:p>
    <w:p>
      <w:pPr>
        <w:spacing w:after="0"/>
        <w:ind w:left="0"/>
        <w:jc w:val="both"/>
      </w:pPr>
      <w:r>
        <w:rPr>
          <w:rFonts w:ascii="Times New Roman"/>
          <w:b w:val="false"/>
          <w:i w:val="false"/>
          <w:color w:val="000000"/>
          <w:sz w:val="28"/>
        </w:rPr>
        <w:t>
      2) микроқаржылық қызмет саласындағы өзін-өзі реттейтін ұйым мүшесінің (қатысушысының) микроқаржылық қызмет саласындағы өзін-өзі реттейтін ұйымның қағидалары мен стандарттарының талаптарын не Қазақстан Республикасы заңнамасының талаптарын бұзғаны туралы шағым түскен кезде;</w:t>
      </w:r>
    </w:p>
    <w:p>
      <w:pPr>
        <w:spacing w:after="0"/>
        <w:ind w:left="0"/>
        <w:jc w:val="both"/>
      </w:pPr>
      <w:r>
        <w:rPr>
          <w:rFonts w:ascii="Times New Roman"/>
          <w:b w:val="false"/>
          <w:i w:val="false"/>
          <w:color w:val="000000"/>
          <w:sz w:val="28"/>
        </w:rPr>
        <w:t>
      3) микроқаржылық қызмет саласындағы өзін-өзі реттейтін ұйымның мүшесіне (қатысушысына) тексеру жүргізу туралы уәкілетті органның тапсырмасы бойынша жүзеге асырылады.</w:t>
      </w:r>
    </w:p>
    <w:bookmarkStart w:name="z754" w:id="418"/>
    <w:p>
      <w:pPr>
        <w:spacing w:after="0"/>
        <w:ind w:left="0"/>
        <w:jc w:val="both"/>
      </w:pPr>
      <w:r>
        <w:rPr>
          <w:rFonts w:ascii="Times New Roman"/>
          <w:b w:val="false"/>
          <w:i w:val="false"/>
          <w:color w:val="000000"/>
          <w:sz w:val="28"/>
        </w:rPr>
        <w:t>
      3. Микроқаржылық қызмет саласындағы өзін-өзі реттейтін ұйым микроқаржылық қызмет саласындағы өзін-өзі реттейтін ұйымның қағидалары мен стандарттарын сақтамағаны үшін өз мүшелеріне (қатысушыларына) қатысты мынадай ықпал ету шараларын қолдануға құқылы:</w:t>
      </w:r>
    </w:p>
    <w:bookmarkEnd w:id="418"/>
    <w:p>
      <w:pPr>
        <w:spacing w:after="0"/>
        <w:ind w:left="0"/>
        <w:jc w:val="both"/>
      </w:pPr>
      <w:r>
        <w:rPr>
          <w:rFonts w:ascii="Times New Roman"/>
          <w:b w:val="false"/>
          <w:i w:val="false"/>
          <w:color w:val="000000"/>
          <w:sz w:val="28"/>
        </w:rPr>
        <w:t>
      1) анықталған бұзушылықтарды белгіленген мерзімдерде міндетті түрде жою туралы талап қою;</w:t>
      </w:r>
    </w:p>
    <w:p>
      <w:pPr>
        <w:spacing w:after="0"/>
        <w:ind w:left="0"/>
        <w:jc w:val="both"/>
      </w:pPr>
      <w:r>
        <w:rPr>
          <w:rFonts w:ascii="Times New Roman"/>
          <w:b w:val="false"/>
          <w:i w:val="false"/>
          <w:color w:val="000000"/>
          <w:sz w:val="28"/>
        </w:rPr>
        <w:t>
      2) жазбаша нысанда ескерту шығару;</w:t>
      </w:r>
    </w:p>
    <w:p>
      <w:pPr>
        <w:spacing w:after="0"/>
        <w:ind w:left="0"/>
        <w:jc w:val="both"/>
      </w:pPr>
      <w:r>
        <w:rPr>
          <w:rFonts w:ascii="Times New Roman"/>
          <w:b w:val="false"/>
          <w:i w:val="false"/>
          <w:color w:val="000000"/>
          <w:sz w:val="28"/>
        </w:rPr>
        <w:t>
      3) микроқаржылық қызмет саласындағы өзін-өзі реттейтін ұйымның қағидаларында белгіленген мөлшерде айыппұл салу;</w:t>
      </w:r>
    </w:p>
    <w:p>
      <w:pPr>
        <w:spacing w:after="0"/>
        <w:ind w:left="0"/>
        <w:jc w:val="both"/>
      </w:pPr>
      <w:r>
        <w:rPr>
          <w:rFonts w:ascii="Times New Roman"/>
          <w:b w:val="false"/>
          <w:i w:val="false"/>
          <w:color w:val="000000"/>
          <w:sz w:val="28"/>
        </w:rPr>
        <w:t>
      4) микроқаржылық қызмет саласындағы өзін-өзі реттейтін ұйымның мүшелерін (қатысушыларын) тізілімнен шығару;</w:t>
      </w:r>
    </w:p>
    <w:p>
      <w:pPr>
        <w:spacing w:after="0"/>
        <w:ind w:left="0"/>
        <w:jc w:val="both"/>
      </w:pPr>
      <w:r>
        <w:rPr>
          <w:rFonts w:ascii="Times New Roman"/>
          <w:b w:val="false"/>
          <w:i w:val="false"/>
          <w:color w:val="000000"/>
          <w:sz w:val="28"/>
        </w:rPr>
        <w:t>
      5) микроқаржылық қызмет саласындағы өзін-өзі реттейтін ұйымның қағидаларында белгіленген, Қазақстан Республикасының заңнамасына қайшы келмейтін өзге де шаралар.</w:t>
      </w:r>
    </w:p>
    <w:bookmarkStart w:name="z755" w:id="419"/>
    <w:p>
      <w:pPr>
        <w:spacing w:after="0"/>
        <w:ind w:left="0"/>
        <w:jc w:val="both"/>
      </w:pPr>
      <w:r>
        <w:rPr>
          <w:rFonts w:ascii="Times New Roman"/>
          <w:b w:val="false"/>
          <w:i w:val="false"/>
          <w:color w:val="000000"/>
          <w:sz w:val="28"/>
        </w:rPr>
        <w:t>
      4. Микроқаржылық қызмет саласындағы өзін-өзі реттейтін ұйымның мүшелеріне (қатысушыларына) қатысты осы баптың 3-тармағында көзделген ықпал ету шараларын қолдану тәртібі микроқаржылық қызмет саласындағы өзін-өзі реттейтін ұйымның қағидаларында айқындалады.</w:t>
      </w:r>
    </w:p>
    <w:bookmarkEnd w:id="419"/>
    <w:p>
      <w:pPr>
        <w:spacing w:after="0"/>
        <w:ind w:left="0"/>
        <w:jc w:val="both"/>
      </w:pPr>
      <w:r>
        <w:rPr>
          <w:rFonts w:ascii="Times New Roman"/>
          <w:b/>
          <w:i w:val="false"/>
          <w:color w:val="000000"/>
          <w:sz w:val="28"/>
        </w:rPr>
        <w:t>29-11-бап. Микроқаржылық қызмет саласындағы өзін-өзі реттейтін ұйымдардың тізілімі және оларды тізілімнен шығару</w:t>
      </w:r>
    </w:p>
    <w:bookmarkStart w:name="z757" w:id="420"/>
    <w:p>
      <w:pPr>
        <w:spacing w:after="0"/>
        <w:ind w:left="0"/>
        <w:jc w:val="both"/>
      </w:pPr>
      <w:r>
        <w:rPr>
          <w:rFonts w:ascii="Times New Roman"/>
          <w:b w:val="false"/>
          <w:i w:val="false"/>
          <w:color w:val="000000"/>
          <w:sz w:val="28"/>
        </w:rPr>
        <w:t>
      1. Уәкілетті орган микроқаржылық қызмет саласындағы өзін-өзі реттейтін ұйымдардың тізілімін жүргізеді.</w:t>
      </w:r>
    </w:p>
    <w:bookmarkEnd w:id="420"/>
    <w:bookmarkStart w:name="z758" w:id="421"/>
    <w:p>
      <w:pPr>
        <w:spacing w:after="0"/>
        <w:ind w:left="0"/>
        <w:jc w:val="both"/>
      </w:pPr>
      <w:r>
        <w:rPr>
          <w:rFonts w:ascii="Times New Roman"/>
          <w:b w:val="false"/>
          <w:i w:val="false"/>
          <w:color w:val="000000"/>
          <w:sz w:val="28"/>
        </w:rPr>
        <w:t>
      2. Микроқаржылық қызмет саласындағы өзін-өзі реттейтін ұйымдардың тізілімінде қамтылған мәліметтер ашық мәліметтер болып табылады, олар уәкілетті органның интернет-ресурсында орналастырылады және жаңартылып отырады.</w:t>
      </w:r>
    </w:p>
    <w:bookmarkEnd w:id="421"/>
    <w:p>
      <w:pPr>
        <w:spacing w:after="0"/>
        <w:ind w:left="0"/>
        <w:jc w:val="both"/>
      </w:pPr>
      <w:r>
        <w:rPr>
          <w:rFonts w:ascii="Times New Roman"/>
          <w:b w:val="false"/>
          <w:i w:val="false"/>
          <w:color w:val="000000"/>
          <w:sz w:val="28"/>
        </w:rPr>
        <w:t xml:space="preserve">
      Осы Заңның 29-5-бабы 5-тармағының талаптарына сәйкес келетін микроқаржылық қызмет саласындағы өзін-өзі реттейтін ұйым туралы мәліметтер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негізінде микроқаржылық қызмет саласындағы өзін-өзі реттейтін ұйымдардың тізіліміне енгізіледі.</w:t>
      </w:r>
    </w:p>
    <w:bookmarkStart w:name="z759" w:id="422"/>
    <w:p>
      <w:pPr>
        <w:spacing w:after="0"/>
        <w:ind w:left="0"/>
        <w:jc w:val="both"/>
      </w:pPr>
      <w:r>
        <w:rPr>
          <w:rFonts w:ascii="Times New Roman"/>
          <w:b w:val="false"/>
          <w:i w:val="false"/>
          <w:color w:val="000000"/>
          <w:sz w:val="28"/>
        </w:rPr>
        <w:t>
      3. Мыналар микроқаржылық қызмет саласындағы өзін-өзі реттейтін ұйымдарды тізілімнен шығаруға негіз болып табылады:</w:t>
      </w:r>
    </w:p>
    <w:bookmarkEnd w:id="422"/>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жалпы жиналысының микроқаржылық қызмет саласындағы өзін-өзі реттейтін ұйымды тізілімнен ерікті түрде шығару, тарату немесе біріктіру, қосу, бөлу немесе бөліп шығару нысанында жүргізілген қайта ұйымдастыру туралы шешімі;</w:t>
      </w:r>
    </w:p>
    <w:p>
      <w:pPr>
        <w:spacing w:after="0"/>
        <w:ind w:left="0"/>
        <w:jc w:val="both"/>
      </w:pPr>
      <w:r>
        <w:rPr>
          <w:rFonts w:ascii="Times New Roman"/>
          <w:b w:val="false"/>
          <w:i w:val="false"/>
          <w:color w:val="000000"/>
          <w:sz w:val="28"/>
        </w:rPr>
        <w:t xml:space="preserve">
      2) Өзін-өзі реттеу туралы заңның </w:t>
      </w:r>
      <w:r>
        <w:rPr>
          <w:rFonts w:ascii="Times New Roman"/>
          <w:b w:val="false"/>
          <w:i w:val="false"/>
          <w:color w:val="000000"/>
          <w:sz w:val="28"/>
        </w:rPr>
        <w:t>9-бабы</w:t>
      </w:r>
      <w:r>
        <w:rPr>
          <w:rFonts w:ascii="Times New Roman"/>
          <w:b w:val="false"/>
          <w:i w:val="false"/>
          <w:color w:val="000000"/>
          <w:sz w:val="28"/>
        </w:rPr>
        <w:t xml:space="preserve"> 4-тармағының үшінші бөлігінде және осы Заңның 29-5-бабының 7-тармағында көзделген құжаттарды екі ай ішінде ұсынбау;</w:t>
      </w:r>
    </w:p>
    <w:p>
      <w:pPr>
        <w:spacing w:after="0"/>
        <w:ind w:left="0"/>
        <w:jc w:val="both"/>
      </w:pPr>
      <w:r>
        <w:rPr>
          <w:rFonts w:ascii="Times New Roman"/>
          <w:b w:val="false"/>
          <w:i w:val="false"/>
          <w:color w:val="000000"/>
          <w:sz w:val="28"/>
        </w:rPr>
        <w:t>
      3) микроқаржылық қызмет саласындағы өзін-өзі реттейтін ұйымның қызметін тоқтату туралы заңды күшіне енген сот шешімі;</w:t>
      </w:r>
    </w:p>
    <w:p>
      <w:pPr>
        <w:spacing w:after="0"/>
        <w:ind w:left="0"/>
        <w:jc w:val="both"/>
      </w:pPr>
      <w:r>
        <w:rPr>
          <w:rFonts w:ascii="Times New Roman"/>
          <w:b w:val="false"/>
          <w:i w:val="false"/>
          <w:color w:val="000000"/>
          <w:sz w:val="28"/>
        </w:rPr>
        <w:t>
      4) уәкілетті органның жазбаша нұсқамасын жүйелі түрде (қатарынан күнтізбелік он екі ай ішінде үш және одан көп рет) орындамау;</w:t>
      </w:r>
    </w:p>
    <w:p>
      <w:pPr>
        <w:spacing w:after="0"/>
        <w:ind w:left="0"/>
        <w:jc w:val="both"/>
      </w:pPr>
      <w:r>
        <w:rPr>
          <w:rFonts w:ascii="Times New Roman"/>
          <w:b w:val="false"/>
          <w:i w:val="false"/>
          <w:color w:val="000000"/>
          <w:sz w:val="28"/>
        </w:rPr>
        <w:t>
      5) уәкілетті органға есептілікті бірнеше рет (қатарынан күнтізбелік он екі ай ішінде екі және одан көп рет) ұсынбау және (немесе) анық емес есептілікті ұсыну;</w:t>
      </w:r>
    </w:p>
    <w:p>
      <w:pPr>
        <w:spacing w:after="0"/>
        <w:ind w:left="0"/>
        <w:jc w:val="both"/>
      </w:pPr>
      <w:r>
        <w:rPr>
          <w:rFonts w:ascii="Times New Roman"/>
          <w:b w:val="false"/>
          <w:i w:val="false"/>
          <w:color w:val="000000"/>
          <w:sz w:val="28"/>
        </w:rPr>
        <w:t xml:space="preserve">
      6) микроқаржылық қызмет саласындағы өзін-өзі реттейтін ұйымның қатарынан күнтізбелік он екі ай ішінде осы </w:t>
      </w:r>
      <w:r>
        <w:rPr>
          <w:rFonts w:ascii="Times New Roman"/>
          <w:b w:val="false"/>
          <w:i w:val="false"/>
          <w:color w:val="000000"/>
          <w:sz w:val="28"/>
        </w:rPr>
        <w:t>Заңның</w:t>
      </w:r>
      <w:r>
        <w:rPr>
          <w:rFonts w:ascii="Times New Roman"/>
          <w:b w:val="false"/>
          <w:i w:val="false"/>
          <w:color w:val="000000"/>
          <w:sz w:val="28"/>
        </w:rPr>
        <w:t xml:space="preserve"> 29-5-бабының 5-тармағында белгіленген талапқа сәйкес келмеуі.</w:t>
      </w:r>
    </w:p>
    <w:bookmarkStart w:name="z760" w:id="423"/>
    <w:p>
      <w:pPr>
        <w:spacing w:after="0"/>
        <w:ind w:left="0"/>
        <w:jc w:val="both"/>
      </w:pPr>
      <w:r>
        <w:rPr>
          <w:rFonts w:ascii="Times New Roman"/>
          <w:b w:val="false"/>
          <w:i w:val="false"/>
          <w:color w:val="000000"/>
          <w:sz w:val="28"/>
        </w:rPr>
        <w:t>
      4. Уәкілетті орган микроқаржылық қызмет саласындағы өзін-өзі реттейтін ұйымды осы баптың 3-тармағында көзделген негіздер бойынша тізілімнен шығару туралы шешім қабылдағаннан кейін бір жыл ішінде мұндай коммерциялық емес ұйым микроқаржылық қызмет саласындағы өзін-өзі реттейтін ұйым ретінде қызметті жүзеге асыру мүмкіндігіне ие бола алмайды.</w:t>
      </w:r>
    </w:p>
    <w:bookmarkEnd w:id="423"/>
    <w:bookmarkStart w:name="z761" w:id="424"/>
    <w:p>
      <w:pPr>
        <w:spacing w:after="0"/>
        <w:ind w:left="0"/>
        <w:jc w:val="both"/>
      </w:pPr>
      <w:r>
        <w:rPr>
          <w:rFonts w:ascii="Times New Roman"/>
          <w:b w:val="false"/>
          <w:i w:val="false"/>
          <w:color w:val="000000"/>
          <w:sz w:val="28"/>
        </w:rPr>
        <w:t xml:space="preserve">
      5. Тізілімнен шығарылған микроқаржылық қызмет саласындағы өзін-өзі реттейтін ұйымның мүшелері (қатысушылары) болып табылған микроқаржы ұйымдарына қатысты оның осы </w:t>
      </w:r>
      <w:r>
        <w:rPr>
          <w:rFonts w:ascii="Times New Roman"/>
          <w:b w:val="false"/>
          <w:i w:val="false"/>
          <w:color w:val="000000"/>
          <w:sz w:val="28"/>
        </w:rPr>
        <w:t>Заңның</w:t>
      </w:r>
      <w:r>
        <w:rPr>
          <w:rFonts w:ascii="Times New Roman"/>
          <w:b w:val="false"/>
          <w:i w:val="false"/>
          <w:color w:val="000000"/>
          <w:sz w:val="28"/>
        </w:rPr>
        <w:t xml:space="preserve"> 29-7-бабының 1-тармағы бірінші бөлігінің 1), 2), 3), 4) және 6) тармақшаларында және 29-10-бабында белгіленген оның функциялары микроқаржы ұйымы микроқаржылық қызмет саласындағы осындай өзін-өзі реттейтін ұйымға кірген күннен бастап тиісті түрдегі микроқаржылық қызмет саласындағы өзге өзін-өзі реттейтін ұйымға ауысады, ал жұмыс істеп тұрған тиісті түрдегі микроқаржылық қызмет саласындағы өзін-өзі реттейтін ұйым болмаған жағдайда микроқаржы ұйымы тиісті түрдегі микроқаржылық қызмет саласындағы өзін-өзі реттейтін ұйымдардың тізіліміне енгізілген және микроқаржылық қызмет саласындағы осындай өзін-өзі реттейтін ұйымға кірген күнге дейін уәкілетті органның бақылауы мен қадағалауында қалады.</w:t>
      </w:r>
    </w:p>
    <w:bookmarkEnd w:id="424"/>
    <w:bookmarkStart w:name="z762" w:id="425"/>
    <w:p>
      <w:pPr>
        <w:spacing w:after="0"/>
        <w:ind w:left="0"/>
        <w:jc w:val="both"/>
      </w:pPr>
      <w:r>
        <w:rPr>
          <w:rFonts w:ascii="Times New Roman"/>
          <w:b w:val="false"/>
          <w:i w:val="false"/>
          <w:color w:val="000000"/>
          <w:sz w:val="28"/>
        </w:rPr>
        <w:t>
      6. Микроқаржылық қызмет саласындағы өзін-өзі реттейтін ұйым микроқаржылық қызмет саласындағы өзін-өзі реттейтін ұйымдар тізілімінен шығарылған жағдайда, микроқаржылық қызмет саласындағы өзін-өзі реттейтін ұйым, оның мүшелері (қатысушылары) және қаржылық көрсетілетін қызметтерді тұтынушылар арасындағы құқықтық қатынастардан қалыптасқан және туындайтын барлық құжат пен мәліметті мүшелерінің (қатысушыларының) құрамына өзін-өзі реттейтін ұйымдар тізілімінен шығарылған микроқаржылық қызмет саласындағы өзін-өзі реттейтін ұйымның мүшелері (қатысушылары) кірген микроқаржылық қызмет саласындағы өзін-өзі реттейтін басқа ұйымға, ал жұмыс істеп тұрған микроқаржылық қызмет саласындағы өзін-өзі реттейтін ұйым болмаған жағдайда уәкілетті органға беруге міндетті.</w:t>
      </w:r>
    </w:p>
    <w:bookmarkEnd w:id="425"/>
    <w:p>
      <w:pPr>
        <w:spacing w:after="0"/>
        <w:ind w:left="0"/>
        <w:jc w:val="both"/>
      </w:pPr>
      <w:r>
        <w:rPr>
          <w:rFonts w:ascii="Times New Roman"/>
          <w:b w:val="false"/>
          <w:i w:val="false"/>
          <w:color w:val="000000"/>
          <w:sz w:val="28"/>
        </w:rPr>
        <w:t>
      Осы тармақтың бірінші бөлігінде көрсетілген құжаттар мен мәліметтер уәкілетті органға берілген кезде уәкілетті орган микроқаржылық қызмет саласындағы өзін-өзі реттейтін ұйым мүшесі (қатысушысы) мен қаржылық көрсетілетін қызметтерді тұтынушы арасындағы құқықтық қатынастардан туындайтын міндеттемелерді, сондай-ақ микроқаржылық қызмет саласындағы өзін-өзі реттейтін ұйымның үшінші тұлғалармен құқықтық қатынастарынан туындайтын мүліктік сипаттағы өзге де міндеттемелерді атқармайды.</w:t>
      </w:r>
    </w:p>
    <w:p>
      <w:pPr>
        <w:spacing w:after="0"/>
        <w:ind w:left="0"/>
        <w:jc w:val="both"/>
      </w:pPr>
      <w:r>
        <w:rPr>
          <w:rFonts w:ascii="Times New Roman"/>
          <w:b w:val="false"/>
          <w:i w:val="false"/>
          <w:color w:val="000000"/>
          <w:sz w:val="28"/>
        </w:rPr>
        <w:t>
      Осы тармақта көрсетілген құжаттар мен мәліметтерді беру тәртібі осы Заңның 29-5-бабы 3-тармағының екінші бөлігінде көрсетілген нормативтік құқықтық актіде белгіленеді.</w:t>
      </w:r>
    </w:p>
    <w:bookmarkStart w:name="z763" w:id="426"/>
    <w:p>
      <w:pPr>
        <w:spacing w:after="0"/>
        <w:ind w:left="0"/>
        <w:jc w:val="both"/>
      </w:pPr>
      <w:r>
        <w:rPr>
          <w:rFonts w:ascii="Times New Roman"/>
          <w:b w:val="false"/>
          <w:i w:val="false"/>
          <w:color w:val="000000"/>
          <w:sz w:val="28"/>
        </w:rPr>
        <w:t>
      7. Осы баптың 6-тармағында көрсетілген материалдарды беру жөніндегі міндетті орындамағаны үшін тізілімнен шығарылатын микроқаржылық қызмет саласындағы өзін-өзі реттейтін ұйымның басшы қызметкері Қазақстан Республикасының заңдарында белгіленген жауаптылықта болады.</w:t>
      </w:r>
    </w:p>
    <w:bookmarkEnd w:id="426"/>
    <w:p>
      <w:pPr>
        <w:spacing w:after="0"/>
        <w:ind w:left="0"/>
        <w:jc w:val="both"/>
      </w:pPr>
      <w:r>
        <w:rPr>
          <w:rFonts w:ascii="Times New Roman"/>
          <w:b/>
          <w:i w:val="false"/>
          <w:color w:val="000000"/>
          <w:sz w:val="28"/>
        </w:rPr>
        <w:t>29-12. Микроқаржылық қызмет саласындағы өзін-өзі реттейтін ұйымға қолданылатын ықпал ету шаралары және оларды  қолдану негіздері</w:t>
      </w:r>
    </w:p>
    <w:bookmarkStart w:name="z765" w:id="427"/>
    <w:p>
      <w:pPr>
        <w:spacing w:after="0"/>
        <w:ind w:left="0"/>
        <w:jc w:val="both"/>
      </w:pPr>
      <w:r>
        <w:rPr>
          <w:rFonts w:ascii="Times New Roman"/>
          <w:b w:val="false"/>
          <w:i w:val="false"/>
          <w:color w:val="000000"/>
          <w:sz w:val="28"/>
        </w:rPr>
        <w:t>
      1. Микроқаржылық қызмет саласындағы өзін-өзі реттейтін ұйым осы Заңның және Қазақстан Республикасының өзге де заңдарының, уәкілетті органның нормативтік құқықтық актілерінің микроқаржылық қызмет саласындағы өзін-өзі реттейтін ұйымның қызметіне қойылатын талаптарын, қағидалар мен стандарттарды сақтамаған кезде, сондай-ақ микроқаржылық қызмет саласындағы өзін-өзі реттейтін ұйымның басшы қызметкерлерінің құқыққа сыйымсыз әрекеттері немесе әрекетсіздігі анықталған кезде уәкілетті орган осы бапта белгіленген ықпал ету шараларын қолданады.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Ықпал ету шаралары деп орындалуы міндетті жазбаша нұсқама мен санкциялар түсініледі.</w:t>
      </w:r>
    </w:p>
    <w:bookmarkStart w:name="z766" w:id="428"/>
    <w:p>
      <w:pPr>
        <w:spacing w:after="0"/>
        <w:ind w:left="0"/>
        <w:jc w:val="both"/>
      </w:pPr>
      <w:r>
        <w:rPr>
          <w:rFonts w:ascii="Times New Roman"/>
          <w:b w:val="false"/>
          <w:i w:val="false"/>
          <w:color w:val="000000"/>
          <w:sz w:val="28"/>
        </w:rPr>
        <w:t>
      2. Микроқаржылық қызмет саласындағы өзін-өзі реттейтін ұйымға анықталған бұзушылықтарды және (немесе) олардың жасалуына ықпал еткен себептерді, сондай-ақ жағдайларды жоюға бағытталған орындалуы міндетті шараларды қабылдауға берілетін нұсқау жазбаша нұсқама болып табылады.</w:t>
      </w:r>
    </w:p>
    <w:bookmarkEnd w:id="428"/>
    <w:p>
      <w:pPr>
        <w:spacing w:after="0"/>
        <w:ind w:left="0"/>
        <w:jc w:val="both"/>
      </w:pPr>
      <w:r>
        <w:rPr>
          <w:rFonts w:ascii="Times New Roman"/>
          <w:b w:val="false"/>
          <w:i w:val="false"/>
          <w:color w:val="000000"/>
          <w:sz w:val="28"/>
        </w:rPr>
        <w:t>
      Жазбаша нұсқамада уәкілетті органның осы тармақтың бірінші бөлігінде белгіленген талаптарын орындау жөніндегі іс-шаралар жоспарын (бұдан әрі – іс-шаралар жоспары) уәкілетті орган белгілеген мерзімде ұсыну туралы талап қамтылуы мүмкін.</w:t>
      </w:r>
    </w:p>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сипаттамалары, жоспарланған іс-шаралардың тізбесі, оларды жүзеге асыру мерзімі, сондай-ақ микроқаржылық қызмет саласындағы өзін-өзі реттейтін ұйымның жауапты басшы қызметкерлері көрсетіледі.</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Микроқаржылық қызмет саласындағы өзін-өзі реттейтін ұйым уәкілетті органды жазбаша нұсқамада көрсетілген шаралардың және (немесе) іс-шаралар жоспарында көрсетілген іс-шаралардың осы құжаттарда көзделген мерзімдерде орындалғаны туралы хабардар етуге міндетті.</w:t>
      </w:r>
    </w:p>
    <w:p>
      <w:pPr>
        <w:spacing w:after="0"/>
        <w:ind w:left="0"/>
        <w:jc w:val="both"/>
      </w:pPr>
      <w:r>
        <w:rPr>
          <w:rFonts w:ascii="Times New Roman"/>
          <w:b w:val="false"/>
          <w:i w:val="false"/>
          <w:color w:val="000000"/>
          <w:sz w:val="28"/>
        </w:rPr>
        <w:t>
      3. Жазбаша нұсқама уәкілетті орган белгілеген мерзімде орындалмаған жағдайда уәкілетті орган микроқаржылық қызмет саласындағы өзін-өзі реттейтін ұйымға микроқаржылық қызмет саласындағы өзін-өзі реттейтін ұйымның басшы қызметкерін шеттету және (немесе) микроқаржылық қызмет саласындағы өзін-өзі реттейтін ұйымның осы Заңның 29-7-бабында көзделген барлық функциясының немесе олардың бір бөлігінің атқарылуын тоқтата тұру туралы талап жіберуге құқылы.</w:t>
      </w:r>
    </w:p>
    <w:p>
      <w:pPr>
        <w:spacing w:after="0"/>
        <w:ind w:left="0"/>
        <w:jc w:val="both"/>
      </w:pPr>
      <w:r>
        <w:rPr>
          <w:rFonts w:ascii="Times New Roman"/>
          <w:b w:val="false"/>
          <w:i w:val="false"/>
          <w:color w:val="000000"/>
          <w:sz w:val="28"/>
        </w:rPr>
        <w:t>
      Микроқаржылық қызмет саласындағы өзін-өзі реттейтін ұйымның басшы қызметкері шеттетілген жағдайда оны алмастыру тәртібі мен міндеттерді орындау мерзімдері микроқаржылық қызмет саласындағы өзін-өзі реттейтін ұйымның қағидаларында айқындалады.</w:t>
      </w:r>
    </w:p>
    <w:bookmarkStart w:name="z767" w:id="429"/>
    <w:p>
      <w:pPr>
        <w:spacing w:after="0"/>
        <w:ind w:left="0"/>
        <w:jc w:val="both"/>
      </w:pPr>
      <w:r>
        <w:rPr>
          <w:rFonts w:ascii="Times New Roman"/>
          <w:b w:val="false"/>
          <w:i w:val="false"/>
          <w:color w:val="000000"/>
          <w:sz w:val="28"/>
        </w:rPr>
        <w:t>
      4. Уәкілетті орган микроқаржылық қызмет саласындағы өзін-өзі реттейтін ұйымға осы Заңның 29-11-бабы 3-тармағының 2), 4), 5) және 6) тармақшаларында көзделген негіздер бойынша микроқаржылық қызмет саласындағы өзін-өзі реттейтін ұйымдардың тізілімінен шығару түріндегі санкцияны қолдануға құқылы.</w:t>
      </w:r>
    </w:p>
    <w:bookmarkEnd w:id="429"/>
    <w:p>
      <w:pPr>
        <w:spacing w:after="0"/>
        <w:ind w:left="0"/>
        <w:jc w:val="both"/>
      </w:pPr>
      <w:r>
        <w:rPr>
          <w:rFonts w:ascii="Times New Roman"/>
          <w:b/>
          <w:i w:val="false"/>
          <w:color w:val="000000"/>
          <w:sz w:val="28"/>
        </w:rPr>
        <w:t>29-13. Микроқаржылық қызмет саласындағы өзін-өзі реттейтін ұйымға мүшелікті (қатысуды) тоқтату</w:t>
      </w:r>
    </w:p>
    <w:bookmarkStart w:name="z769" w:id="430"/>
    <w:p>
      <w:pPr>
        <w:spacing w:after="0"/>
        <w:ind w:left="0"/>
        <w:jc w:val="both"/>
      </w:pPr>
      <w:r>
        <w:rPr>
          <w:rFonts w:ascii="Times New Roman"/>
          <w:b w:val="false"/>
          <w:i w:val="false"/>
          <w:color w:val="000000"/>
          <w:sz w:val="28"/>
        </w:rPr>
        <w:t>
      1. Микроқаржы ұйымының микроқаржылық қызмет саласындағы өзін-өзі реттейтін ұйымға мүшелікті (қатысуды) тоқтатуға мыналар негіз болып табылады:</w:t>
      </w:r>
    </w:p>
    <w:bookmarkEnd w:id="430"/>
    <w:p>
      <w:pPr>
        <w:spacing w:after="0"/>
        <w:ind w:left="0"/>
        <w:jc w:val="both"/>
      </w:pPr>
      <w:r>
        <w:rPr>
          <w:rFonts w:ascii="Times New Roman"/>
          <w:b w:val="false"/>
          <w:i w:val="false"/>
          <w:color w:val="000000"/>
          <w:sz w:val="28"/>
        </w:rPr>
        <w:t>
      1) микроқаржы ұйымының микроқаржылық қызмет саласындағы өзін-өзі реттейтін ұйымға мүшелігін (қатысуын) ерікті түрде тоқтату микроқаржылық қызмет саласындағы өзін-өзі реттейтін ұйымның қағидаларында белгіленген мерзімдерде жүзеге асырылады;</w:t>
      </w:r>
    </w:p>
    <w:p>
      <w:pPr>
        <w:spacing w:after="0"/>
        <w:ind w:left="0"/>
        <w:jc w:val="both"/>
      </w:pPr>
      <w:r>
        <w:rPr>
          <w:rFonts w:ascii="Times New Roman"/>
          <w:b w:val="false"/>
          <w:i w:val="false"/>
          <w:color w:val="000000"/>
          <w:sz w:val="28"/>
        </w:rPr>
        <w:t>
      2) микроқаржы ұйымын микроқаржылық қызмет саласындағы өзін-өзі реттейтін ұйымның шешімі бойынша микроқаржылық қызмет саласындағы өзін-өзі реттейтін ұйымның мүшелері (қатысушылары) қатарынан шығару микроқаржылық қызмет саласындағы өзін-өзі реттейтін ұйымның алқалы басқару органы осындай шешім қабылдаған күннен кейінгі күннен бастап жүзеге асырылады;</w:t>
      </w:r>
    </w:p>
    <w:p>
      <w:pPr>
        <w:spacing w:after="0"/>
        <w:ind w:left="0"/>
        <w:jc w:val="both"/>
      </w:pPr>
      <w:r>
        <w:rPr>
          <w:rFonts w:ascii="Times New Roman"/>
          <w:b w:val="false"/>
          <w:i w:val="false"/>
          <w:color w:val="000000"/>
          <w:sz w:val="28"/>
        </w:rPr>
        <w:t>
      3) микроқаржы ұйымын лицензиядан айыру уәкілетті орган осындай шешім қабылдаған күннен кейінгі күннен бастап жүзеге асырылады;</w:t>
      </w:r>
    </w:p>
    <w:p>
      <w:pPr>
        <w:spacing w:after="0"/>
        <w:ind w:left="0"/>
        <w:jc w:val="both"/>
      </w:pPr>
      <w:r>
        <w:rPr>
          <w:rFonts w:ascii="Times New Roman"/>
          <w:b w:val="false"/>
          <w:i w:val="false"/>
          <w:color w:val="000000"/>
          <w:sz w:val="28"/>
        </w:rPr>
        <w:t>
      4) микроқаржы ұйымын тарату осы Заңға сәйкес микроқаржы ұйымы таратылған күннен бастап жүзеге асырылады;</w:t>
      </w:r>
    </w:p>
    <w:p>
      <w:pPr>
        <w:spacing w:after="0"/>
        <w:ind w:left="0"/>
        <w:jc w:val="both"/>
      </w:pPr>
      <w:r>
        <w:rPr>
          <w:rFonts w:ascii="Times New Roman"/>
          <w:b w:val="false"/>
          <w:i w:val="false"/>
          <w:color w:val="000000"/>
          <w:sz w:val="28"/>
        </w:rPr>
        <w:t>
      5) микроқаржылық қызмет саласындағы өзін-өзі реттейтін ұйымның қызметін тоқтату микроқаржылық қызмет саласындағы өзін-өзі реттейтін ұйымның қызметі тоқтатылған күннен бастап жүзеге асырылады.</w:t>
      </w:r>
    </w:p>
    <w:bookmarkStart w:name="z770" w:id="431"/>
    <w:p>
      <w:pPr>
        <w:spacing w:after="0"/>
        <w:ind w:left="0"/>
        <w:jc w:val="both"/>
      </w:pPr>
      <w:r>
        <w:rPr>
          <w:rFonts w:ascii="Times New Roman"/>
          <w:b w:val="false"/>
          <w:i w:val="false"/>
          <w:color w:val="000000"/>
          <w:sz w:val="28"/>
        </w:rPr>
        <w:t>
      2. Микроқаржылық қызмет саласындағы өзін-өзі реттейтін ұйым мынадай:</w:t>
      </w:r>
    </w:p>
    <w:bookmarkEnd w:id="431"/>
    <w:p>
      <w:pPr>
        <w:spacing w:after="0"/>
        <w:ind w:left="0"/>
        <w:jc w:val="both"/>
      </w:pPr>
      <w:r>
        <w:rPr>
          <w:rFonts w:ascii="Times New Roman"/>
          <w:b w:val="false"/>
          <w:i w:val="false"/>
          <w:color w:val="000000"/>
          <w:sz w:val="28"/>
        </w:rPr>
        <w:t>
      1) микроқаржылық қызмет саласындағы өзін-өзі реттейтін ұйымның мүшесі (қатысушысы) микроқаржылық қызмет саласындағы өзін-өзі реттейтін ұйымның қағидалары мен стандарттарының талаптарын бірнеше рет (қатарынан күнтізбелік он екі ай ішінде екі және одан көп рет) сақтамаған;</w:t>
      </w:r>
    </w:p>
    <w:p>
      <w:pPr>
        <w:spacing w:after="0"/>
        <w:ind w:left="0"/>
        <w:jc w:val="both"/>
      </w:pPr>
      <w:r>
        <w:rPr>
          <w:rFonts w:ascii="Times New Roman"/>
          <w:b w:val="false"/>
          <w:i w:val="false"/>
          <w:color w:val="000000"/>
          <w:sz w:val="28"/>
        </w:rPr>
        <w:t>
      2) мүше (қатысушы) мүшелік жарналарды бірнеше рет (қатарынан күнтізбелік он екі ай ішінде екі және одан көп рет) төлемеген;</w:t>
      </w:r>
    </w:p>
    <w:p>
      <w:pPr>
        <w:spacing w:after="0"/>
        <w:ind w:left="0"/>
        <w:jc w:val="both"/>
      </w:pPr>
      <w:r>
        <w:rPr>
          <w:rFonts w:ascii="Times New Roman"/>
          <w:b w:val="false"/>
          <w:i w:val="false"/>
          <w:color w:val="000000"/>
          <w:sz w:val="28"/>
        </w:rPr>
        <w:t>
      3) микроқаржылық қызмет саласындағы өзін-өзі реттейтін ұйымға мүше (қатысушы) болуға қабылдау үшін мүше ұсынған құжаттарда анық емес мәліметтер анықталған жағдайда микроқаржы ұйымын микроқаржылық қызмет саласындағы өзін-өзі реттейтін ұйымның мүшелері (қатысушылары) қатарынан шығару туралы шешім қабылдауға құқылы.</w:t>
      </w:r>
    </w:p>
    <w:bookmarkStart w:name="z771" w:id="432"/>
    <w:p>
      <w:pPr>
        <w:spacing w:after="0"/>
        <w:ind w:left="0"/>
        <w:jc w:val="both"/>
      </w:pPr>
      <w:r>
        <w:rPr>
          <w:rFonts w:ascii="Times New Roman"/>
          <w:b w:val="false"/>
          <w:i w:val="false"/>
          <w:color w:val="000000"/>
          <w:sz w:val="28"/>
        </w:rPr>
        <w:t>
      3. Микроқаржы ұйымы өзінің микроқаржылық қызмет саласындағы өзін-өзі реттейтін ұйымға мүше (қатысушы) болуына байланысты төлеген кіру жарнасы мен мүшелік жарналар микроқаржы ұйымының микроқаржылық қызмет саласындағы өзін-өзі реттейтін ұйымға мүше (қатысушы) болуы тоқтатылған кезде қайтарылуға жатпайды.</w:t>
      </w:r>
    </w:p>
    <w:bookmarkEnd w:id="432"/>
    <w:bookmarkStart w:name="z772" w:id="433"/>
    <w:p>
      <w:pPr>
        <w:spacing w:after="0"/>
        <w:ind w:left="0"/>
        <w:jc w:val="both"/>
      </w:pPr>
      <w:r>
        <w:rPr>
          <w:rFonts w:ascii="Times New Roman"/>
          <w:b w:val="false"/>
          <w:i w:val="false"/>
          <w:color w:val="000000"/>
          <w:sz w:val="28"/>
        </w:rPr>
        <w:t>
      4. Микроқаржылық қызмет саласындағы өзін-өзі реттейтін ұйымға мүше (қатысушы) болуға қабылдаудан бас тарту немесе оның мүшелері (қатысушылары) қатарынан шығару туралы микроқаржылық қызмет саласындағы өзін-өзі реттейтін ұйымның шешіміне, сондай-ақ микроқаржылық қызмет саласындағы өзін-өзі реттейтін ұйым мүшесінің (қатысушысының), оның мүшелеріне (қатысушыларына) кандидаттың құқықтары мен заңды мүдделерін бұзатын микроқаржылық қызмет саласындағы өзін-өзі реттейтін ұйымның әрекеттеріне (әрекетсіздігіне) сотқа шағым жасауға болады.</w:t>
      </w:r>
    </w:p>
    <w:bookmarkEnd w:id="433"/>
    <w:bookmarkStart w:name="z274" w:id="434"/>
    <w:p>
      <w:pPr>
        <w:spacing w:after="0"/>
        <w:ind w:left="0"/>
        <w:jc w:val="left"/>
      </w:pPr>
      <w:r>
        <w:rPr>
          <w:rFonts w:ascii="Times New Roman"/>
          <w:b/>
          <w:i w:val="false"/>
          <w:color w:val="000000"/>
        </w:rPr>
        <w:t xml:space="preserve"> 5-тарау. ҚОРЫТЫНДЫ ЖӘНЕ ӨТПЕЛІ ЕРЕЖЕЛЕР</w:t>
      </w:r>
    </w:p>
    <w:bookmarkEnd w:id="434"/>
    <w:p>
      <w:pPr>
        <w:spacing w:after="0"/>
        <w:ind w:left="0"/>
        <w:jc w:val="both"/>
      </w:pPr>
      <w:r>
        <w:rPr>
          <w:rFonts w:ascii="Times New Roman"/>
          <w:b/>
          <w:i w:val="false"/>
          <w:color w:val="000000"/>
          <w:sz w:val="28"/>
        </w:rPr>
        <w:t>30-бап. Қазақстан Республикасының микроқаржылық қызмет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микроқаржылық қызмет туралы заңнамасын бұзу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Өтпелі ережелер</w:t>
      </w:r>
    </w:p>
    <w:bookmarkStart w:name="z279" w:id="435"/>
    <w:p>
      <w:pPr>
        <w:spacing w:after="0"/>
        <w:ind w:left="0"/>
        <w:jc w:val="both"/>
      </w:pPr>
      <w:r>
        <w:rPr>
          <w:rFonts w:ascii="Times New Roman"/>
          <w:b w:val="false"/>
          <w:i w:val="false"/>
          <w:color w:val="000000"/>
          <w:sz w:val="28"/>
        </w:rPr>
        <w:t>
      1. Коммерциялық емес микрокредиттік ұйымдарды қоспағанда, микрокредиттік ұйымдар 2016 жылғы 1 қаңтарға дейінгі мерзімде Қазақстан Республикасының заңдарына сәйкес мемлекеттік қайта тіркелуге жатады.</w:t>
      </w:r>
    </w:p>
    <w:bookmarkEnd w:id="435"/>
    <w:bookmarkStart w:name="z280" w:id="436"/>
    <w:p>
      <w:pPr>
        <w:spacing w:after="0"/>
        <w:ind w:left="0"/>
        <w:jc w:val="both"/>
      </w:pPr>
      <w:r>
        <w:rPr>
          <w:rFonts w:ascii="Times New Roman"/>
          <w:b w:val="false"/>
          <w:i w:val="false"/>
          <w:color w:val="000000"/>
          <w:sz w:val="28"/>
        </w:rPr>
        <w:t>
      Осы тармақта белгіленген талаптар сақталмаған жағдайда, микрокредиттік ұйымдар Қазақстан Республикасының заңдарына сәйкес мәжбүрлеп қайта ұйымдастырылуға не таратылуға жатады.</w:t>
      </w:r>
    </w:p>
    <w:bookmarkEnd w:id="436"/>
    <w:bookmarkStart w:name="z281" w:id="437"/>
    <w:p>
      <w:pPr>
        <w:spacing w:after="0"/>
        <w:ind w:left="0"/>
        <w:jc w:val="both"/>
      </w:pPr>
      <w:r>
        <w:rPr>
          <w:rFonts w:ascii="Times New Roman"/>
          <w:b w:val="false"/>
          <w:i w:val="false"/>
          <w:color w:val="000000"/>
          <w:sz w:val="28"/>
        </w:rPr>
        <w:t>
      2. Коммерциялық емес микрокредиттік ұйымдар 2016 жылғы 1 қаңтарға дейінгі мерзімде Қазақстан Республикасының заңдарына сәйкес қайта ұйымдастырылуға не таратылуға жатады.</w:t>
      </w:r>
    </w:p>
    <w:bookmarkEnd w:id="437"/>
    <w:bookmarkStart w:name="z416" w:id="438"/>
    <w:p>
      <w:pPr>
        <w:spacing w:after="0"/>
        <w:ind w:left="0"/>
        <w:jc w:val="both"/>
      </w:pPr>
      <w:r>
        <w:rPr>
          <w:rFonts w:ascii="Times New Roman"/>
          <w:b w:val="false"/>
          <w:i w:val="false"/>
          <w:color w:val="000000"/>
          <w:sz w:val="28"/>
        </w:rPr>
        <w:t>
      2-1. Микроқаржылық қызметті жүзеге асыруға лицензия алу үшін 2021 жылғы 1 маусымға дейін өтініш беруге құқылы кредиттік серіктестіктерді қоспағанда, 2021 жылғы 1 қаңтарға дейін құрылған және 2021 жылғы 1 наурызға дейін уәкілетті органға микроқаржылық қызметті жүзеге асыруға лицензия алу үшін өтініш бермеген микроқаржы ұйымдары Қазақстан Республикасының заңдарына сәйкес қайта ұйымдастырылуға не таратылуға жатады.</w:t>
      </w:r>
    </w:p>
    <w:bookmarkEnd w:id="438"/>
    <w:bookmarkStart w:name="z417" w:id="439"/>
    <w:p>
      <w:pPr>
        <w:spacing w:after="0"/>
        <w:ind w:left="0"/>
        <w:jc w:val="both"/>
      </w:pPr>
      <w:r>
        <w:rPr>
          <w:rFonts w:ascii="Times New Roman"/>
          <w:b w:val="false"/>
          <w:i w:val="false"/>
          <w:color w:val="000000"/>
          <w:sz w:val="28"/>
        </w:rPr>
        <w:t>
      2-2. Ешбір тұлға, егер ол көрсетілген ұйымдар өзінің қызметін қайта ұйымдастыру немесе тарату арқылы ерікті түрде тоқтату туралы шешім қабылдауына байланысты микроқаржы ұйымдарының тізілімінен алып тасталған жағдайды қоспағанда, уәкілетті орган микроқаржы ұйымдарының тізілімінен алып тастау туралы шешім қабылдағанға дейін бір жылдан аспайтын кезеңде құрылтайшысы (акционері, қатысушысы) не басшы қызметкері бұрын микроқаржы ұйымының бірінші басшысы немесе құрылтайшысы (қатысушысы) болған заңды тұлға болып табылса, микроқаржы ұйымдарының жарғылық капиталдарына қатысу үлестерін не орналастырылған акцияларын дербес өзі немесе басқа тұлғамен (тұлғалармен) бірлесіп тікелей немесе жанама түрде иелене және (немесе) пайдалана және (немесе) оларға билік ете алмайды.</w:t>
      </w:r>
    </w:p>
    <w:bookmarkEnd w:id="439"/>
    <w:bookmarkStart w:name="z418" w:id="440"/>
    <w:p>
      <w:pPr>
        <w:spacing w:after="0"/>
        <w:ind w:left="0"/>
        <w:jc w:val="both"/>
      </w:pPr>
      <w:r>
        <w:rPr>
          <w:rFonts w:ascii="Times New Roman"/>
          <w:b w:val="false"/>
          <w:i w:val="false"/>
          <w:color w:val="000000"/>
          <w:sz w:val="28"/>
        </w:rPr>
        <w:t>
      2-3. Микроқаржы ұйымдары микроқаржылық қызметті жүзеге асыруға арналған лицензияны алуға өтініш бергенге дейін орналасқан жері осы Заңның 14-1-бабы 3-тармағының талаптарына сәйкес келмейтін филиалдардың үй-жайларын жабуға міндетті.</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24.05.2021 </w:t>
      </w:r>
      <w:r>
        <w:rPr>
          <w:rFonts w:ascii="Times New Roman"/>
          <w:b w:val="false"/>
          <w:i w:val="false"/>
          <w:color w:val="000000"/>
          <w:sz w:val="28"/>
        </w:rPr>
        <w:t>№ 43-VII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Микроқаржы ұйымының қаржы өнімдерінің бекітілгені туралы хабардар етуі</w:t>
      </w:r>
    </w:p>
    <w:p>
      <w:pPr>
        <w:spacing w:after="0"/>
        <w:ind w:left="0"/>
        <w:jc w:val="both"/>
      </w:pPr>
      <w:r>
        <w:rPr>
          <w:rFonts w:ascii="Times New Roman"/>
          <w:b w:val="false"/>
          <w:i w:val="false"/>
          <w:color w:val="ff0000"/>
          <w:sz w:val="28"/>
        </w:rPr>
        <w:t xml:space="preserve">
      Ескерту. 31-1-бап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32-бап. Осы Заңды қолданысқа енгізу тәртібі</w:t>
      </w:r>
    </w:p>
    <w:bookmarkStart w:name="z289" w:id="441"/>
    <w:p>
      <w:pPr>
        <w:spacing w:after="0"/>
        <w:ind w:left="0"/>
        <w:jc w:val="both"/>
      </w:pPr>
      <w:r>
        <w:rPr>
          <w:rFonts w:ascii="Times New Roman"/>
          <w:b w:val="false"/>
          <w:i w:val="false"/>
          <w:color w:val="000000"/>
          <w:sz w:val="28"/>
        </w:rPr>
        <w:t xml:space="preserve">
      1. Осы Заң, 2016 жылғы 1 қаңтардан бастап қолданысқа енгізілетін осы Заңның 14-бабының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441"/>
    <w:bookmarkStart w:name="z290" w:id="442"/>
    <w:p>
      <w:pPr>
        <w:spacing w:after="0"/>
        <w:ind w:left="0"/>
        <w:jc w:val="both"/>
      </w:pPr>
      <w:r>
        <w:rPr>
          <w:rFonts w:ascii="Times New Roman"/>
          <w:b w:val="false"/>
          <w:i w:val="false"/>
          <w:color w:val="000000"/>
          <w:sz w:val="28"/>
        </w:rPr>
        <w:t xml:space="preserve">
      2. "Микрокредиттік ұйымдар туралы" 2003 жылғы 6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4, 23-құжат; 2006 ж., № 11, 55-құжат; № 23, 140-құжат; 2010 ж., № 7, 28-құжат; 2011 ж., № 3, 32-құжат) күші жойылды деп танылсын.</w:t>
      </w:r>
    </w:p>
    <w:bookmarkEnd w:id="4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