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e01b" w14:textId="ac8e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келең қаласының 19 квартал атауы жоқ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19 қыркүйектегі № 42-3 бірлескен шешімі және Алматы облысы Қарасай ауданы әкімдігінің 2025 жылғы 19 қыркүйектегі № 44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2023 жылғы 1 тамыздағы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бұйрығына, 2025 жылғы 05 маусымдағы Қаскелең қаласының тұрғындары мен, жергілікті қоғамдық қауымдастық мүшелерімен өткен жиынының № 1 хаттамасымен қабылданған қаулыға сәйкес, Қаскелең қаласында орналасқан жаңа атауы жоқ көшеге тиісті аумақ халқының пікірін ескере отырып: Қарасай аудандық мәслихаты ШЕШІМ ҚАБЫЛДАДЫ және Қарасай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Қарасай ауданы Қаскелең қаласының 19 квартал атауы жоқ көшесіне Алтынбек Бөлебаев деп атау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мәслихаттың шешімі мен әкімдіктің қаулыс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мәслихаттың шешімі мен аудан әкімдіктің қаулысы олардың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тың төрағасы____________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ының әкімі________________ 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