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e01b" w14:textId="ac8e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скелең қаласының 19 квартал атауы жоқ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19 қыркүйектегі № 42-3 бірлескен шешімі және Алматы облысы Қарасай ауданы әкімдігінің 2025 жылғы 19 қыркүйектегі № 44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2023 жылғы 1 тамыздағы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бұйрығына, 2025 жылғы 05 маусымдағы Қаскелең қаласының тұрғындары мен, жергілікті қоғамдық қауымдастық мүшелерімен өткен жиынының № 1 хаттамасымен қабылданған қаулыға сәйкес, Қаскелең қаласында орналасқан жаңа атауы жоқ көшеге тиісті аумақ халқының пікірін ескере отырып: Қарасай аудандық мәслихаты ШЕШІМ ҚАБЫЛДАДЫ және Қарасай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Қарасай ауданы Қаскелең қаласының 19 квартал атауы жоқ көшесіне Алтынбек Бөлебаев деп атау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мәслихаттың шешімі мен әкімдіктің қаулысыны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мәслихаттың шешімі мен аудан әкімдіктің қаулысы олардың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тың төрағасы____________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ының әкімі________________ 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